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C425B" w:rsidRDefault="00CC425B" w:rsidP="00010A54">
      <w:pPr>
        <w:rPr>
          <w:rFonts w:ascii="Times New Roman" w:hAnsi="Times New Roman" w:cs="Times New Roman"/>
          <w:b/>
          <w:sz w:val="28"/>
        </w:rPr>
      </w:pPr>
      <w:r>
        <w:rPr>
          <w:rFonts w:ascii="Times New Roman" w:hAnsi="Times New Roman" w:cs="Times New Roman"/>
          <w:b/>
          <w:noProof/>
          <w:sz w:val="28"/>
          <w:lang w:eastAsia="ru-RU"/>
        </w:rPr>
        <w:drawing>
          <wp:inline distT="0" distB="0" distL="0" distR="0">
            <wp:extent cx="5940425" cy="8395225"/>
            <wp:effectExtent l="19050" t="0" r="317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940425" cy="8395225"/>
                    </a:xfrm>
                    <a:prstGeom prst="rect">
                      <a:avLst/>
                    </a:prstGeom>
                    <a:noFill/>
                    <a:ln w="9525">
                      <a:noFill/>
                      <a:miter lim="800000"/>
                      <a:headEnd/>
                      <a:tailEnd/>
                    </a:ln>
                  </pic:spPr>
                </pic:pic>
              </a:graphicData>
            </a:graphic>
          </wp:inline>
        </w:drawing>
      </w:r>
    </w:p>
    <w:p w:rsidR="00CC425B" w:rsidRDefault="00CC425B" w:rsidP="00010A54">
      <w:pPr>
        <w:rPr>
          <w:rFonts w:ascii="Times New Roman" w:hAnsi="Times New Roman" w:cs="Times New Roman"/>
          <w:b/>
          <w:sz w:val="28"/>
        </w:rPr>
      </w:pPr>
    </w:p>
    <w:p w:rsidR="00CC425B" w:rsidRDefault="00CC425B" w:rsidP="00010A54">
      <w:pPr>
        <w:rPr>
          <w:rFonts w:ascii="Times New Roman" w:hAnsi="Times New Roman" w:cs="Times New Roman"/>
          <w:b/>
          <w:sz w:val="28"/>
        </w:rPr>
      </w:pPr>
    </w:p>
    <w:p w:rsidR="005B5BE4" w:rsidRDefault="005B5BE4" w:rsidP="004F2631">
      <w:pPr>
        <w:jc w:val="center"/>
        <w:rPr>
          <w:rFonts w:ascii="Times New Roman" w:hAnsi="Times New Roman" w:cs="Times New Roman"/>
          <w:b/>
          <w:sz w:val="28"/>
        </w:rPr>
      </w:pPr>
      <w:r w:rsidRPr="004F2631">
        <w:rPr>
          <w:rFonts w:ascii="Times New Roman" w:hAnsi="Times New Roman" w:cs="Times New Roman"/>
          <w:b/>
          <w:sz w:val="28"/>
        </w:rPr>
        <w:lastRenderedPageBreak/>
        <w:t>ОГЛАВЛЕНИЕ</w:t>
      </w:r>
    </w:p>
    <w:p w:rsidR="00FC52CE" w:rsidRPr="004F2631" w:rsidRDefault="00FC52CE" w:rsidP="004F2631">
      <w:pPr>
        <w:jc w:val="center"/>
        <w:rPr>
          <w:rFonts w:ascii="Times New Roman" w:hAnsi="Times New Roman" w:cs="Times New Roman"/>
          <w:b/>
          <w:sz w:val="28"/>
        </w:rPr>
      </w:pPr>
    </w:p>
    <w:tbl>
      <w:tblPr>
        <w:tblW w:w="9923" w:type="dxa"/>
        <w:tblInd w:w="-176" w:type="dxa"/>
        <w:tblLayout w:type="fixed"/>
        <w:tblLook w:val="0000"/>
      </w:tblPr>
      <w:tblGrid>
        <w:gridCol w:w="9215"/>
        <w:gridCol w:w="708"/>
      </w:tblGrid>
      <w:tr w:rsidR="005B5BE4" w:rsidRPr="004F2631" w:rsidTr="00FC52CE">
        <w:tc>
          <w:tcPr>
            <w:tcW w:w="9215" w:type="dxa"/>
          </w:tcPr>
          <w:p w:rsidR="004F2631" w:rsidRDefault="005B5BE4" w:rsidP="004F2631">
            <w:pPr>
              <w:pStyle w:val="afe"/>
              <w:spacing w:line="276" w:lineRule="auto"/>
              <w:rPr>
                <w:rFonts w:ascii="Times New Roman" w:hAnsi="Times New Roman"/>
                <w:b/>
                <w:sz w:val="28"/>
              </w:rPr>
            </w:pPr>
            <w:r w:rsidRPr="004F2631">
              <w:rPr>
                <w:rFonts w:ascii="Times New Roman" w:hAnsi="Times New Roman"/>
                <w:b/>
                <w:sz w:val="28"/>
              </w:rPr>
              <w:t>1.ОБЩИЕ ПОЛОЖЕНИЯ</w:t>
            </w:r>
            <w:r w:rsidRPr="004F2631">
              <w:rPr>
                <w:rFonts w:ascii="Times New Roman" w:hAnsi="Times New Roman"/>
                <w:b/>
                <w:sz w:val="28"/>
              </w:rPr>
              <w:tab/>
            </w:r>
          </w:p>
          <w:p w:rsidR="004F2631" w:rsidRPr="004F2631" w:rsidRDefault="004F2631" w:rsidP="004F2631">
            <w:pPr>
              <w:pStyle w:val="afe"/>
              <w:spacing w:line="276" w:lineRule="auto"/>
              <w:rPr>
                <w:rFonts w:ascii="Times New Roman" w:hAnsi="Times New Roman"/>
                <w:b/>
                <w:sz w:val="28"/>
              </w:rPr>
            </w:pPr>
          </w:p>
        </w:tc>
        <w:tc>
          <w:tcPr>
            <w:tcW w:w="708" w:type="dxa"/>
          </w:tcPr>
          <w:p w:rsidR="005B5BE4" w:rsidRPr="004F2631" w:rsidRDefault="005B5BE4" w:rsidP="004F2631">
            <w:pPr>
              <w:pStyle w:val="afe"/>
              <w:spacing w:line="276" w:lineRule="auto"/>
              <w:jc w:val="right"/>
              <w:rPr>
                <w:rFonts w:ascii="Times New Roman" w:hAnsi="Times New Roman"/>
                <w:b/>
                <w:sz w:val="28"/>
              </w:rPr>
            </w:pPr>
            <w:r w:rsidRPr="004F2631">
              <w:rPr>
                <w:rFonts w:ascii="Times New Roman" w:hAnsi="Times New Roman"/>
                <w:b/>
                <w:sz w:val="28"/>
              </w:rPr>
              <w:t>4</w:t>
            </w:r>
          </w:p>
        </w:tc>
      </w:tr>
      <w:tr w:rsidR="005B5BE4" w:rsidRPr="004F2631" w:rsidTr="00FC52CE">
        <w:tc>
          <w:tcPr>
            <w:tcW w:w="9215" w:type="dxa"/>
          </w:tcPr>
          <w:p w:rsidR="005B5BE4" w:rsidRDefault="005B5BE4" w:rsidP="004F2631">
            <w:pPr>
              <w:pStyle w:val="afe"/>
              <w:spacing w:line="276" w:lineRule="auto"/>
              <w:rPr>
                <w:rFonts w:ascii="Times New Roman" w:hAnsi="Times New Roman"/>
                <w:b/>
                <w:sz w:val="28"/>
              </w:rPr>
            </w:pPr>
            <w:r w:rsidRPr="004F2631">
              <w:rPr>
                <w:rFonts w:ascii="Times New Roman" w:hAnsi="Times New Roman"/>
                <w:b/>
                <w:sz w:val="28"/>
              </w:rPr>
              <w:t>2. ПРИМЕРНАЯ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4F2631" w:rsidRPr="004F2631" w:rsidRDefault="004F2631" w:rsidP="004F2631">
            <w:pPr>
              <w:pStyle w:val="afe"/>
              <w:spacing w:line="276" w:lineRule="auto"/>
              <w:rPr>
                <w:rFonts w:ascii="Times New Roman" w:hAnsi="Times New Roman"/>
                <w:b/>
                <w:sz w:val="28"/>
              </w:rPr>
            </w:pPr>
          </w:p>
        </w:tc>
        <w:tc>
          <w:tcPr>
            <w:tcW w:w="708" w:type="dxa"/>
          </w:tcPr>
          <w:p w:rsidR="00C00896" w:rsidRPr="004F2631" w:rsidRDefault="00C00896" w:rsidP="004F2631">
            <w:pPr>
              <w:pStyle w:val="afe"/>
              <w:spacing w:line="276" w:lineRule="auto"/>
              <w:jc w:val="right"/>
              <w:rPr>
                <w:rFonts w:ascii="Times New Roman" w:hAnsi="Times New Roman"/>
                <w:b/>
                <w:sz w:val="28"/>
              </w:rPr>
            </w:pPr>
          </w:p>
          <w:p w:rsidR="005B5BE4" w:rsidRPr="004F2631" w:rsidRDefault="003E7C8D" w:rsidP="00DF6E6F">
            <w:pPr>
              <w:pStyle w:val="afe"/>
              <w:spacing w:line="276" w:lineRule="auto"/>
              <w:jc w:val="right"/>
              <w:rPr>
                <w:rFonts w:ascii="Times New Roman" w:hAnsi="Times New Roman"/>
                <w:b/>
                <w:sz w:val="28"/>
              </w:rPr>
            </w:pPr>
            <w:r>
              <w:rPr>
                <w:rFonts w:ascii="Times New Roman" w:hAnsi="Times New Roman"/>
                <w:b/>
                <w:sz w:val="28"/>
              </w:rPr>
              <w:t>1</w:t>
            </w:r>
            <w:r w:rsidR="00DF6E6F">
              <w:rPr>
                <w:rFonts w:ascii="Times New Roman" w:hAnsi="Times New Roman"/>
                <w:b/>
                <w:sz w:val="28"/>
              </w:rPr>
              <w:t>0</w:t>
            </w:r>
          </w:p>
        </w:tc>
      </w:tr>
      <w:tr w:rsidR="005B5BE4" w:rsidRPr="004F2631"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2.1. Целевой раздел</w:t>
            </w:r>
          </w:p>
        </w:tc>
        <w:tc>
          <w:tcPr>
            <w:tcW w:w="708" w:type="dxa"/>
          </w:tcPr>
          <w:p w:rsidR="005B5BE4" w:rsidRPr="004F2631" w:rsidRDefault="003E7C8D" w:rsidP="003E7C8D">
            <w:pPr>
              <w:pStyle w:val="afe"/>
              <w:spacing w:line="276" w:lineRule="auto"/>
              <w:jc w:val="right"/>
              <w:rPr>
                <w:rFonts w:ascii="Times New Roman" w:hAnsi="Times New Roman"/>
                <w:b/>
                <w:sz w:val="28"/>
              </w:rPr>
            </w:pPr>
            <w:r>
              <w:rPr>
                <w:rFonts w:ascii="Times New Roman" w:hAnsi="Times New Roman"/>
                <w:b/>
                <w:sz w:val="28"/>
              </w:rPr>
              <w:t>1</w:t>
            </w:r>
            <w:r w:rsidR="00DF6E6F">
              <w:rPr>
                <w:rFonts w:ascii="Times New Roman" w:hAnsi="Times New Roman"/>
                <w:b/>
                <w:sz w:val="28"/>
              </w:rPr>
              <w:t>0</w:t>
            </w:r>
          </w:p>
        </w:tc>
      </w:tr>
      <w:tr w:rsidR="005B5BE4" w:rsidRPr="00C00896"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2.1.1. Пояснительная записка</w:t>
            </w:r>
          </w:p>
        </w:tc>
        <w:tc>
          <w:tcPr>
            <w:tcW w:w="708" w:type="dxa"/>
          </w:tcPr>
          <w:p w:rsidR="005B5BE4" w:rsidRPr="00C00896" w:rsidRDefault="003E7C8D" w:rsidP="003E7C8D">
            <w:pPr>
              <w:pStyle w:val="afe"/>
              <w:spacing w:line="276" w:lineRule="auto"/>
              <w:jc w:val="right"/>
              <w:rPr>
                <w:rFonts w:ascii="Times New Roman" w:hAnsi="Times New Roman"/>
                <w:sz w:val="28"/>
              </w:rPr>
            </w:pPr>
            <w:r>
              <w:rPr>
                <w:rFonts w:ascii="Times New Roman" w:hAnsi="Times New Roman"/>
                <w:sz w:val="28"/>
              </w:rPr>
              <w:t>1</w:t>
            </w:r>
            <w:r w:rsidR="00DF6E6F">
              <w:rPr>
                <w:rFonts w:ascii="Times New Roman" w:hAnsi="Times New Roman"/>
                <w:sz w:val="28"/>
              </w:rPr>
              <w:t>0</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2.1.2</w:t>
            </w:r>
            <w:r w:rsidR="003E7C8D">
              <w:rPr>
                <w:rFonts w:ascii="Times New Roman" w:hAnsi="Times New Roman"/>
                <w:sz w:val="28"/>
              </w:rPr>
              <w:t>.</w:t>
            </w:r>
            <w:r w:rsidRPr="00C00896">
              <w:rPr>
                <w:rFonts w:ascii="Times New Roman" w:hAnsi="Times New Roman"/>
                <w:sz w:val="28"/>
              </w:rPr>
              <w:t xml:space="preserve">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tc>
        <w:tc>
          <w:tcPr>
            <w:tcW w:w="708" w:type="dxa"/>
          </w:tcPr>
          <w:p w:rsidR="005B5BE4" w:rsidRPr="00C00896" w:rsidRDefault="00C00896" w:rsidP="006E5931">
            <w:pPr>
              <w:pStyle w:val="afe"/>
              <w:spacing w:line="276" w:lineRule="auto"/>
              <w:jc w:val="right"/>
              <w:rPr>
                <w:rFonts w:ascii="Times New Roman" w:hAnsi="Times New Roman"/>
                <w:sz w:val="28"/>
              </w:rPr>
            </w:pPr>
            <w:r w:rsidRPr="00C00896">
              <w:rPr>
                <w:rFonts w:ascii="Times New Roman" w:hAnsi="Times New Roman"/>
                <w:sz w:val="28"/>
              </w:rPr>
              <w:t>2</w:t>
            </w:r>
            <w:r w:rsidR="00DF6E6F">
              <w:rPr>
                <w:rFonts w:ascii="Times New Roman" w:hAnsi="Times New Roman"/>
                <w:sz w:val="28"/>
              </w:rPr>
              <w:t>2</w:t>
            </w:r>
          </w:p>
        </w:tc>
      </w:tr>
      <w:tr w:rsidR="005B5BE4" w:rsidTr="00FC52CE">
        <w:tc>
          <w:tcPr>
            <w:tcW w:w="9215" w:type="dxa"/>
          </w:tcPr>
          <w:p w:rsidR="005B5BE4"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2.1.3</w:t>
            </w:r>
            <w:r w:rsidR="003E7C8D">
              <w:rPr>
                <w:rFonts w:ascii="Times New Roman" w:hAnsi="Times New Roman"/>
                <w:sz w:val="28"/>
              </w:rPr>
              <w:t>.</w:t>
            </w:r>
            <w:r w:rsidRPr="00C00896">
              <w:rPr>
                <w:rFonts w:ascii="Times New Roman" w:hAnsi="Times New Roman"/>
                <w:sz w:val="28"/>
              </w:rPr>
              <w:t> 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rsidR="004F2631" w:rsidRPr="00C00896" w:rsidRDefault="004F2631" w:rsidP="004F2631">
            <w:pPr>
              <w:pStyle w:val="afe"/>
              <w:spacing w:line="276" w:lineRule="auto"/>
              <w:ind w:left="460"/>
              <w:rPr>
                <w:rFonts w:ascii="Times New Roman" w:hAnsi="Times New Roman"/>
                <w:sz w:val="28"/>
              </w:rPr>
            </w:pPr>
          </w:p>
        </w:tc>
        <w:tc>
          <w:tcPr>
            <w:tcW w:w="708" w:type="dxa"/>
          </w:tcPr>
          <w:p w:rsidR="005B5BE4" w:rsidRPr="00C00896" w:rsidRDefault="00DF6E6F" w:rsidP="006E5931">
            <w:pPr>
              <w:pStyle w:val="afe"/>
              <w:spacing w:line="276" w:lineRule="auto"/>
              <w:jc w:val="right"/>
              <w:rPr>
                <w:rFonts w:ascii="Times New Roman" w:hAnsi="Times New Roman"/>
                <w:sz w:val="28"/>
              </w:rPr>
            </w:pPr>
            <w:r>
              <w:rPr>
                <w:rFonts w:ascii="Times New Roman" w:hAnsi="Times New Roman"/>
                <w:sz w:val="28"/>
              </w:rPr>
              <w:t>48</w:t>
            </w:r>
          </w:p>
        </w:tc>
      </w:tr>
      <w:tr w:rsidR="005B5BE4" w:rsidRPr="004F2631"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2.2. Содержательный раздел</w:t>
            </w:r>
          </w:p>
        </w:tc>
        <w:tc>
          <w:tcPr>
            <w:tcW w:w="708" w:type="dxa"/>
          </w:tcPr>
          <w:p w:rsidR="005B5BE4" w:rsidRPr="004F2631" w:rsidRDefault="00DF6E6F" w:rsidP="006E5931">
            <w:pPr>
              <w:pStyle w:val="afe"/>
              <w:spacing w:line="276" w:lineRule="auto"/>
              <w:jc w:val="right"/>
              <w:rPr>
                <w:rFonts w:ascii="Times New Roman" w:hAnsi="Times New Roman"/>
                <w:b/>
                <w:sz w:val="28"/>
              </w:rPr>
            </w:pPr>
            <w:r>
              <w:rPr>
                <w:rFonts w:ascii="Times New Roman" w:hAnsi="Times New Roman"/>
                <w:b/>
                <w:sz w:val="28"/>
              </w:rPr>
              <w:t>55</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2.2.1. Программа формирования базовых учебных действий</w:t>
            </w:r>
          </w:p>
        </w:tc>
        <w:tc>
          <w:tcPr>
            <w:tcW w:w="708" w:type="dxa"/>
          </w:tcPr>
          <w:p w:rsidR="005B5BE4" w:rsidRPr="00C00896" w:rsidRDefault="00DF6E6F" w:rsidP="006E5931">
            <w:pPr>
              <w:pStyle w:val="afe"/>
              <w:spacing w:line="276" w:lineRule="auto"/>
              <w:jc w:val="right"/>
              <w:rPr>
                <w:rFonts w:ascii="Times New Roman" w:hAnsi="Times New Roman"/>
                <w:sz w:val="28"/>
              </w:rPr>
            </w:pPr>
            <w:r>
              <w:rPr>
                <w:rFonts w:ascii="Times New Roman" w:hAnsi="Times New Roman"/>
                <w:sz w:val="28"/>
              </w:rPr>
              <w:t>55</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2.2.2. Программы учебных предметов, курсов коррекционно-развивающей области</w:t>
            </w:r>
          </w:p>
        </w:tc>
        <w:tc>
          <w:tcPr>
            <w:tcW w:w="708" w:type="dxa"/>
          </w:tcPr>
          <w:p w:rsidR="005B5BE4" w:rsidRPr="00C00896" w:rsidRDefault="00DF6E6F" w:rsidP="006E5931">
            <w:pPr>
              <w:pStyle w:val="afe"/>
              <w:spacing w:line="276" w:lineRule="auto"/>
              <w:jc w:val="right"/>
              <w:rPr>
                <w:rFonts w:ascii="Times New Roman" w:hAnsi="Times New Roman"/>
                <w:sz w:val="28"/>
              </w:rPr>
            </w:pPr>
            <w:r>
              <w:rPr>
                <w:rFonts w:ascii="Times New Roman" w:hAnsi="Times New Roman"/>
                <w:sz w:val="28"/>
              </w:rPr>
              <w:t>60</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2.2.3. Программа духовно-нравственного развития</w:t>
            </w:r>
          </w:p>
        </w:tc>
        <w:tc>
          <w:tcPr>
            <w:tcW w:w="708" w:type="dxa"/>
          </w:tcPr>
          <w:p w:rsidR="005B5BE4" w:rsidRPr="00C00896" w:rsidRDefault="00DF6E6F" w:rsidP="006E5931">
            <w:pPr>
              <w:pStyle w:val="afe"/>
              <w:spacing w:line="276" w:lineRule="auto"/>
              <w:jc w:val="right"/>
              <w:rPr>
                <w:rFonts w:ascii="Times New Roman" w:hAnsi="Times New Roman"/>
                <w:sz w:val="28"/>
              </w:rPr>
            </w:pPr>
            <w:r>
              <w:rPr>
                <w:rFonts w:ascii="Times New Roman" w:hAnsi="Times New Roman"/>
                <w:sz w:val="28"/>
              </w:rPr>
              <w:t>157</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2.2.4. Программа формирования экологической культуры, здорового и безопасного образа жизни</w:t>
            </w:r>
          </w:p>
        </w:tc>
        <w:tc>
          <w:tcPr>
            <w:tcW w:w="708" w:type="dxa"/>
          </w:tcPr>
          <w:p w:rsidR="005B5BE4" w:rsidRPr="00C00896" w:rsidRDefault="00DF6E6F" w:rsidP="006E5931">
            <w:pPr>
              <w:pStyle w:val="afe"/>
              <w:spacing w:line="276" w:lineRule="auto"/>
              <w:jc w:val="right"/>
              <w:rPr>
                <w:rFonts w:ascii="Times New Roman" w:hAnsi="Times New Roman"/>
                <w:sz w:val="28"/>
              </w:rPr>
            </w:pPr>
            <w:r>
              <w:rPr>
                <w:rFonts w:ascii="Times New Roman" w:hAnsi="Times New Roman"/>
                <w:sz w:val="28"/>
              </w:rPr>
              <w:t>167</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2.2.5. Программа коррекционной работы</w:t>
            </w:r>
          </w:p>
        </w:tc>
        <w:tc>
          <w:tcPr>
            <w:tcW w:w="708" w:type="dxa"/>
          </w:tcPr>
          <w:p w:rsidR="005B5BE4" w:rsidRPr="00C00896" w:rsidRDefault="00DF6E6F" w:rsidP="004F2631">
            <w:pPr>
              <w:pStyle w:val="afe"/>
              <w:spacing w:line="276" w:lineRule="auto"/>
              <w:jc w:val="right"/>
              <w:rPr>
                <w:rFonts w:ascii="Times New Roman" w:hAnsi="Times New Roman"/>
                <w:sz w:val="28"/>
              </w:rPr>
            </w:pPr>
            <w:r>
              <w:rPr>
                <w:rFonts w:ascii="Times New Roman" w:hAnsi="Times New Roman"/>
                <w:sz w:val="28"/>
              </w:rPr>
              <w:t>179</w:t>
            </w:r>
          </w:p>
        </w:tc>
      </w:tr>
      <w:tr w:rsidR="005B5BE4" w:rsidTr="00FC52CE">
        <w:tc>
          <w:tcPr>
            <w:tcW w:w="9215" w:type="dxa"/>
          </w:tcPr>
          <w:p w:rsidR="005B5BE4"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2.2.6. Программа внеурочной деятельности</w:t>
            </w:r>
          </w:p>
          <w:p w:rsidR="004F2631" w:rsidRPr="00C00896" w:rsidRDefault="004F2631" w:rsidP="004F2631">
            <w:pPr>
              <w:pStyle w:val="afe"/>
              <w:spacing w:line="276" w:lineRule="auto"/>
              <w:ind w:left="460"/>
              <w:rPr>
                <w:rFonts w:ascii="Times New Roman" w:hAnsi="Times New Roman"/>
                <w:sz w:val="28"/>
              </w:rPr>
            </w:pPr>
          </w:p>
        </w:tc>
        <w:tc>
          <w:tcPr>
            <w:tcW w:w="708" w:type="dxa"/>
          </w:tcPr>
          <w:p w:rsidR="005B5BE4" w:rsidRPr="00C00896" w:rsidRDefault="00DF6E6F" w:rsidP="006E5931">
            <w:pPr>
              <w:pStyle w:val="afe"/>
              <w:spacing w:line="276" w:lineRule="auto"/>
              <w:jc w:val="right"/>
              <w:rPr>
                <w:rFonts w:ascii="Times New Roman" w:hAnsi="Times New Roman"/>
                <w:sz w:val="28"/>
              </w:rPr>
            </w:pPr>
            <w:r>
              <w:rPr>
                <w:rFonts w:ascii="Times New Roman" w:hAnsi="Times New Roman"/>
                <w:sz w:val="28"/>
              </w:rPr>
              <w:t>186</w:t>
            </w:r>
          </w:p>
        </w:tc>
      </w:tr>
      <w:tr w:rsidR="005B5BE4"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2.3. Организационный раздел</w:t>
            </w:r>
          </w:p>
        </w:tc>
        <w:tc>
          <w:tcPr>
            <w:tcW w:w="708" w:type="dxa"/>
          </w:tcPr>
          <w:p w:rsidR="005B5BE4" w:rsidRPr="004F2631" w:rsidRDefault="00DF6E6F" w:rsidP="006E5931">
            <w:pPr>
              <w:pStyle w:val="afe"/>
              <w:spacing w:line="276" w:lineRule="auto"/>
              <w:jc w:val="right"/>
              <w:rPr>
                <w:rFonts w:ascii="Times New Roman" w:hAnsi="Times New Roman"/>
                <w:b/>
                <w:sz w:val="28"/>
              </w:rPr>
            </w:pPr>
            <w:r>
              <w:rPr>
                <w:rFonts w:ascii="Times New Roman" w:hAnsi="Times New Roman"/>
                <w:b/>
                <w:sz w:val="28"/>
              </w:rPr>
              <w:t>195</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2.3.1. Учебный план</w:t>
            </w:r>
          </w:p>
        </w:tc>
        <w:tc>
          <w:tcPr>
            <w:tcW w:w="708" w:type="dxa"/>
          </w:tcPr>
          <w:p w:rsidR="005B5BE4" w:rsidRPr="00C00896" w:rsidRDefault="00DF6E6F" w:rsidP="006E5931">
            <w:pPr>
              <w:pStyle w:val="afe"/>
              <w:spacing w:line="276" w:lineRule="auto"/>
              <w:jc w:val="right"/>
              <w:rPr>
                <w:rFonts w:ascii="Times New Roman" w:hAnsi="Times New Roman"/>
                <w:sz w:val="28"/>
              </w:rPr>
            </w:pPr>
            <w:r>
              <w:rPr>
                <w:rFonts w:ascii="Times New Roman" w:hAnsi="Times New Roman"/>
                <w:sz w:val="28"/>
              </w:rPr>
              <w:t>195</w:t>
            </w:r>
          </w:p>
        </w:tc>
      </w:tr>
      <w:tr w:rsidR="005B5BE4" w:rsidTr="00FC52CE">
        <w:trPr>
          <w:trHeight w:val="1134"/>
        </w:trPr>
        <w:tc>
          <w:tcPr>
            <w:tcW w:w="9215" w:type="dxa"/>
          </w:tcPr>
          <w:p w:rsidR="004F2631" w:rsidRPr="004F2631" w:rsidRDefault="005B5BE4" w:rsidP="004F2631">
            <w:pPr>
              <w:pStyle w:val="afe"/>
              <w:spacing w:line="276" w:lineRule="auto"/>
              <w:ind w:left="460"/>
              <w:rPr>
                <w:rFonts w:ascii="Times New Roman" w:hAnsi="Times New Roman"/>
                <w:sz w:val="28"/>
              </w:rPr>
            </w:pPr>
            <w:r w:rsidRPr="00C00896">
              <w:rPr>
                <w:rFonts w:ascii="Times New Roman" w:hAnsi="Times New Roman"/>
                <w:sz w:val="28"/>
              </w:rPr>
              <w:t>2.3.2. Система условий реализации адаптированной основной общеобразовательной программы образования обучающихся с легкой умственной отсталостью</w:t>
            </w:r>
          </w:p>
        </w:tc>
        <w:tc>
          <w:tcPr>
            <w:tcW w:w="708" w:type="dxa"/>
          </w:tcPr>
          <w:p w:rsidR="005B5BE4" w:rsidRPr="00C00896" w:rsidRDefault="00DF6E6F" w:rsidP="006E5931">
            <w:pPr>
              <w:pStyle w:val="afe"/>
              <w:spacing w:line="276" w:lineRule="auto"/>
              <w:jc w:val="right"/>
              <w:rPr>
                <w:rFonts w:ascii="Times New Roman" w:hAnsi="Times New Roman"/>
                <w:sz w:val="28"/>
              </w:rPr>
            </w:pPr>
            <w:r>
              <w:rPr>
                <w:rFonts w:ascii="Times New Roman" w:hAnsi="Times New Roman"/>
                <w:sz w:val="28"/>
              </w:rPr>
              <w:t>201</w:t>
            </w:r>
          </w:p>
        </w:tc>
      </w:tr>
    </w:tbl>
    <w:p w:rsidR="004F2631" w:rsidRDefault="004F2631" w:rsidP="004F2631"/>
    <w:p w:rsidR="004F2631" w:rsidRDefault="004F2631" w:rsidP="004F2631"/>
    <w:p w:rsidR="00AC372D" w:rsidRDefault="00AC372D" w:rsidP="00AC372D">
      <w:pPr>
        <w:spacing w:after="0" w:line="240" w:lineRule="auto"/>
        <w:jc w:val="center"/>
        <w:rPr>
          <w:rFonts w:ascii="Times New Roman" w:hAnsi="Times New Roman" w:cs="Times New Roman"/>
          <w:b/>
          <w:sz w:val="28"/>
          <w:szCs w:val="28"/>
        </w:rPr>
      </w:pPr>
    </w:p>
    <w:p w:rsidR="00AC372D" w:rsidRPr="00F25A01" w:rsidRDefault="00AC372D" w:rsidP="00AC372D">
      <w:pPr>
        <w:spacing w:after="0" w:line="240" w:lineRule="auto"/>
        <w:jc w:val="center"/>
        <w:rPr>
          <w:rFonts w:ascii="Times New Roman" w:eastAsia="Times New Roman" w:hAnsi="Times New Roman" w:cs="Times New Roman"/>
          <w:sz w:val="28"/>
          <w:szCs w:val="28"/>
          <w:lang w:eastAsia="ru-RU"/>
        </w:rPr>
      </w:pPr>
      <w:r w:rsidRPr="00F25A01">
        <w:rPr>
          <w:rFonts w:ascii="Times New Roman" w:hAnsi="Times New Roman" w:cs="Times New Roman"/>
          <w:b/>
          <w:sz w:val="28"/>
          <w:szCs w:val="28"/>
        </w:rPr>
        <w:lastRenderedPageBreak/>
        <w:t>Введение</w:t>
      </w:r>
    </w:p>
    <w:p w:rsidR="00AC372D" w:rsidRPr="00F25A01" w:rsidRDefault="00AC372D" w:rsidP="00AC372D">
      <w:pPr>
        <w:spacing w:after="0"/>
        <w:ind w:firstLine="708"/>
        <w:jc w:val="both"/>
        <w:rPr>
          <w:rFonts w:ascii="Times New Roman" w:hAnsi="Times New Roman" w:cs="Times New Roman"/>
          <w:sz w:val="28"/>
          <w:szCs w:val="28"/>
        </w:rPr>
      </w:pPr>
      <w:r w:rsidRPr="00F25A01">
        <w:rPr>
          <w:rFonts w:ascii="Times New Roman" w:hAnsi="Times New Roman" w:cs="Times New Roman"/>
          <w:sz w:val="28"/>
          <w:szCs w:val="28"/>
        </w:rPr>
        <w:t>Адаптированная основная образовательная программа</w:t>
      </w:r>
      <w:r>
        <w:rPr>
          <w:rFonts w:ascii="Times New Roman" w:hAnsi="Times New Roman" w:cs="Times New Roman"/>
          <w:sz w:val="28"/>
          <w:szCs w:val="28"/>
        </w:rPr>
        <w:t xml:space="preserve"> образованияобучающихся</w:t>
      </w:r>
      <w:r w:rsidRPr="00F25A01">
        <w:rPr>
          <w:rFonts w:ascii="Times New Roman" w:hAnsi="Times New Roman" w:cs="Times New Roman"/>
          <w:sz w:val="28"/>
          <w:szCs w:val="28"/>
        </w:rPr>
        <w:t xml:space="preserve"> с умственной  отсталостью (интеллектуальными  нарушениями)  разработана на основе  федерального государственного образовательного стандарта образования обучающихся с умственной отсталостью (интеллектуальными нарушениями), проекта  адаптированной  основной  общеобразовательной  программы  (далее  ― АООП)  образования  обучающихся  с  умственной  отсталостью (интеллектуальными  нарушениями)  ―  это  общеобразовательная  программа, адаптированная для обучающихся с умственной отсталостью (интеллектуальными нарушениями)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 определяющая рекомендуемые федеральным государственным образовательным стандартом,  объём и содержание образования, планируемые результаты освоения образовательной программы, систему оценки достижений планируемых результатов освоения образовательной программы, систему  специальных  условий  реализации  основной  образовательной программы в соответствии с требованиями Стандарта.</w:t>
      </w:r>
    </w:p>
    <w:p w:rsidR="00AC372D" w:rsidRPr="00F25A01" w:rsidRDefault="00AC372D" w:rsidP="00AC372D">
      <w:pPr>
        <w:spacing w:after="0"/>
        <w:ind w:firstLine="708"/>
        <w:rPr>
          <w:rFonts w:ascii="Times New Roman" w:hAnsi="Times New Roman" w:cs="Times New Roman"/>
          <w:sz w:val="28"/>
          <w:szCs w:val="28"/>
        </w:rPr>
      </w:pPr>
      <w:r w:rsidRPr="00F25A01">
        <w:rPr>
          <w:rFonts w:ascii="Times New Roman" w:hAnsi="Times New Roman" w:cs="Times New Roman"/>
          <w:sz w:val="28"/>
          <w:szCs w:val="28"/>
        </w:rPr>
        <w:t>Структура  АООП</w:t>
      </w:r>
      <w:r>
        <w:rPr>
          <w:rFonts w:ascii="Times New Roman" w:hAnsi="Times New Roman" w:cs="Times New Roman"/>
          <w:sz w:val="28"/>
          <w:szCs w:val="28"/>
        </w:rPr>
        <w:t xml:space="preserve"> образования </w:t>
      </w:r>
      <w:r w:rsidRPr="00F25A01">
        <w:rPr>
          <w:rFonts w:ascii="Times New Roman" w:hAnsi="Times New Roman" w:cs="Times New Roman"/>
          <w:sz w:val="28"/>
          <w:szCs w:val="28"/>
        </w:rPr>
        <w:t>обучающихся  с  умственной  отсталостью (интеллектуальными  нарушениями)  включает  целевой,  содержательный  и организационный разделы.</w:t>
      </w:r>
    </w:p>
    <w:p w:rsidR="00AC372D" w:rsidRPr="00F25A01" w:rsidRDefault="00AC372D" w:rsidP="00AC372D">
      <w:pPr>
        <w:spacing w:after="0"/>
        <w:ind w:firstLine="708"/>
        <w:jc w:val="both"/>
        <w:rPr>
          <w:rFonts w:ascii="Times New Roman" w:hAnsi="Times New Roman" w:cs="Times New Roman"/>
          <w:sz w:val="28"/>
          <w:szCs w:val="28"/>
        </w:rPr>
      </w:pPr>
      <w:r w:rsidRPr="00F25A01">
        <w:rPr>
          <w:rFonts w:ascii="Times New Roman" w:hAnsi="Times New Roman" w:cs="Times New Roman"/>
          <w:sz w:val="28"/>
          <w:szCs w:val="28"/>
        </w:rPr>
        <w:t>В адаптированной основной образовательной программе образования детей с умственной  отсталостью (интеллектуальными нарушениями)  используются следующие сокращения:</w:t>
      </w:r>
    </w:p>
    <w:p w:rsidR="00AC372D" w:rsidRPr="00F25A01" w:rsidRDefault="00AC372D" w:rsidP="00AC372D">
      <w:pPr>
        <w:spacing w:after="0"/>
        <w:ind w:firstLine="708"/>
        <w:jc w:val="both"/>
        <w:rPr>
          <w:rFonts w:ascii="Times New Roman" w:hAnsi="Times New Roman" w:cs="Times New Roman"/>
          <w:sz w:val="28"/>
          <w:szCs w:val="28"/>
        </w:rPr>
      </w:pPr>
      <w:r w:rsidRPr="00F25A01">
        <w:rPr>
          <w:rFonts w:ascii="Times New Roman" w:hAnsi="Times New Roman" w:cs="Times New Roman"/>
          <w:sz w:val="28"/>
          <w:szCs w:val="28"/>
        </w:rPr>
        <w:t>ФГОС – федеральный государственный образовательный стандарт.</w:t>
      </w:r>
    </w:p>
    <w:p w:rsidR="00AC372D" w:rsidRPr="00F25A01" w:rsidRDefault="00AC372D" w:rsidP="00AC372D">
      <w:pPr>
        <w:spacing w:after="0"/>
        <w:ind w:firstLine="708"/>
        <w:jc w:val="both"/>
        <w:rPr>
          <w:rFonts w:ascii="Times New Roman" w:hAnsi="Times New Roman" w:cs="Times New Roman"/>
          <w:sz w:val="28"/>
          <w:szCs w:val="28"/>
        </w:rPr>
      </w:pPr>
      <w:r w:rsidRPr="00F25A01">
        <w:rPr>
          <w:rFonts w:ascii="Times New Roman" w:hAnsi="Times New Roman" w:cs="Times New Roman"/>
          <w:sz w:val="28"/>
          <w:szCs w:val="28"/>
        </w:rPr>
        <w:t>АООП – адаптированная основная образовательная программа.</w:t>
      </w:r>
    </w:p>
    <w:p w:rsidR="00AC372D" w:rsidRPr="00F25A01" w:rsidRDefault="00AC372D" w:rsidP="00AC372D">
      <w:pPr>
        <w:spacing w:after="0"/>
        <w:ind w:firstLine="708"/>
        <w:jc w:val="both"/>
        <w:rPr>
          <w:rFonts w:ascii="Times New Roman" w:hAnsi="Times New Roman" w:cs="Times New Roman"/>
          <w:sz w:val="28"/>
          <w:szCs w:val="28"/>
        </w:rPr>
      </w:pPr>
      <w:r w:rsidRPr="00F25A01">
        <w:rPr>
          <w:rFonts w:ascii="Times New Roman" w:hAnsi="Times New Roman" w:cs="Times New Roman"/>
          <w:sz w:val="28"/>
          <w:szCs w:val="28"/>
        </w:rPr>
        <w:t>ОО – образовательная организация.</w:t>
      </w:r>
    </w:p>
    <w:p w:rsidR="00AC372D" w:rsidRPr="00F25A01" w:rsidRDefault="00AC372D" w:rsidP="00AC372D">
      <w:pPr>
        <w:spacing w:after="0"/>
        <w:ind w:firstLine="708"/>
        <w:jc w:val="both"/>
        <w:rPr>
          <w:rFonts w:ascii="Times New Roman" w:hAnsi="Times New Roman" w:cs="Times New Roman"/>
          <w:sz w:val="28"/>
          <w:szCs w:val="28"/>
        </w:rPr>
      </w:pPr>
      <w:r w:rsidRPr="00F25A01">
        <w:rPr>
          <w:rFonts w:ascii="Times New Roman" w:hAnsi="Times New Roman" w:cs="Times New Roman"/>
          <w:sz w:val="28"/>
          <w:szCs w:val="28"/>
        </w:rPr>
        <w:t>СИПР – специальная индивидуальная программа развития.</w:t>
      </w:r>
    </w:p>
    <w:p w:rsidR="00AC372D" w:rsidRPr="00F25A01" w:rsidRDefault="00AC372D" w:rsidP="00AC372D">
      <w:pPr>
        <w:spacing w:after="0"/>
        <w:ind w:firstLine="708"/>
        <w:jc w:val="both"/>
        <w:rPr>
          <w:rFonts w:ascii="Times New Roman" w:hAnsi="Times New Roman" w:cs="Times New Roman"/>
          <w:sz w:val="28"/>
          <w:szCs w:val="28"/>
        </w:rPr>
      </w:pPr>
      <w:r w:rsidRPr="00F25A01">
        <w:rPr>
          <w:rFonts w:ascii="Times New Roman" w:hAnsi="Times New Roman" w:cs="Times New Roman"/>
          <w:sz w:val="28"/>
          <w:szCs w:val="28"/>
        </w:rPr>
        <w:t>ТМНР  ―  обучающиеся  с  тяжелыми  и множественными нарушениями развития.</w:t>
      </w:r>
    </w:p>
    <w:p w:rsidR="005B5BE4" w:rsidRDefault="005B5BE4">
      <w:pPr>
        <w:pageBreakBefore/>
        <w:spacing w:after="0" w:line="360" w:lineRule="auto"/>
        <w:ind w:firstLine="720"/>
        <w:jc w:val="center"/>
        <w:rPr>
          <w:rFonts w:ascii="Times New Roman" w:hAnsi="Times New Roman" w:cs="Times New Roman"/>
          <w:sz w:val="28"/>
          <w:szCs w:val="28"/>
        </w:rPr>
      </w:pPr>
      <w:r>
        <w:rPr>
          <w:rFonts w:ascii="Times New Roman" w:hAnsi="Times New Roman" w:cs="Times New Roman"/>
          <w:b/>
          <w:color w:val="auto"/>
          <w:sz w:val="28"/>
          <w:szCs w:val="28"/>
        </w:rPr>
        <w:lastRenderedPageBreak/>
        <w:t>1.ОБЩИЕ ПОЛОЖЕНИЯ</w:t>
      </w:r>
    </w:p>
    <w:p w:rsidR="005B5BE4" w:rsidRDefault="005B5BE4">
      <w:pPr>
        <w:spacing w:before="120"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ная про</w:t>
      </w:r>
      <w:r>
        <w:rPr>
          <w:rFonts w:ascii="Times New Roman" w:hAnsi="Times New Roman" w:cs="Times New Roman"/>
          <w:sz w:val="28"/>
          <w:szCs w:val="28"/>
        </w:rPr>
        <w:softHyphen/>
        <w:t>грамма, адаптированная для этой категории обучающихся с учетом осо</w:t>
      </w:r>
      <w:r>
        <w:rPr>
          <w:rFonts w:ascii="Times New Roman" w:hAnsi="Times New Roman" w:cs="Times New Roman"/>
          <w:sz w:val="28"/>
          <w:szCs w:val="28"/>
        </w:rPr>
        <w:softHyphen/>
        <w:t>бе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стей их психофизического развития, индивидуальных возможностей, и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щая кор</w:t>
      </w:r>
      <w:r>
        <w:rPr>
          <w:rFonts w:ascii="Times New Roman" w:hAnsi="Times New Roman" w:cs="Times New Roman"/>
          <w:sz w:val="28"/>
          <w:szCs w:val="28"/>
        </w:rPr>
        <w:softHyphen/>
        <w:t xml:space="preserve">рекцию нарушений развития и социальную адаптацию. </w:t>
      </w:r>
    </w:p>
    <w:p w:rsidR="00AC372D" w:rsidRPr="00F25A01" w:rsidRDefault="00AC372D" w:rsidP="00AC372D">
      <w:pPr>
        <w:spacing w:after="0"/>
        <w:ind w:firstLine="708"/>
        <w:rPr>
          <w:rFonts w:ascii="Times New Roman" w:hAnsi="Times New Roman" w:cs="Times New Roman"/>
          <w:b/>
          <w:sz w:val="28"/>
          <w:szCs w:val="28"/>
        </w:rPr>
      </w:pPr>
      <w:r w:rsidRPr="00F25A01">
        <w:rPr>
          <w:rFonts w:ascii="Times New Roman" w:hAnsi="Times New Roman" w:cs="Times New Roman"/>
          <w:b/>
          <w:sz w:val="28"/>
          <w:szCs w:val="28"/>
        </w:rPr>
        <w:t>1.1</w:t>
      </w:r>
      <w:r>
        <w:rPr>
          <w:rFonts w:ascii="Times New Roman" w:hAnsi="Times New Roman" w:cs="Times New Roman"/>
          <w:b/>
          <w:sz w:val="28"/>
          <w:szCs w:val="28"/>
        </w:rPr>
        <w:t>.</w:t>
      </w:r>
      <w:r w:rsidRPr="00F25A01">
        <w:rPr>
          <w:rFonts w:ascii="Times New Roman" w:hAnsi="Times New Roman" w:cs="Times New Roman"/>
          <w:b/>
          <w:sz w:val="28"/>
          <w:szCs w:val="28"/>
        </w:rPr>
        <w:t xml:space="preserve">   Определение и назначение адаптированной основной образовательной программы образования обучающихся с  умственной отсталостью (интеллектуальными нарушениями)</w:t>
      </w:r>
    </w:p>
    <w:p w:rsidR="00AC372D" w:rsidRDefault="00AC372D" w:rsidP="00AC372D">
      <w:pPr>
        <w:spacing w:after="0"/>
        <w:ind w:firstLine="708"/>
        <w:jc w:val="both"/>
        <w:rPr>
          <w:rFonts w:ascii="Times New Roman" w:hAnsi="Times New Roman" w:cs="Times New Roman"/>
          <w:sz w:val="28"/>
          <w:szCs w:val="28"/>
        </w:rPr>
      </w:pPr>
      <w:r w:rsidRPr="00F25A01">
        <w:rPr>
          <w:rFonts w:ascii="Times New Roman" w:hAnsi="Times New Roman" w:cs="Times New Roman"/>
          <w:sz w:val="28"/>
          <w:szCs w:val="28"/>
        </w:rPr>
        <w:t>Адаптированная основная образовательная программа образования обучающихся  с  умственной  отсталостью (интеллектуальными  нарушениями)  самостоятельно разрабатывается и утверждается организацией, осуществляющей образовательную деятельность в соответствии с федеральным государственным образовательным стандартом образования  обучающихся с  умственной  отсталостью (интеллектуальными  нарушениями)  и с учётом примерной адаптированной основной образовательной программы обучающихся  с  умственной  отсталостью (интеллектуальными нарушениями).</w:t>
      </w:r>
    </w:p>
    <w:p w:rsidR="00AC372D" w:rsidRPr="00F25A01" w:rsidRDefault="00AC372D" w:rsidP="00AC372D">
      <w:pPr>
        <w:spacing w:after="0"/>
        <w:ind w:firstLine="708"/>
        <w:jc w:val="center"/>
        <w:rPr>
          <w:rFonts w:ascii="Times New Roman" w:hAnsi="Times New Roman" w:cs="Times New Roman"/>
          <w:b/>
          <w:sz w:val="28"/>
          <w:szCs w:val="28"/>
        </w:rPr>
      </w:pPr>
      <w:r w:rsidRPr="00F25A01">
        <w:rPr>
          <w:rFonts w:ascii="Times New Roman" w:hAnsi="Times New Roman" w:cs="Times New Roman"/>
          <w:b/>
          <w:sz w:val="28"/>
          <w:szCs w:val="28"/>
        </w:rPr>
        <w:t>1.2</w:t>
      </w:r>
      <w:r>
        <w:rPr>
          <w:rFonts w:ascii="Times New Roman" w:hAnsi="Times New Roman" w:cs="Times New Roman"/>
          <w:b/>
          <w:sz w:val="28"/>
          <w:szCs w:val="28"/>
        </w:rPr>
        <w:t>.</w:t>
      </w:r>
      <w:r w:rsidRPr="00F25A01">
        <w:rPr>
          <w:rFonts w:ascii="Times New Roman" w:hAnsi="Times New Roman" w:cs="Times New Roman"/>
          <w:b/>
          <w:sz w:val="28"/>
          <w:szCs w:val="28"/>
        </w:rPr>
        <w:t xml:space="preserve">  Нормативные документы для разработки адаптированной основной образовательной программы обучающихся с </w:t>
      </w:r>
      <w:r>
        <w:rPr>
          <w:rFonts w:ascii="Times New Roman" w:hAnsi="Times New Roman" w:cs="Times New Roman"/>
          <w:b/>
          <w:sz w:val="28"/>
          <w:szCs w:val="28"/>
        </w:rPr>
        <w:t xml:space="preserve"> </w:t>
      </w:r>
      <w:r w:rsidRPr="00F25A01">
        <w:rPr>
          <w:rFonts w:ascii="Times New Roman" w:hAnsi="Times New Roman" w:cs="Times New Roman"/>
          <w:b/>
          <w:sz w:val="28"/>
          <w:szCs w:val="28"/>
        </w:rPr>
        <w:t>умственной отсталостью (интеллектуальными нарушениями)</w:t>
      </w:r>
    </w:p>
    <w:p w:rsidR="00AC372D" w:rsidRDefault="00AC372D" w:rsidP="00AC372D">
      <w:pPr>
        <w:pStyle w:val="aff2"/>
        <w:numPr>
          <w:ilvl w:val="0"/>
          <w:numId w:val="67"/>
        </w:numPr>
        <w:spacing w:after="0"/>
        <w:contextualSpacing/>
        <w:jc w:val="both"/>
        <w:rPr>
          <w:rFonts w:ascii="Times New Roman" w:hAnsi="Times New Roman"/>
          <w:sz w:val="28"/>
          <w:szCs w:val="28"/>
        </w:rPr>
      </w:pPr>
      <w:r w:rsidRPr="00F25A01">
        <w:rPr>
          <w:rFonts w:ascii="Times New Roman" w:hAnsi="Times New Roman"/>
          <w:sz w:val="28"/>
          <w:szCs w:val="28"/>
        </w:rPr>
        <w:t xml:space="preserve">Федеральный закон Российской Федерации «Об образовании в Российской Федерации» </w:t>
      </w:r>
      <w:r w:rsidRPr="001364BA">
        <w:rPr>
          <w:rFonts w:ascii="Times New Roman" w:hAnsi="Times New Roman"/>
          <w:sz w:val="28"/>
          <w:szCs w:val="28"/>
        </w:rPr>
        <w:t>№ 273-ФЗ от 29 декабря 2012г.</w:t>
      </w:r>
    </w:p>
    <w:p w:rsidR="00AC372D" w:rsidRDefault="00AC372D" w:rsidP="00AC372D">
      <w:pPr>
        <w:pStyle w:val="aff2"/>
        <w:numPr>
          <w:ilvl w:val="0"/>
          <w:numId w:val="67"/>
        </w:numPr>
        <w:spacing w:line="0" w:lineRule="atLeast"/>
        <w:ind w:right="20"/>
        <w:contextualSpacing/>
        <w:rPr>
          <w:rFonts w:ascii="Times New Roman" w:hAnsi="Times New Roman"/>
          <w:sz w:val="28"/>
        </w:rPr>
      </w:pPr>
      <w:r w:rsidRPr="00DE693A">
        <w:rPr>
          <w:rFonts w:ascii="Times New Roman" w:hAnsi="Times New Roman"/>
          <w:sz w:val="28"/>
        </w:rPr>
        <w:t>Закон Республ</w:t>
      </w:r>
      <w:r>
        <w:rPr>
          <w:rFonts w:ascii="Times New Roman" w:hAnsi="Times New Roman"/>
          <w:sz w:val="28"/>
        </w:rPr>
        <w:t>ики Татарстан от 22.07.2013г.</w:t>
      </w:r>
      <w:r w:rsidRPr="00DE693A">
        <w:rPr>
          <w:rFonts w:ascii="Times New Roman" w:hAnsi="Times New Roman"/>
          <w:sz w:val="28"/>
        </w:rPr>
        <w:t xml:space="preserve"> №</w:t>
      </w:r>
      <w:r>
        <w:rPr>
          <w:rFonts w:ascii="Times New Roman" w:hAnsi="Times New Roman"/>
          <w:sz w:val="28"/>
        </w:rPr>
        <w:t xml:space="preserve"> </w:t>
      </w:r>
      <w:r w:rsidRPr="00DE693A">
        <w:rPr>
          <w:rFonts w:ascii="Times New Roman" w:hAnsi="Times New Roman"/>
          <w:sz w:val="28"/>
        </w:rPr>
        <w:t>68 -ЗРТ «Об образовании»</w:t>
      </w:r>
      <w:r>
        <w:rPr>
          <w:rFonts w:ascii="Times New Roman" w:hAnsi="Times New Roman"/>
          <w:sz w:val="28"/>
        </w:rPr>
        <w:t>.</w:t>
      </w:r>
      <w:r w:rsidRPr="00DE693A">
        <w:rPr>
          <w:rFonts w:ascii="Times New Roman" w:hAnsi="Times New Roman"/>
          <w:sz w:val="28"/>
        </w:rPr>
        <w:t xml:space="preserve"> </w:t>
      </w:r>
    </w:p>
    <w:p w:rsidR="00AC372D" w:rsidRPr="001364BA" w:rsidRDefault="00AC372D" w:rsidP="00AC372D">
      <w:pPr>
        <w:pStyle w:val="aff2"/>
        <w:numPr>
          <w:ilvl w:val="0"/>
          <w:numId w:val="67"/>
        </w:numPr>
        <w:spacing w:line="234" w:lineRule="auto"/>
        <w:ind w:right="40"/>
        <w:contextualSpacing/>
        <w:rPr>
          <w:rFonts w:ascii="Times New Roman" w:hAnsi="Times New Roman"/>
          <w:sz w:val="28"/>
        </w:rPr>
      </w:pPr>
      <w:r w:rsidRPr="001364BA">
        <w:rPr>
          <w:rFonts w:ascii="Times New Roman" w:hAnsi="Times New Roman"/>
          <w:sz w:val="28"/>
        </w:rPr>
        <w:t>Закон Республики Татарстан «О государственных языках Республики Татарстан и других языках в Республике Т</w:t>
      </w:r>
      <w:r>
        <w:rPr>
          <w:rFonts w:ascii="Times New Roman" w:hAnsi="Times New Roman"/>
          <w:sz w:val="28"/>
        </w:rPr>
        <w:t>атарстан» № 443РТ от 18.07.2004</w:t>
      </w:r>
      <w:r w:rsidRPr="001364BA">
        <w:rPr>
          <w:rFonts w:ascii="Times New Roman" w:hAnsi="Times New Roman"/>
          <w:sz w:val="28"/>
        </w:rPr>
        <w:t>г.</w:t>
      </w:r>
    </w:p>
    <w:p w:rsidR="00AC372D" w:rsidRPr="00F25A01" w:rsidRDefault="00AC372D" w:rsidP="00AC372D">
      <w:pPr>
        <w:pStyle w:val="aff2"/>
        <w:numPr>
          <w:ilvl w:val="0"/>
          <w:numId w:val="67"/>
        </w:numPr>
        <w:spacing w:after="0"/>
        <w:contextualSpacing/>
        <w:jc w:val="both"/>
        <w:rPr>
          <w:rFonts w:ascii="Times New Roman" w:hAnsi="Times New Roman"/>
          <w:sz w:val="40"/>
          <w:szCs w:val="28"/>
        </w:rPr>
      </w:pPr>
      <w:r w:rsidRPr="00F25A01">
        <w:rPr>
          <w:rFonts w:ascii="Times New Roman" w:hAnsi="Times New Roman"/>
          <w:sz w:val="28"/>
          <w:szCs w:val="28"/>
        </w:rPr>
        <w:t>Федеральный государственный  образовательный  стандарт образования обучающихся с умственной отсталостью (интеллектуальными нарушениями)</w:t>
      </w:r>
      <w:r>
        <w:rPr>
          <w:rFonts w:ascii="Times New Roman" w:hAnsi="Times New Roman"/>
          <w:sz w:val="28"/>
          <w:szCs w:val="28"/>
        </w:rPr>
        <w:t xml:space="preserve">, </w:t>
      </w:r>
      <w:r w:rsidRPr="00F25A01">
        <w:rPr>
          <w:rFonts w:ascii="Times New Roman" w:hAnsi="Times New Roman"/>
          <w:sz w:val="28"/>
          <w:szCs w:val="20"/>
          <w:shd w:val="clear" w:color="auto" w:fill="FFFFFF"/>
        </w:rPr>
        <w:t>утвержден</w:t>
      </w:r>
      <w:r>
        <w:rPr>
          <w:rFonts w:ascii="Times New Roman" w:hAnsi="Times New Roman"/>
          <w:sz w:val="28"/>
          <w:szCs w:val="20"/>
          <w:shd w:val="clear" w:color="auto" w:fill="FFFFFF"/>
        </w:rPr>
        <w:t>ный</w:t>
      </w:r>
      <w:r w:rsidRPr="00F25A01">
        <w:rPr>
          <w:rFonts w:ascii="Times New Roman" w:hAnsi="Times New Roman"/>
          <w:sz w:val="28"/>
          <w:szCs w:val="20"/>
          <w:shd w:val="clear" w:color="auto" w:fill="FFFFFF"/>
        </w:rPr>
        <w:t xml:space="preserve"> приказом Министерства</w:t>
      </w:r>
      <w:r w:rsidRPr="00F25A01">
        <w:rPr>
          <w:rStyle w:val="apple-converted-space"/>
          <w:rFonts w:ascii="Times New Roman" w:hAnsi="Times New Roman"/>
          <w:sz w:val="28"/>
          <w:szCs w:val="20"/>
          <w:shd w:val="clear" w:color="auto" w:fill="FFFFFF"/>
        </w:rPr>
        <w:t> </w:t>
      </w:r>
      <w:r w:rsidRPr="00F25A01">
        <w:rPr>
          <w:rFonts w:ascii="Times New Roman" w:hAnsi="Times New Roman"/>
          <w:bCs/>
          <w:sz w:val="28"/>
          <w:szCs w:val="20"/>
          <w:shd w:val="clear" w:color="auto" w:fill="FFFFFF"/>
        </w:rPr>
        <w:t>образования</w:t>
      </w:r>
      <w:r w:rsidRPr="00F25A01">
        <w:rPr>
          <w:rStyle w:val="apple-converted-space"/>
          <w:rFonts w:ascii="Times New Roman" w:hAnsi="Times New Roman"/>
          <w:sz w:val="28"/>
          <w:szCs w:val="20"/>
          <w:shd w:val="clear" w:color="auto" w:fill="FFFFFF"/>
        </w:rPr>
        <w:t> </w:t>
      </w:r>
      <w:r w:rsidRPr="00F25A01">
        <w:rPr>
          <w:rFonts w:ascii="Times New Roman" w:hAnsi="Times New Roman"/>
          <w:sz w:val="28"/>
          <w:szCs w:val="20"/>
          <w:shd w:val="clear" w:color="auto" w:fill="FFFFFF"/>
        </w:rPr>
        <w:t xml:space="preserve">и науки </w:t>
      </w:r>
      <w:r w:rsidRPr="00F25A01">
        <w:rPr>
          <w:rFonts w:ascii="Times New Roman" w:hAnsi="Times New Roman"/>
          <w:sz w:val="28"/>
          <w:szCs w:val="28"/>
        </w:rPr>
        <w:t>Российской Федерации</w:t>
      </w:r>
      <w:r w:rsidRPr="00F25A01">
        <w:rPr>
          <w:rFonts w:ascii="Times New Roman" w:hAnsi="Times New Roman"/>
          <w:sz w:val="28"/>
          <w:szCs w:val="20"/>
          <w:shd w:val="clear" w:color="auto" w:fill="FFFFFF"/>
        </w:rPr>
        <w:t xml:space="preserve"> от 19 декабря</w:t>
      </w:r>
      <w:r w:rsidRPr="00F25A01">
        <w:rPr>
          <w:rStyle w:val="apple-converted-space"/>
          <w:rFonts w:ascii="Times New Roman" w:hAnsi="Times New Roman"/>
          <w:sz w:val="28"/>
          <w:szCs w:val="20"/>
          <w:shd w:val="clear" w:color="auto" w:fill="FFFFFF"/>
        </w:rPr>
        <w:t> </w:t>
      </w:r>
      <w:r w:rsidRPr="00F25A01">
        <w:rPr>
          <w:rFonts w:ascii="Times New Roman" w:hAnsi="Times New Roman"/>
          <w:sz w:val="28"/>
          <w:szCs w:val="20"/>
          <w:shd w:val="clear" w:color="auto" w:fill="FFFFFF"/>
        </w:rPr>
        <w:t>2014 г. № 1599.</w:t>
      </w:r>
    </w:p>
    <w:p w:rsidR="00AC372D" w:rsidRPr="00DE693A" w:rsidRDefault="00AC372D" w:rsidP="00AC372D">
      <w:pPr>
        <w:pStyle w:val="aff2"/>
        <w:numPr>
          <w:ilvl w:val="0"/>
          <w:numId w:val="67"/>
        </w:numPr>
        <w:spacing w:after="0"/>
        <w:contextualSpacing/>
        <w:jc w:val="both"/>
        <w:rPr>
          <w:rFonts w:ascii="Times New Roman" w:hAnsi="Times New Roman"/>
          <w:sz w:val="28"/>
          <w:szCs w:val="28"/>
        </w:rPr>
      </w:pPr>
      <w:r w:rsidRPr="00F25A01">
        <w:rPr>
          <w:rFonts w:ascii="Times New Roman" w:hAnsi="Times New Roman"/>
          <w:sz w:val="28"/>
          <w:szCs w:val="28"/>
        </w:rPr>
        <w:t>Примерная адаптированная основная образовательная программа образования обучающихся с умственной отсталостью (интеллектуальными нарушениями) на основе ФГОС образования обучающихся с умственной отсталостью (интеллектуальными нарушениями)</w:t>
      </w:r>
      <w:r>
        <w:rPr>
          <w:rFonts w:ascii="Times New Roman" w:hAnsi="Times New Roman"/>
          <w:sz w:val="28"/>
          <w:szCs w:val="28"/>
        </w:rPr>
        <w:t xml:space="preserve"> от 30 марта 2015</w:t>
      </w:r>
      <w:r w:rsidRPr="00F25A01">
        <w:rPr>
          <w:rFonts w:ascii="Times New Roman" w:hAnsi="Times New Roman"/>
          <w:sz w:val="28"/>
          <w:szCs w:val="28"/>
        </w:rPr>
        <w:t>г.</w:t>
      </w:r>
    </w:p>
    <w:p w:rsidR="00AC372D" w:rsidRPr="00DE142C" w:rsidRDefault="00AC372D" w:rsidP="00AC372D">
      <w:pPr>
        <w:pStyle w:val="afe"/>
        <w:numPr>
          <w:ilvl w:val="0"/>
          <w:numId w:val="67"/>
        </w:numPr>
        <w:suppressAutoHyphens w:val="0"/>
        <w:jc w:val="both"/>
        <w:rPr>
          <w:rFonts w:ascii="Times New Roman" w:hAnsi="Times New Roman"/>
          <w:sz w:val="28"/>
          <w:szCs w:val="28"/>
        </w:rPr>
      </w:pPr>
      <w:r w:rsidRPr="00DE142C">
        <w:rPr>
          <w:rFonts w:ascii="Times New Roman" w:hAnsi="Times New Roman"/>
          <w:sz w:val="28"/>
          <w:szCs w:val="28"/>
        </w:rPr>
        <w:lastRenderedPageBreak/>
        <w:t>Санитарно-эпидемиологические  правила и нормативы  СанПиН 2.4.2.2821-10, утвержденные постановлением Главного государственного санитарного врача РФ от 29.12.2010г.</w:t>
      </w:r>
    </w:p>
    <w:p w:rsidR="00AC372D" w:rsidRPr="00DE142C" w:rsidRDefault="00AC372D" w:rsidP="00AC372D">
      <w:pPr>
        <w:spacing w:line="9" w:lineRule="exact"/>
        <w:rPr>
          <w:rFonts w:ascii="Times New Roman" w:eastAsia="Times New Roman" w:hAnsi="Times New Roman"/>
          <w:sz w:val="28"/>
        </w:rPr>
      </w:pPr>
    </w:p>
    <w:p w:rsidR="00AC372D" w:rsidRPr="00DE142C" w:rsidRDefault="00AC372D" w:rsidP="00AC372D">
      <w:pPr>
        <w:numPr>
          <w:ilvl w:val="0"/>
          <w:numId w:val="67"/>
        </w:numPr>
        <w:tabs>
          <w:tab w:val="left" w:pos="424"/>
        </w:tabs>
        <w:suppressAutoHyphens w:val="0"/>
        <w:spacing w:after="0" w:line="236" w:lineRule="auto"/>
        <w:jc w:val="both"/>
        <w:rPr>
          <w:rFonts w:ascii="Times New Roman" w:eastAsia="Times New Roman" w:hAnsi="Times New Roman"/>
          <w:sz w:val="28"/>
        </w:rPr>
      </w:pPr>
      <w:r w:rsidRPr="00DE142C">
        <w:rPr>
          <w:rFonts w:ascii="Times New Roman" w:eastAsia="Times New Roman" w:hAnsi="Times New Roman"/>
          <w:sz w:val="28"/>
        </w:rPr>
        <w:t>СП 2.4.990-00 «Гигиенические требования к устройству, содержанию, организации режима работы в детских домах и школах-интернатах для детей-сирот и детей, оставшихся без попечения родителей.</w:t>
      </w:r>
    </w:p>
    <w:p w:rsidR="005B5BE4" w:rsidRPr="00AC372D" w:rsidRDefault="005B5BE4">
      <w:pPr>
        <w:spacing w:after="0" w:line="360" w:lineRule="auto"/>
        <w:ind w:firstLine="709"/>
        <w:jc w:val="both"/>
        <w:rPr>
          <w:rFonts w:ascii="Times New Roman" w:hAnsi="Times New Roman" w:cs="Times New Roman"/>
          <w:b/>
          <w:i/>
          <w:color w:val="auto"/>
          <w:sz w:val="28"/>
          <w:szCs w:val="28"/>
        </w:rPr>
      </w:pPr>
      <w:r w:rsidRPr="00AC372D">
        <w:rPr>
          <w:rFonts w:ascii="Times New Roman" w:hAnsi="Times New Roman" w:cs="Times New Roman"/>
          <w:color w:val="auto"/>
          <w:sz w:val="28"/>
          <w:szCs w:val="28"/>
        </w:rPr>
        <w:t>В основу разработки ПрАООП для обучающихся с легкой умственной отсталостью (ин</w:t>
      </w:r>
      <w:r w:rsidRPr="00AC372D">
        <w:rPr>
          <w:rFonts w:ascii="Times New Roman" w:hAnsi="Times New Roman" w:cs="Times New Roman"/>
          <w:color w:val="auto"/>
          <w:sz w:val="28"/>
          <w:szCs w:val="28"/>
        </w:rPr>
        <w:softHyphen/>
        <w:t>те</w:t>
      </w:r>
      <w:r w:rsidRPr="00AC372D">
        <w:rPr>
          <w:rFonts w:ascii="Times New Roman" w:hAnsi="Times New Roman" w:cs="Times New Roman"/>
          <w:color w:val="auto"/>
          <w:sz w:val="28"/>
          <w:szCs w:val="28"/>
        </w:rPr>
        <w:softHyphen/>
        <w:t>л</w:t>
      </w:r>
      <w:r w:rsidRPr="00AC372D">
        <w:rPr>
          <w:rFonts w:ascii="Times New Roman" w:hAnsi="Times New Roman" w:cs="Times New Roman"/>
          <w:color w:val="auto"/>
          <w:sz w:val="28"/>
          <w:szCs w:val="28"/>
        </w:rPr>
        <w:softHyphen/>
        <w:t>ле</w:t>
      </w:r>
      <w:r w:rsidRPr="00AC372D">
        <w:rPr>
          <w:rFonts w:ascii="Times New Roman" w:hAnsi="Times New Roman" w:cs="Times New Roman"/>
          <w:color w:val="auto"/>
          <w:sz w:val="28"/>
          <w:szCs w:val="28"/>
        </w:rPr>
        <w:softHyphen/>
        <w:t>к</w:t>
      </w:r>
      <w:r w:rsidRPr="00AC372D">
        <w:rPr>
          <w:rFonts w:ascii="Times New Roman" w:hAnsi="Times New Roman" w:cs="Times New Roman"/>
          <w:color w:val="auto"/>
          <w:sz w:val="28"/>
          <w:szCs w:val="28"/>
        </w:rPr>
        <w:softHyphen/>
        <w:t>ту</w:t>
      </w:r>
      <w:r w:rsidRPr="00AC372D">
        <w:rPr>
          <w:rFonts w:ascii="Times New Roman" w:hAnsi="Times New Roman" w:cs="Times New Roman"/>
          <w:color w:val="auto"/>
          <w:sz w:val="28"/>
          <w:szCs w:val="28"/>
        </w:rPr>
        <w:softHyphen/>
        <w:t>альными нарушениями) заложены дифференцированный и деятельностный подходы.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Дифференцированный подход</w:t>
      </w:r>
      <w:r>
        <w:rPr>
          <w:rFonts w:ascii="Times New Roman" w:hAnsi="Times New Roman" w:cs="Times New Roman"/>
          <w:color w:val="auto"/>
          <w:sz w:val="28"/>
          <w:szCs w:val="28"/>
        </w:rPr>
        <w:t xml:space="preserve"> к построению АООП для обучающихся с легкой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нной отсталостью (интеллектуальными нарушениями) предполагает учет их особых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зовательных потребностей, которые проявляются в неоднородности возможностей ос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w:t>
      </w:r>
      <w:r>
        <w:rPr>
          <w:rFonts w:ascii="Times New Roman" w:hAnsi="Times New Roman" w:cs="Times New Roman"/>
          <w:color w:val="auto"/>
          <w:sz w:val="28"/>
          <w:szCs w:val="28"/>
        </w:rPr>
        <w:softHyphen/>
        <w:t xml:space="preserve">ния содержания образования. </w:t>
      </w:r>
    </w:p>
    <w:p w:rsidR="005B5BE4" w:rsidRDefault="005B5BE4">
      <w:pPr>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w:t>
      </w:r>
      <w:r>
        <w:rPr>
          <w:rFonts w:ascii="Times New Roman" w:hAnsi="Times New Roman" w:cs="Times New Roman"/>
          <w:color w:val="auto"/>
          <w:sz w:val="28"/>
          <w:szCs w:val="28"/>
        </w:rPr>
        <w:softHyphen/>
        <w:t>сталостью (интеллектуальными нарушениями) возможность реализовать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 xml:space="preserve">ный потенциал развития.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Деятельностный</w:t>
      </w:r>
      <w:r>
        <w:rPr>
          <w:rFonts w:ascii="Times New Roman" w:hAnsi="Times New Roman" w:cs="Times New Roman"/>
          <w:color w:val="auto"/>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w:t>
      </w:r>
      <w:r>
        <w:rPr>
          <w:rFonts w:ascii="Times New Roman" w:hAnsi="Times New Roman" w:cs="Times New Roman"/>
          <w:color w:val="auto"/>
          <w:sz w:val="28"/>
          <w:szCs w:val="28"/>
        </w:rPr>
        <w:softHyphen/>
        <w:t>вания с учетом специфики развития личности обучающегося с умственной отсталостью (ин</w:t>
      </w:r>
      <w:r>
        <w:rPr>
          <w:rFonts w:ascii="Times New Roman" w:hAnsi="Times New Roman" w:cs="Times New Roman"/>
          <w:color w:val="auto"/>
          <w:sz w:val="28"/>
          <w:szCs w:val="28"/>
        </w:rPr>
        <w:softHyphen/>
        <w:t>теллектуальными нарушениями).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Основным средством реализации деятельностного подхода в образовании является обучение как процесс организации познавательной и </w:t>
      </w:r>
      <w:r>
        <w:rPr>
          <w:rFonts w:ascii="Times New Roman" w:hAnsi="Times New Roman" w:cs="Times New Roman"/>
          <w:color w:val="auto"/>
          <w:sz w:val="28"/>
          <w:szCs w:val="28"/>
        </w:rPr>
        <w:lastRenderedPageBreak/>
        <w:t>предметно-практической деятельности обучающихся, обеспечивающий овладение ими содержанием образования.</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В контексте разработки АООП образования для обучающихся с умственной от</w:t>
      </w:r>
      <w:r>
        <w:rPr>
          <w:rFonts w:ascii="Times New Roman" w:hAnsi="Times New Roman" w:cs="Times New Roman"/>
          <w:color w:val="auto"/>
          <w:sz w:val="28"/>
          <w:szCs w:val="28"/>
        </w:rPr>
        <w:softHyphen/>
        <w:t>сталостью (интеллектуальными нарушениями) реализация деятельностного подхода обеспечивает:</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придание результатам образования социально и личностно значимого характера;</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существенное повышение мотивации и интереса к учению, приобретению нового опыта деятельности и поведения;</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В основу АООП образования обучающихся с умственной отсталостью (интеллектуальными нарушениями) положены следующие принципы:</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принципы государственной политики РФ в области образования</w:t>
      </w:r>
      <w:r>
        <w:rPr>
          <w:rStyle w:val="11"/>
          <w:rFonts w:ascii="Times New Roman" w:hAnsi="Times New Roman" w:cs="Times New Roman"/>
          <w:color w:val="auto"/>
          <w:sz w:val="28"/>
          <w:szCs w:val="28"/>
        </w:rPr>
        <w:footnoteReference w:id="2"/>
      </w:r>
      <w:r>
        <w:rPr>
          <w:rFonts w:ascii="Times New Roman" w:hAnsi="Times New Roman" w:cs="Times New Roman"/>
          <w:color w:val="auto"/>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коррекционно-развивающей направленности образовательного процесса, обуславливающий развитие личности </w:t>
      </w:r>
      <w:r>
        <w:rPr>
          <w:rFonts w:ascii="Times New Roman" w:hAnsi="Times New Roman" w:cs="Times New Roman"/>
          <w:color w:val="auto"/>
          <w:sz w:val="28"/>
          <w:szCs w:val="28"/>
        </w:rPr>
        <w:lastRenderedPageBreak/>
        <w:t>обучающегося и расширение его «зоны ближайшего развития» с учетом особых образовательных потребностей;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5B5BE4" w:rsidRDefault="005B5BE4">
      <w:pPr>
        <w:spacing w:after="0" w:line="360" w:lineRule="auto"/>
        <w:ind w:firstLine="709"/>
        <w:jc w:val="both"/>
        <w:rPr>
          <w:color w:val="auto"/>
          <w:sz w:val="28"/>
          <w:szCs w:val="28"/>
        </w:rPr>
      </w:pPr>
      <w:r>
        <w:rPr>
          <w:rFonts w:ascii="Times New Roman" w:hAnsi="Times New Roman" w:cs="Times New Roman"/>
          <w:color w:val="auto"/>
          <w:sz w:val="28"/>
          <w:szCs w:val="28"/>
        </w:rPr>
        <w:t xml:space="preserve">― онтогенетический принцип; </w:t>
      </w:r>
    </w:p>
    <w:p w:rsidR="005B5BE4" w:rsidRDefault="005B5BE4">
      <w:pPr>
        <w:pStyle w:val="afff0"/>
        <w:spacing w:line="360" w:lineRule="auto"/>
        <w:ind w:firstLine="709"/>
        <w:jc w:val="both"/>
        <w:rPr>
          <w:color w:val="auto"/>
          <w:sz w:val="28"/>
          <w:szCs w:val="28"/>
        </w:rPr>
      </w:pPr>
      <w:r>
        <w:rPr>
          <w:color w:val="auto"/>
          <w:sz w:val="28"/>
          <w:szCs w:val="28"/>
        </w:rPr>
        <w:t>―</w:t>
      </w:r>
      <w:r>
        <w:rPr>
          <w:color w:val="auto"/>
          <w:sz w:val="28"/>
          <w:szCs w:val="28"/>
          <w:lang w:val="ru-RU"/>
        </w:rPr>
        <w:t xml:space="preserve"> принциппреемственности, предполагающий взаимосвязь и непрерывность образования обучающихся с умственной отсталостью(интеллектуальными нарушениями) </w:t>
      </w:r>
      <w:r>
        <w:rPr>
          <w:sz w:val="28"/>
          <w:szCs w:val="28"/>
          <w:lang w:val="ru-RU"/>
        </w:rPr>
        <w:t>на всех этапах обучения: от младшего до старшего школьного возраста</w:t>
      </w:r>
      <w:r>
        <w:rPr>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учета </w:t>
      </w:r>
      <w:r>
        <w:rPr>
          <w:rFonts w:ascii="Times New Roman" w:hAnsi="Times New Roman" w:cs="Times New Roman"/>
          <w:iCs/>
          <w:sz w:val="28"/>
          <w:szCs w:val="28"/>
        </w:rPr>
        <w:t>возрастных</w:t>
      </w:r>
      <w:r w:rsidR="000F28EF">
        <w:rPr>
          <w:rFonts w:ascii="Times New Roman" w:hAnsi="Times New Roman" w:cs="Times New Roman"/>
          <w:iCs/>
          <w:sz w:val="28"/>
          <w:szCs w:val="28"/>
        </w:rPr>
        <w:t xml:space="preserve"> особенностей обучающихся, определяющий</w:t>
      </w:r>
      <w:r>
        <w:rPr>
          <w:rFonts w:ascii="Times New Roman" w:hAnsi="Times New Roman" w:cs="Times New Roman"/>
          <w:sz w:val="28"/>
          <w:szCs w:val="28"/>
        </w:rPr>
        <w:t xml:space="preserve"> содержание предметных областей и результаты личностных достижений;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 принцип учета особенностей психического развития </w:t>
      </w:r>
      <w:r w:rsidR="004A1433">
        <w:rPr>
          <w:rFonts w:ascii="Times New Roman" w:hAnsi="Times New Roman" w:cs="Times New Roman"/>
          <w:color w:val="auto"/>
          <w:sz w:val="28"/>
          <w:szCs w:val="28"/>
        </w:rPr>
        <w:t xml:space="preserve">разных групп </w:t>
      </w:r>
      <w:r>
        <w:rPr>
          <w:rFonts w:ascii="Times New Roman" w:hAnsi="Times New Roman" w:cs="Times New Roman"/>
          <w:color w:val="auto"/>
          <w:sz w:val="28"/>
          <w:szCs w:val="28"/>
        </w:rPr>
        <w:t xml:space="preserve">обучающихся с умственной отсталостью </w:t>
      </w:r>
      <w:r w:rsidR="004A1433">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направленности на формирование деятельности, обеспечивающий возможность овладения обучающимися с умственной отсталостью </w:t>
      </w:r>
      <w:r>
        <w:rPr>
          <w:rFonts w:ascii="Times New Roman" w:hAnsi="Times New Roman" w:cs="Times New Roman"/>
          <w:color w:val="auto"/>
          <w:sz w:val="28"/>
          <w:szCs w:val="28"/>
          <w:shd w:val="clear" w:color="auto" w:fill="FFFFFF"/>
        </w:rPr>
        <w:t>(интеллектуальными нарушениями)</w:t>
      </w:r>
      <w:r>
        <w:rPr>
          <w:rFonts w:ascii="Times New Roman" w:hAnsi="Times New Roman" w:cs="Times New Roman"/>
          <w:color w:val="auto"/>
          <w:sz w:val="28"/>
          <w:szCs w:val="28"/>
        </w:rPr>
        <w:t xml:space="preserve">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сотрудничества с семьей.</w:t>
      </w:r>
    </w:p>
    <w:p w:rsidR="005B5BE4" w:rsidRDefault="005B5BE4">
      <w:pPr>
        <w:spacing w:after="0" w:line="360" w:lineRule="auto"/>
        <w:ind w:firstLine="567"/>
        <w:jc w:val="both"/>
        <w:rPr>
          <w:rFonts w:ascii="Times New Roman" w:hAnsi="Times New Roman" w:cs="Times New Roman"/>
          <w:sz w:val="28"/>
          <w:szCs w:val="28"/>
        </w:rPr>
      </w:pPr>
      <w:r>
        <w:rPr>
          <w:rFonts w:ascii="Times New Roman" w:hAnsi="Times New Roman" w:cs="Times New Roman"/>
          <w:color w:val="auto"/>
          <w:sz w:val="28"/>
          <w:szCs w:val="28"/>
        </w:rPr>
        <w:t xml:space="preserve">Структура АООП </w:t>
      </w:r>
      <w:r>
        <w:rPr>
          <w:rFonts w:ascii="Times New Roman" w:hAnsi="Times New Roman" w:cs="Times New Roman"/>
          <w:sz w:val="28"/>
          <w:szCs w:val="28"/>
        </w:rPr>
        <w:t xml:space="preserve">обучающихся </w:t>
      </w:r>
      <w:r>
        <w:rPr>
          <w:rFonts w:ascii="Times New Roman" w:hAnsi="Times New Roman" w:cs="Times New Roman"/>
          <w:color w:val="auto"/>
          <w:sz w:val="28"/>
          <w:szCs w:val="28"/>
        </w:rPr>
        <w:t>с умственной отсталостью (интеллектуальными нарушениями) включает целевой, содержательный и организационный разделы.</w:t>
      </w:r>
      <w:r>
        <w:rPr>
          <w:rStyle w:val="a3"/>
          <w:rFonts w:ascii="Times New Roman" w:hAnsi="Times New Roman" w:cs="Times New Roman"/>
          <w:color w:val="auto"/>
          <w:sz w:val="28"/>
          <w:szCs w:val="28"/>
        </w:rPr>
        <w:footnoteReference w:id="3"/>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определяет общее назначение, цели, задачи и планируемые результаты реализации АООП образовательной организацией (далее ― Организация), а также способы определения достижения этих целей и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пояснительную записку;</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планируемые результаты освоения обучающимися с умственной отсталостью (интеллектуальными нарушениями)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систему оценки достижения планируемых результатов освоения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базовых учебных действий;</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программы отдельных учебных предметов, курсов коррекционно-развивающей области;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духовно-нравственного (нравственного) развития обучающихся с умственной отсталостью (интеллектуальными нарушениями);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программу формирования экологической культуры, здорового и безопасного образа жизни;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внеурочной деятельности;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коррекционной работы с обучающимися с легкой умственной отсталостью (интеллектуальными нарушениями) (вариант 1);</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определяет общие рамки организации образовательного процесса, а также механизмы реализации АООП Организацией.</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учебный план;</w:t>
      </w:r>
    </w:p>
    <w:p w:rsidR="005B5BE4" w:rsidRDefault="005B5BE4" w:rsidP="00901694">
      <w:pPr>
        <w:spacing w:after="0" w:line="360" w:lineRule="auto"/>
        <w:ind w:firstLine="709"/>
        <w:jc w:val="both"/>
        <w:rPr>
          <w:color w:val="auto"/>
        </w:rPr>
      </w:pPr>
      <w:r>
        <w:rPr>
          <w:rFonts w:ascii="Times New Roman" w:hAnsi="Times New Roman" w:cs="Times New Roman"/>
          <w:sz w:val="28"/>
          <w:szCs w:val="28"/>
        </w:rPr>
        <w:t>систему специальных условий реализации основной образовательной программы в соответствии с требованиями Стандарта.</w:t>
      </w:r>
    </w:p>
    <w:p w:rsidR="005B5BE4" w:rsidRDefault="005B5BE4" w:rsidP="0090169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Обучающийся с умственной отсталостью (интеллектуальными нарушениями) получает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5B5BE4" w:rsidRDefault="005B5BE4" w:rsidP="0090169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5B5BE4" w:rsidRDefault="005B5BE4" w:rsidP="00901694">
      <w:pPr>
        <w:tabs>
          <w:tab w:val="left" w:pos="0"/>
        </w:tabs>
        <w:spacing w:after="0" w:line="360" w:lineRule="auto"/>
        <w:ind w:firstLine="573"/>
        <w:jc w:val="both"/>
        <w:rPr>
          <w:rFonts w:ascii="Times New Roman" w:hAnsi="Times New Roman" w:cs="Times New Roman"/>
          <w:sz w:val="28"/>
          <w:szCs w:val="28"/>
        </w:rPr>
      </w:pPr>
      <w:r>
        <w:rPr>
          <w:rFonts w:ascii="Times New Roman" w:hAnsi="Times New Roman" w:cs="Times New Roman"/>
          <w:color w:val="auto"/>
          <w:sz w:val="28"/>
          <w:szCs w:val="28"/>
        </w:rPr>
        <w:t xml:space="preserve">АООП для </w:t>
      </w:r>
      <w:r>
        <w:rPr>
          <w:rFonts w:ascii="Times New Roman" w:hAnsi="Times New Roman" w:cs="Times New Roman"/>
          <w:iCs/>
          <w:color w:val="auto"/>
          <w:sz w:val="28"/>
          <w:szCs w:val="28"/>
        </w:rPr>
        <w:t>обучающихся с умственной отсталостью (интеллектуальными нарушениями), имеющих инвалидность,</w:t>
      </w:r>
      <w:r>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3E7C8D"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w:t>
      </w:r>
      <w:r>
        <w:rPr>
          <w:rFonts w:ascii="Times New Roman" w:hAnsi="Times New Roman" w:cs="Times New Roman"/>
          <w:sz w:val="28"/>
          <w:szCs w:val="28"/>
        </w:rPr>
        <w:lastRenderedPageBreak/>
        <w:t>медико-педагогического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3E7C8D" w:rsidRDefault="003E7C8D" w:rsidP="00010A54">
      <w:pPr>
        <w:spacing w:after="0" w:line="360" w:lineRule="auto"/>
        <w:jc w:val="both"/>
        <w:rPr>
          <w:rFonts w:ascii="Times New Roman" w:hAnsi="Times New Roman" w:cs="Times New Roman"/>
          <w:sz w:val="28"/>
          <w:szCs w:val="28"/>
        </w:rPr>
      </w:pPr>
    </w:p>
    <w:p w:rsidR="005B5BE4" w:rsidRDefault="005B5BE4" w:rsidP="003E7C8D">
      <w:pPr>
        <w:suppressAutoHyphens w:val="0"/>
        <w:spacing w:after="0"/>
        <w:jc w:val="center"/>
        <w:rPr>
          <w:rFonts w:ascii="Times New Roman" w:hAnsi="Times New Roman" w:cs="Times New Roman"/>
          <w:b/>
          <w:color w:val="auto"/>
          <w:sz w:val="28"/>
          <w:szCs w:val="28"/>
        </w:rPr>
      </w:pPr>
      <w:r>
        <w:rPr>
          <w:rFonts w:ascii="Times New Roman" w:hAnsi="Times New Roman" w:cs="Times New Roman"/>
          <w:b/>
          <w:sz w:val="28"/>
          <w:szCs w:val="28"/>
        </w:rPr>
        <w:t>2. ПРИМЕРНАЯ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5B5BE4" w:rsidRDefault="005B5BE4">
      <w:pPr>
        <w:spacing w:before="120" w:after="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2.1. Целевой раздел</w:t>
      </w:r>
    </w:p>
    <w:p w:rsidR="005B5BE4" w:rsidRDefault="005B5BE4">
      <w:pPr>
        <w:spacing w:before="120" w:after="0" w:line="240" w:lineRule="auto"/>
        <w:ind w:firstLine="567"/>
        <w:jc w:val="center"/>
        <w:rPr>
          <w:rFonts w:ascii="Times New Roman" w:hAnsi="Times New Roman" w:cs="Times New Roman"/>
          <w:b/>
          <w:sz w:val="28"/>
          <w:szCs w:val="28"/>
        </w:rPr>
      </w:pPr>
      <w:r>
        <w:rPr>
          <w:rFonts w:ascii="Times New Roman" w:hAnsi="Times New Roman" w:cs="Times New Roman"/>
          <w:b/>
          <w:color w:val="auto"/>
          <w:sz w:val="28"/>
          <w:szCs w:val="28"/>
        </w:rPr>
        <w:t>2.1.1. </w:t>
      </w:r>
      <w:r>
        <w:rPr>
          <w:rFonts w:ascii="Times New Roman" w:hAnsi="Times New Roman" w:cs="Times New Roman"/>
          <w:b/>
          <w:i/>
          <w:color w:val="auto"/>
          <w:sz w:val="28"/>
          <w:szCs w:val="28"/>
        </w:rPr>
        <w:t>Пояснительная записка</w:t>
      </w:r>
    </w:p>
    <w:p w:rsidR="005B5BE4" w:rsidRDefault="005B5BE4">
      <w:pPr>
        <w:spacing w:before="240"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реализации АООП образования обучающихся с легкой умственной отсталостью (интеллектуальными нарушениями)</w:t>
      </w:r>
      <w:r>
        <w:rPr>
          <w:rStyle w:val="a7"/>
          <w:rFonts w:cs="Times New Roman"/>
          <w:caps w:val="0"/>
        </w:rPr>
        <w:t xml:space="preserve"> — </w:t>
      </w:r>
      <w:r>
        <w:rPr>
          <w:rStyle w:val="a7"/>
          <w:rFonts w:cs="Times New Roman"/>
          <w:iCs/>
          <w:caps w:val="0"/>
          <w:color w:val="auto"/>
        </w:rPr>
        <w:t>создание условий для ма</w:t>
      </w:r>
      <w:r>
        <w:rPr>
          <w:rFonts w:ascii="Times New Roman" w:hAnsi="Times New Roman" w:cs="Times New Roman"/>
          <w:iCs/>
          <w:color w:val="auto"/>
          <w:sz w:val="28"/>
          <w:szCs w:val="28"/>
        </w:rPr>
        <w:t xml:space="preserve">ксимального удовлетворения особых образовательных потребностей обучающихся, обеспечивающих усвоение ими социального и культурного опыта.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Достижение поставленной цели </w:t>
      </w:r>
      <w:r>
        <w:rPr>
          <w:rStyle w:val="a7"/>
          <w:caps w:val="0"/>
        </w:rPr>
        <w:t xml:space="preserve">при разработке и реализации </w:t>
      </w:r>
      <w:r w:rsidR="00AC372D">
        <w:rPr>
          <w:rStyle w:val="a7"/>
          <w:caps w:val="0"/>
        </w:rPr>
        <w:t xml:space="preserve">школой-интернатом </w:t>
      </w:r>
      <w:r>
        <w:rPr>
          <w:rStyle w:val="a7"/>
          <w:caps w:val="0"/>
        </w:rPr>
        <w:t xml:space="preserve"> АООП </w:t>
      </w:r>
      <w:r>
        <w:rPr>
          <w:rFonts w:ascii="Times New Roman" w:hAnsi="Times New Roman"/>
          <w:sz w:val="28"/>
          <w:szCs w:val="28"/>
        </w:rPr>
        <w:t>предусматривает решение следующих основных задач:</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овладение обучающимися с легкой умственной отсталостью (интеллектуальными нарушениями)учебной де</w:t>
      </w:r>
      <w:r>
        <w:rPr>
          <w:rFonts w:ascii="Times New Roman" w:hAnsi="Times New Roman" w:cs="Times New Roman"/>
          <w:sz w:val="28"/>
          <w:szCs w:val="28"/>
        </w:rPr>
        <w:softHyphen/>
        <w:t>я</w:t>
      </w:r>
      <w:r>
        <w:rPr>
          <w:rFonts w:ascii="Times New Roman" w:hAnsi="Times New Roman" w:cs="Times New Roman"/>
          <w:sz w:val="28"/>
          <w:szCs w:val="28"/>
        </w:rPr>
        <w:softHyphen/>
        <w:t>тельностью, обеспечивающей формирование жизненных компетенций;</w:t>
      </w:r>
    </w:p>
    <w:p w:rsidR="005B5BE4" w:rsidRDefault="005B5BE4">
      <w:pPr>
        <w:spacing w:after="0" w:line="360" w:lineRule="auto"/>
        <w:ind w:firstLine="720"/>
        <w:jc w:val="both"/>
      </w:pPr>
      <w:r>
        <w:rPr>
          <w:rFonts w:ascii="Times New Roman" w:hAnsi="Times New Roman" w:cs="Times New Roman"/>
          <w:sz w:val="28"/>
          <w:szCs w:val="28"/>
        </w:rPr>
        <w:t>― формирование общей культуры, обеспечивающей разностороннее раз</w:t>
      </w:r>
      <w:r>
        <w:rPr>
          <w:rFonts w:ascii="Times New Roman" w:hAnsi="Times New Roman" w:cs="Times New Roman"/>
          <w:sz w:val="28"/>
          <w:szCs w:val="28"/>
        </w:rPr>
        <w:softHyphen/>
        <w:t>ви</w:t>
      </w:r>
      <w:r>
        <w:rPr>
          <w:rFonts w:ascii="Times New Roman" w:hAnsi="Times New Roman" w:cs="Times New Roman"/>
          <w:sz w:val="28"/>
          <w:szCs w:val="28"/>
        </w:rPr>
        <w:softHyphen/>
        <w:t>тие их личности (нравственно-эстетическое, социально-личностное, инте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ное, физическое), в соответствии с принятыми в семье и обществе духовно-нра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ми и социокультурными ценностями;</w:t>
      </w:r>
    </w:p>
    <w:p w:rsidR="005B5BE4" w:rsidRDefault="005B5BE4">
      <w:pPr>
        <w:pStyle w:val="aff5"/>
        <w:ind w:firstLine="709"/>
      </w:pPr>
      <w:r>
        <w:t>― </w:t>
      </w:r>
      <w:r>
        <w:rPr>
          <w:caps w:val="0"/>
        </w:rPr>
        <w:t xml:space="preserve">достижение планируемых результатов освоения АООП образования обучающимися с легкой умственной отсталостью (интеллектуальными нарушениями) </w:t>
      </w:r>
      <w:r>
        <w:rPr>
          <w:caps w:val="0"/>
          <w:color w:val="auto"/>
        </w:rPr>
        <w:t>с учетом их особых образовательных потребностей, а также индивидуальных особенностей и возможностей</w:t>
      </w:r>
      <w:r>
        <w:t>;</w:t>
      </w:r>
    </w:p>
    <w:p w:rsidR="005B5BE4" w:rsidRDefault="005B5BE4">
      <w:pPr>
        <w:pStyle w:val="aff5"/>
        <w:ind w:firstLine="709"/>
      </w:pPr>
      <w:r>
        <w:t>― </w:t>
      </w:r>
      <w:r>
        <w:rPr>
          <w:caps w:val="0"/>
          <w:color w:val="auto"/>
        </w:rPr>
        <w:t xml:space="preserve">выявление и развитие возможностей и способностей обучающихся с </w:t>
      </w:r>
      <w:r>
        <w:rPr>
          <w:caps w:val="0"/>
        </w:rPr>
        <w:t>умственной отсталостью (интеллектуальными нарушениями)</w:t>
      </w:r>
      <w:r>
        <w:rPr>
          <w:caps w:val="0"/>
          <w:color w:val="auto"/>
        </w:rPr>
        <w:t xml:space="preserve">, через организацию их общественно полезной деятельности, проведения </w:t>
      </w:r>
      <w:r>
        <w:rPr>
          <w:caps w:val="0"/>
          <w:color w:val="auto"/>
        </w:rPr>
        <w:lastRenderedPageBreak/>
        <w:t>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5B5BE4" w:rsidRDefault="005B5BE4">
      <w:pPr>
        <w:pStyle w:val="14TexstOSNOVA1012"/>
        <w:spacing w:line="360" w:lineRule="auto"/>
        <w:ind w:firstLine="709"/>
        <w:rPr>
          <w:rFonts w:ascii="Times New Roman" w:hAnsi="Times New Roman" w:cs="Times New Roman"/>
          <w:b/>
          <w:sz w:val="28"/>
          <w:szCs w:val="28"/>
        </w:rPr>
      </w:pPr>
      <w:r>
        <w:rPr>
          <w:rFonts w:ascii="Times New Roman" w:hAnsi="Times New Roman" w:cs="Times New Roman"/>
          <w:sz w:val="28"/>
          <w:szCs w:val="28"/>
        </w:rPr>
        <w:t>―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5B5BE4" w:rsidRDefault="005B5BE4">
      <w:pPr>
        <w:spacing w:before="120" w:after="0" w:line="240" w:lineRule="auto"/>
        <w:jc w:val="center"/>
        <w:rPr>
          <w:rFonts w:ascii="Times New Roman" w:hAnsi="Times New Roman" w:cs="Times New Roman"/>
          <w:sz w:val="28"/>
          <w:szCs w:val="28"/>
        </w:rPr>
      </w:pPr>
      <w:r>
        <w:rPr>
          <w:rFonts w:ascii="Times New Roman" w:hAnsi="Times New Roman" w:cs="Times New Roman"/>
          <w:b/>
          <w:sz w:val="28"/>
          <w:szCs w:val="28"/>
        </w:rPr>
        <w:t>Общая характеристика адаптированной основной общеобразовательной программы обучающихся 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включает обязательную часть и часть, формируемую участниками образовательного процесса.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Обязательная часть АООП для обучающихся с легкой умственной от</w:t>
      </w:r>
      <w:r>
        <w:rPr>
          <w:rFonts w:ascii="Times New Roman" w:hAnsi="Times New Roman" w:cs="Times New Roman"/>
          <w:sz w:val="28"/>
          <w:szCs w:val="28"/>
        </w:rPr>
        <w:softHyphen/>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717C6C"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Сроки реализации АООП для обучающихся </w:t>
      </w:r>
      <w:r>
        <w:rPr>
          <w:rFonts w:ascii="Times New Roman" w:hAnsi="Times New Roman" w:cs="Times New Roman"/>
          <w:color w:val="auto"/>
          <w:sz w:val="28"/>
          <w:szCs w:val="28"/>
        </w:rPr>
        <w:t xml:space="preserve">с умственной отсталостью (интеллектуальными нарушениями) составляет 9 </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реализации АООП выделено два этапа:</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этап ― 1-4 классы;</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II</w:t>
      </w:r>
      <w:r w:rsidR="00717C6C">
        <w:rPr>
          <w:rFonts w:ascii="Times New Roman" w:hAnsi="Times New Roman" w:cs="Times New Roman"/>
          <w:color w:val="auto"/>
          <w:sz w:val="28"/>
          <w:szCs w:val="28"/>
        </w:rPr>
        <w:t xml:space="preserve"> этап ― 5-9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Цель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-го этапа состоит в формировании основ предметных знаний и умений, коррекции недостатков психофизического развития обучающихся. </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II 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5B5BE4" w:rsidRDefault="005B5BE4">
      <w:pPr>
        <w:pStyle w:val="Standard"/>
        <w:spacing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На </w:t>
      </w:r>
      <w:r>
        <w:rPr>
          <w:rFonts w:ascii="Times New Roman" w:hAnsi="Times New Roman" w:cs="Times New Roman"/>
          <w:sz w:val="28"/>
          <w:szCs w:val="28"/>
          <w:lang w:val="en-US"/>
        </w:rPr>
        <w:t>III</w:t>
      </w:r>
      <w:r>
        <w:rPr>
          <w:rFonts w:ascii="Times New Roman" w:hAnsi="Times New Roman" w:cs="Times New Roman"/>
          <w:sz w:val="28"/>
          <w:szCs w:val="28"/>
        </w:rPr>
        <w:t xml:space="preserve">-м этапе реализации АООП решаются задачи, связанные с </w:t>
      </w:r>
      <w:r>
        <w:rPr>
          <w:rFonts w:ascii="Times New Roman" w:hAnsi="Times New Roman" w:cs="Times New Roman"/>
          <w:sz w:val="28"/>
          <w:szCs w:val="28"/>
        </w:rPr>
        <w:lastRenderedPageBreak/>
        <w:t>углубленной трудовой подготовкой и социализацией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rsidR="004A1433" w:rsidRDefault="004A1433">
      <w:pPr>
        <w:spacing w:before="120" w:after="0" w:line="240" w:lineRule="auto"/>
        <w:jc w:val="center"/>
        <w:rPr>
          <w:rFonts w:ascii="Times New Roman" w:hAnsi="Times New Roman" w:cs="Times New Roman"/>
          <w:b/>
          <w:sz w:val="28"/>
          <w:szCs w:val="28"/>
        </w:rPr>
      </w:pPr>
    </w:p>
    <w:p w:rsidR="005B5BE4" w:rsidRDefault="005B5BE4">
      <w:pPr>
        <w:spacing w:before="120" w:after="0" w:line="240" w:lineRule="auto"/>
        <w:jc w:val="center"/>
        <w:rPr>
          <w:rFonts w:ascii="Times New Roman" w:hAnsi="Times New Roman" w:cs="Times New Roman"/>
          <w:b/>
          <w:sz w:val="28"/>
          <w:szCs w:val="28"/>
        </w:rPr>
      </w:pPr>
      <w:r>
        <w:rPr>
          <w:rFonts w:ascii="Times New Roman" w:hAnsi="Times New Roman" w:cs="Times New Roman"/>
          <w:b/>
          <w:sz w:val="28"/>
          <w:szCs w:val="28"/>
        </w:rPr>
        <w:t>Психолого-педагогическая характеристика обучающихся</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b/>
          <w:sz w:val="28"/>
          <w:szCs w:val="28"/>
        </w:rPr>
        <w:t>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Умственная отсталость — это стойкое, выраженное недоразвитие познавательной деятельности вследствие диффузного (разлитого) органического по</w:t>
      </w:r>
      <w:r>
        <w:rPr>
          <w:rFonts w:ascii="Times New Roman" w:hAnsi="Times New Roman" w:cs="Times New Roman"/>
          <w:color w:val="auto"/>
          <w:sz w:val="28"/>
          <w:szCs w:val="28"/>
        </w:rPr>
        <w:softHyphen/>
        <w:t>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международной клас</w:t>
      </w:r>
      <w:r>
        <w:rPr>
          <w:rFonts w:ascii="Times New Roman" w:hAnsi="Times New Roman" w:cs="Times New Roman"/>
          <w:color w:val="auto"/>
          <w:sz w:val="28"/>
          <w:szCs w:val="28"/>
        </w:rPr>
        <w:softHyphen/>
        <w:t>си</w:t>
      </w:r>
      <w:r>
        <w:rPr>
          <w:rFonts w:ascii="Times New Roman" w:hAnsi="Times New Roman" w:cs="Times New Roman"/>
          <w:color w:val="auto"/>
          <w:sz w:val="28"/>
          <w:szCs w:val="28"/>
        </w:rPr>
        <w:softHyphen/>
        <w:t>фи</w:t>
      </w:r>
      <w:r>
        <w:rPr>
          <w:rFonts w:ascii="Times New Roman" w:hAnsi="Times New Roman" w:cs="Times New Roman"/>
          <w:color w:val="auto"/>
          <w:sz w:val="28"/>
          <w:szCs w:val="28"/>
        </w:rPr>
        <w:softHyphen/>
        <w:t>ка</w:t>
      </w:r>
      <w:r>
        <w:rPr>
          <w:rFonts w:ascii="Times New Roman" w:hAnsi="Times New Roman" w:cs="Times New Roman"/>
          <w:color w:val="auto"/>
          <w:sz w:val="28"/>
          <w:szCs w:val="28"/>
        </w:rPr>
        <w:softHyphen/>
        <w:t>ции болезней (МКБ-10) выделено четыре сте</w:t>
      </w:r>
      <w:r>
        <w:rPr>
          <w:rFonts w:ascii="Times New Roman" w:hAnsi="Times New Roman" w:cs="Times New Roman"/>
          <w:color w:val="auto"/>
          <w:sz w:val="28"/>
          <w:szCs w:val="28"/>
        </w:rPr>
        <w:softHyphen/>
        <w:t>пени умственной 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 xml:space="preserve">сти: легкая </w:t>
      </w:r>
      <w:r>
        <w:rPr>
          <w:rFonts w:ascii="Times New Roman" w:hAnsi="Times New Roman" w:cs="Times New Roman"/>
          <w:sz w:val="28"/>
          <w:szCs w:val="28"/>
        </w:rPr>
        <w:t>(IQ — 69-50) , уме</w:t>
      </w:r>
      <w:r>
        <w:rPr>
          <w:rFonts w:ascii="Times New Roman" w:hAnsi="Times New Roman" w:cs="Times New Roman"/>
          <w:sz w:val="28"/>
          <w:szCs w:val="28"/>
        </w:rPr>
        <w:softHyphen/>
        <w:t>рен</w:t>
      </w:r>
      <w:r>
        <w:rPr>
          <w:rFonts w:ascii="Times New Roman" w:hAnsi="Times New Roman" w:cs="Times New Roman"/>
          <w:sz w:val="28"/>
          <w:szCs w:val="28"/>
        </w:rPr>
        <w:softHyphen/>
        <w:t xml:space="preserve">ная (IQ — 50-35), тяжелая (IQ — 34-20), глубокая (IQ&lt;20).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Развитие ребенка с легкой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ями), хотя и происходит на дефектной основе и характеризуется замедленностью, на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чи</w:t>
      </w:r>
      <w:r>
        <w:rPr>
          <w:rFonts w:ascii="Times New Roman" w:hAnsi="Times New Roman" w:cs="Times New Roman"/>
          <w:color w:val="auto"/>
          <w:sz w:val="28"/>
          <w:szCs w:val="28"/>
        </w:rPr>
        <w:softHyphen/>
        <w:t>ем отклонений от нормального развития, тем не менее, представляет собой 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па</w:t>
      </w:r>
      <w:r>
        <w:rPr>
          <w:rFonts w:ascii="Times New Roman" w:hAnsi="Times New Roman" w:cs="Times New Roman"/>
          <w:color w:val="auto"/>
          <w:sz w:val="28"/>
          <w:szCs w:val="28"/>
        </w:rPr>
        <w:softHyphen/>
        <w:t xml:space="preserve">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Затруднения в психическом развитии детей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xml:space="preserve"> обусловлены особенностями их высшей </w:t>
      </w:r>
      <w:r>
        <w:rPr>
          <w:rFonts w:ascii="Times New Roman" w:hAnsi="Times New Roman" w:cs="Times New Roman"/>
          <w:color w:val="auto"/>
          <w:sz w:val="28"/>
          <w:szCs w:val="28"/>
          <w:shd w:val="clear" w:color="auto" w:fill="FFFFFF"/>
        </w:rPr>
        <w:lastRenderedPageBreak/>
        <w:t>нервной деятельности (сла</w:t>
      </w:r>
      <w:r>
        <w:rPr>
          <w:rFonts w:ascii="Times New Roman" w:hAnsi="Times New Roman" w:cs="Times New Roman"/>
          <w:color w:val="auto"/>
          <w:sz w:val="28"/>
          <w:szCs w:val="28"/>
          <w:shd w:val="clear" w:color="auto" w:fill="FFFFFF"/>
        </w:rPr>
        <w:softHyphen/>
        <w:t>бостью процессов возбуждения и торможения, замедленным формированием ус</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ных связей, тугоподвижностью нервных про</w:t>
      </w:r>
      <w:r>
        <w:rPr>
          <w:rFonts w:ascii="Times New Roman" w:hAnsi="Times New Roman" w:cs="Times New Roman"/>
          <w:color w:val="auto"/>
          <w:sz w:val="28"/>
          <w:szCs w:val="28"/>
          <w:shd w:val="clear" w:color="auto" w:fill="FFFFFF"/>
        </w:rPr>
        <w:softHyphen/>
        <w:t xml:space="preserve">цессов, нарушением взаимодействия первой и второй сигнальных систем и др.). </w:t>
      </w:r>
      <w:r>
        <w:rPr>
          <w:rFonts w:ascii="Times New Roman" w:hAnsi="Times New Roman" w:cs="Times New Roman"/>
          <w:color w:val="auto"/>
          <w:sz w:val="28"/>
          <w:szCs w:val="28"/>
        </w:rPr>
        <w:t>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мотивационно-потребностная, социально-личностная, моторно-двигательная; эмоционально-волевая сферы, а также когнитивные процессы ― восприятие, мышление, де</w:t>
      </w:r>
      <w:r w:rsidR="003659C8">
        <w:rPr>
          <w:rFonts w:ascii="Times New Roman" w:hAnsi="Times New Roman" w:cs="Times New Roman"/>
          <w:color w:val="auto"/>
          <w:sz w:val="28"/>
          <w:szCs w:val="28"/>
        </w:rPr>
        <w:t>ятельность, речь и</w:t>
      </w:r>
      <w:r>
        <w:rPr>
          <w:rFonts w:ascii="Times New Roman" w:hAnsi="Times New Roman" w:cs="Times New Roman"/>
          <w:color w:val="auto"/>
          <w:sz w:val="28"/>
          <w:szCs w:val="28"/>
        </w:rPr>
        <w:t xml:space="preserve"> поведение. Последствия поражения ЦНС выражаются в </w:t>
      </w:r>
      <w:r>
        <w:rPr>
          <w:rFonts w:ascii="Times New Roman" w:hAnsi="Times New Roman" w:cs="Times New Roman"/>
          <w:bCs/>
          <w:iCs/>
          <w:color w:val="auto"/>
          <w:sz w:val="28"/>
          <w:szCs w:val="28"/>
        </w:rPr>
        <w:t>задержке</w:t>
      </w:r>
      <w:r>
        <w:rPr>
          <w:rFonts w:ascii="Times New Roman" w:hAnsi="Times New Roman" w:cs="Times New Roman"/>
          <w:color w:val="auto"/>
          <w:sz w:val="28"/>
          <w:szCs w:val="28"/>
        </w:rPr>
        <w:t xml:space="preserve"> сроков возникновения и </w:t>
      </w:r>
      <w:r>
        <w:rPr>
          <w:rFonts w:ascii="Times New Roman" w:hAnsi="Times New Roman" w:cs="Times New Roman"/>
          <w:bCs/>
          <w:iCs/>
          <w:color w:val="auto"/>
          <w:sz w:val="28"/>
          <w:szCs w:val="28"/>
        </w:rPr>
        <w:t>незавершенности</w:t>
      </w:r>
      <w:r>
        <w:rPr>
          <w:rFonts w:ascii="Times New Roman" w:hAnsi="Times New Roman" w:cs="Times New Roman"/>
          <w:color w:val="auto"/>
          <w:sz w:val="28"/>
          <w:szCs w:val="28"/>
        </w:rPr>
        <w:t xml:space="preserve"> возрастных психологических новообразований и, главное, в </w:t>
      </w:r>
      <w:r>
        <w:rPr>
          <w:rFonts w:ascii="Times New Roman" w:hAnsi="Times New Roman" w:cs="Times New Roman"/>
          <w:bCs/>
          <w:iCs/>
          <w:color w:val="auto"/>
          <w:sz w:val="28"/>
          <w:szCs w:val="28"/>
        </w:rPr>
        <w:t>неравномерности</w:t>
      </w:r>
      <w:r>
        <w:rPr>
          <w:rFonts w:ascii="Times New Roman" w:hAnsi="Times New Roman" w:cs="Times New Roman"/>
          <w:color w:val="auto"/>
          <w:sz w:val="28"/>
          <w:szCs w:val="28"/>
        </w:rPr>
        <w:t>,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w:t>
      </w:r>
      <w:r w:rsidR="00717C6C">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традиционным путем.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структуре психики такого ребенка в пер</w:t>
      </w:r>
      <w:r>
        <w:rPr>
          <w:rFonts w:ascii="Times New Roman" w:hAnsi="Times New Roman" w:cs="Times New Roman"/>
          <w:color w:val="auto"/>
          <w:sz w:val="28"/>
          <w:szCs w:val="28"/>
        </w:rPr>
        <w:softHyphen/>
        <w:t xml:space="preserve">вую очередь отмечается </w:t>
      </w:r>
      <w:r w:rsidR="003659C8">
        <w:rPr>
          <w:rFonts w:ascii="Times New Roman" w:hAnsi="Times New Roman" w:cs="Times New Roman"/>
          <w:color w:val="auto"/>
          <w:sz w:val="28"/>
          <w:szCs w:val="28"/>
          <w:shd w:val="clear" w:color="auto" w:fill="FFFFFF"/>
        </w:rPr>
        <w:t>не</w:t>
      </w:r>
      <w:r>
        <w:rPr>
          <w:rFonts w:ascii="Times New Roman" w:hAnsi="Times New Roman" w:cs="Times New Roman"/>
          <w:color w:val="auto"/>
          <w:sz w:val="28"/>
          <w:szCs w:val="28"/>
          <w:shd w:val="clear" w:color="auto" w:fill="FFFFFF"/>
        </w:rPr>
        <w:t>дораз</w:t>
      </w:r>
      <w:r>
        <w:rPr>
          <w:rFonts w:ascii="Times New Roman" w:hAnsi="Times New Roman" w:cs="Times New Roman"/>
          <w:color w:val="auto"/>
          <w:sz w:val="28"/>
          <w:szCs w:val="28"/>
          <w:shd w:val="clear" w:color="auto" w:fill="FFFFFF"/>
        </w:rPr>
        <w:softHyphen/>
        <w:t>витие познавательных интересов и снижение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вательной активности, что обусловлено замедленностью темпа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 процессов, их слабой под</w:t>
      </w:r>
      <w:r>
        <w:rPr>
          <w:rFonts w:ascii="Times New Roman" w:hAnsi="Times New Roman" w:cs="Times New Roman"/>
          <w:color w:val="auto"/>
          <w:sz w:val="28"/>
          <w:szCs w:val="28"/>
          <w:shd w:val="clear" w:color="auto" w:fill="FFFFFF"/>
        </w:rPr>
        <w:softHyphen/>
        <w:t>вижностью и переключаемостью. При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нной отсталости стра</w:t>
      </w:r>
      <w:r>
        <w:rPr>
          <w:rFonts w:ascii="Times New Roman" w:hAnsi="Times New Roman" w:cs="Times New Roman"/>
          <w:color w:val="auto"/>
          <w:sz w:val="28"/>
          <w:szCs w:val="28"/>
          <w:shd w:val="clear" w:color="auto" w:fill="FFFFFF"/>
        </w:rPr>
        <w:softHyphen/>
        <w:t>дают не только высшие психические функции, но и эмо</w:t>
      </w:r>
      <w:r>
        <w:rPr>
          <w:rFonts w:ascii="Times New Roman" w:hAnsi="Times New Roman" w:cs="Times New Roman"/>
          <w:color w:val="auto"/>
          <w:sz w:val="28"/>
          <w:szCs w:val="28"/>
          <w:shd w:val="clear" w:color="auto" w:fill="FFFFFF"/>
        </w:rPr>
        <w:softHyphen/>
        <w:t>ции, воля, поведение, в не</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торых случаях физическое развитие, хотя</w:t>
      </w:r>
      <w:r>
        <w:rPr>
          <w:rFonts w:ascii="Times New Roman" w:hAnsi="Times New Roman" w:cs="Times New Roman"/>
          <w:color w:val="auto"/>
          <w:sz w:val="28"/>
          <w:szCs w:val="28"/>
        </w:rPr>
        <w:t xml:space="preserve"> на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лее нарушенным является мы</w:t>
      </w:r>
      <w:r>
        <w:rPr>
          <w:rFonts w:ascii="Times New Roman" w:hAnsi="Times New Roman" w:cs="Times New Roman"/>
          <w:color w:val="auto"/>
          <w:sz w:val="28"/>
          <w:szCs w:val="28"/>
        </w:rPr>
        <w:softHyphen/>
        <w:t>шление, и прежде всего, способность к от</w:t>
      </w:r>
      <w:r>
        <w:rPr>
          <w:rFonts w:ascii="Times New Roman" w:hAnsi="Times New Roman" w:cs="Times New Roman"/>
          <w:color w:val="auto"/>
          <w:sz w:val="28"/>
          <w:szCs w:val="28"/>
        </w:rPr>
        <w:softHyphen/>
        <w:t>влечению и обобщению</w:t>
      </w:r>
      <w:r>
        <w:rPr>
          <w:rFonts w:ascii="Times New Roman" w:hAnsi="Times New Roman" w:cs="Times New Roman"/>
          <w:color w:val="auto"/>
          <w:sz w:val="28"/>
          <w:szCs w:val="28"/>
          <w:shd w:val="clear" w:color="auto" w:fill="FFFFFF"/>
        </w:rPr>
        <w:t>. Вместе с тем, Российская дефектология (как пра</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пре</w:t>
      </w:r>
      <w:r>
        <w:rPr>
          <w:rFonts w:ascii="Times New Roman" w:hAnsi="Times New Roman" w:cs="Times New Roman"/>
          <w:color w:val="auto"/>
          <w:sz w:val="28"/>
          <w:szCs w:val="28"/>
          <w:shd w:val="clear" w:color="auto" w:fill="FFFFFF"/>
        </w:rPr>
        <w:softHyphen/>
        <w:t>емница советской) ру</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ву</w:t>
      </w:r>
      <w:r>
        <w:rPr>
          <w:rFonts w:ascii="Times New Roman" w:hAnsi="Times New Roman" w:cs="Times New Roman"/>
          <w:color w:val="auto"/>
          <w:sz w:val="28"/>
          <w:szCs w:val="28"/>
          <w:shd w:val="clear" w:color="auto" w:fill="FFFFFF"/>
        </w:rPr>
        <w:softHyphen/>
        <w:t>ется теоретическим по</w:t>
      </w:r>
      <w:r>
        <w:rPr>
          <w:rFonts w:ascii="Times New Roman" w:hAnsi="Times New Roman" w:cs="Times New Roman"/>
          <w:color w:val="auto"/>
          <w:sz w:val="28"/>
          <w:szCs w:val="28"/>
          <w:shd w:val="clear" w:color="auto" w:fill="FFFFFF"/>
        </w:rPr>
        <w:softHyphen/>
        <w:t>стулатом Л. С. Выготского о том, что сво</w:t>
      </w:r>
      <w:r>
        <w:rPr>
          <w:rFonts w:ascii="Times New Roman" w:hAnsi="Times New Roman" w:cs="Times New Roman"/>
          <w:color w:val="auto"/>
          <w:sz w:val="28"/>
          <w:szCs w:val="28"/>
          <w:shd w:val="clear" w:color="auto" w:fill="FFFFFF"/>
        </w:rPr>
        <w:softHyphen/>
        <w:t>ев</w:t>
      </w:r>
      <w:r>
        <w:rPr>
          <w:rFonts w:ascii="Times New Roman" w:hAnsi="Times New Roman" w:cs="Times New Roman"/>
          <w:color w:val="auto"/>
          <w:sz w:val="28"/>
          <w:szCs w:val="28"/>
          <w:shd w:val="clear" w:color="auto" w:fill="FFFFFF"/>
        </w:rPr>
        <w:softHyphen/>
        <w:t>ременная педагогическая кор</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ция с уче</w:t>
      </w:r>
      <w:r>
        <w:rPr>
          <w:rFonts w:ascii="Times New Roman" w:hAnsi="Times New Roman" w:cs="Times New Roman"/>
          <w:color w:val="auto"/>
          <w:sz w:val="28"/>
          <w:szCs w:val="28"/>
          <w:shd w:val="clear" w:color="auto" w:fill="FFFFFF"/>
        </w:rPr>
        <w:softHyphen/>
        <w:t>том специфических осо</w:t>
      </w:r>
      <w:r>
        <w:rPr>
          <w:rFonts w:ascii="Times New Roman" w:hAnsi="Times New Roman" w:cs="Times New Roman"/>
          <w:color w:val="auto"/>
          <w:sz w:val="28"/>
          <w:szCs w:val="28"/>
          <w:shd w:val="clear" w:color="auto" w:fill="FFFFFF"/>
        </w:rPr>
        <w:softHyphen/>
        <w:t>бенностей каж</w:t>
      </w:r>
      <w:r>
        <w:rPr>
          <w:rFonts w:ascii="Times New Roman" w:hAnsi="Times New Roman" w:cs="Times New Roman"/>
          <w:color w:val="auto"/>
          <w:sz w:val="28"/>
          <w:szCs w:val="28"/>
          <w:shd w:val="clear" w:color="auto" w:fill="FFFFFF"/>
        </w:rPr>
        <w:softHyphen/>
        <w:t>дого ребенка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 xml:space="preserve">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 xml:space="preserve"> «запускает» ко</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пе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са</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ные процессы, обес</w:t>
      </w:r>
      <w:r>
        <w:rPr>
          <w:rFonts w:ascii="Times New Roman" w:hAnsi="Times New Roman" w:cs="Times New Roman"/>
          <w:color w:val="auto"/>
          <w:sz w:val="28"/>
          <w:szCs w:val="28"/>
          <w:shd w:val="clear" w:color="auto" w:fill="FFFFFF"/>
        </w:rPr>
        <w:softHyphen/>
        <w:t>пе</w:t>
      </w:r>
      <w:r>
        <w:rPr>
          <w:rFonts w:ascii="Times New Roman" w:hAnsi="Times New Roman" w:cs="Times New Roman"/>
          <w:color w:val="auto"/>
          <w:sz w:val="28"/>
          <w:szCs w:val="28"/>
          <w:shd w:val="clear" w:color="auto" w:fill="FFFFFF"/>
        </w:rPr>
        <w:softHyphen/>
        <w:t>чивающие ре</w:t>
      </w:r>
      <w:r>
        <w:rPr>
          <w:rFonts w:ascii="Times New Roman" w:hAnsi="Times New Roman" w:cs="Times New Roman"/>
          <w:color w:val="auto"/>
          <w:sz w:val="28"/>
          <w:szCs w:val="28"/>
          <w:shd w:val="clear" w:color="auto" w:fill="FFFFFF"/>
        </w:rPr>
        <w:softHyphen/>
        <w:t>а</w:t>
      </w:r>
      <w:r>
        <w:rPr>
          <w:rFonts w:ascii="Times New Roman" w:hAnsi="Times New Roman" w:cs="Times New Roman"/>
          <w:color w:val="auto"/>
          <w:sz w:val="28"/>
          <w:szCs w:val="28"/>
          <w:shd w:val="clear" w:color="auto" w:fill="FFFFFF"/>
        </w:rPr>
        <w:softHyphen/>
        <w:t xml:space="preserve">лизацию их потенциальных возможностей.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Развитие всех психических процессов у детей с ле</w:t>
      </w:r>
      <w:r>
        <w:rPr>
          <w:rFonts w:ascii="Times New Roman" w:hAnsi="Times New Roman" w:cs="Times New Roman"/>
          <w:color w:val="auto"/>
          <w:sz w:val="28"/>
          <w:szCs w:val="28"/>
        </w:rPr>
        <w:softHyphen/>
        <w:t>г</w:t>
      </w:r>
      <w:r>
        <w:rPr>
          <w:rFonts w:ascii="Times New Roman" w:hAnsi="Times New Roman" w:cs="Times New Roman"/>
          <w:color w:val="auto"/>
          <w:sz w:val="28"/>
          <w:szCs w:val="28"/>
        </w:rPr>
        <w:softHyphen/>
        <w:t>кой умственной отста</w:t>
      </w:r>
      <w:r>
        <w:rPr>
          <w:rFonts w:ascii="Times New Roman" w:hAnsi="Times New Roman" w:cs="Times New Roman"/>
          <w:color w:val="auto"/>
          <w:sz w:val="28"/>
          <w:szCs w:val="28"/>
        </w:rPr>
        <w:softHyphen/>
        <w:t>лостью (ин</w:t>
      </w:r>
      <w:r>
        <w:rPr>
          <w:rFonts w:ascii="Times New Roman" w:hAnsi="Times New Roman" w:cs="Times New Roman"/>
          <w:color w:val="auto"/>
          <w:sz w:val="28"/>
          <w:szCs w:val="28"/>
        </w:rPr>
        <w:softHyphen/>
        <w:t>теллектуальными нарушениями) от</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чается качественным своеобразием</w:t>
      </w:r>
      <w:r>
        <w:rPr>
          <w:rFonts w:ascii="Times New Roman" w:hAnsi="Times New Roman" w:cs="Times New Roman"/>
          <w:color w:val="auto"/>
          <w:sz w:val="28"/>
          <w:szCs w:val="28"/>
          <w:shd w:val="clear" w:color="auto" w:fill="FFFFFF"/>
        </w:rPr>
        <w:t>. От</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си</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 сохранной у обу</w:t>
      </w:r>
      <w:r>
        <w:rPr>
          <w:rFonts w:ascii="Times New Roman" w:hAnsi="Times New Roman" w:cs="Times New Roman"/>
          <w:color w:val="auto"/>
          <w:sz w:val="28"/>
          <w:szCs w:val="28"/>
          <w:shd w:val="clear" w:color="auto" w:fill="FFFFFF"/>
        </w:rPr>
        <w:softHyphen/>
        <w:t>чающихся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ми) оказывается чувственная ступень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 xml:space="preserve">ния </w:t>
      </w:r>
      <w:r>
        <w:rPr>
          <w:rFonts w:ascii="Times New Roman" w:hAnsi="Times New Roman" w:cs="Times New Roman"/>
          <w:sz w:val="28"/>
          <w:szCs w:val="28"/>
        </w:rPr>
        <w:t>―</w:t>
      </w:r>
      <w:r>
        <w:rPr>
          <w:rFonts w:ascii="Times New Roman" w:hAnsi="Times New Roman" w:cs="Times New Roman"/>
          <w:color w:val="auto"/>
          <w:sz w:val="28"/>
          <w:szCs w:val="28"/>
          <w:shd w:val="clear" w:color="auto" w:fill="FFFFFF"/>
        </w:rPr>
        <w:t xml:space="preserve"> ощущение и восприятие. Но и в этих по</w:t>
      </w:r>
      <w:r>
        <w:rPr>
          <w:rFonts w:ascii="Times New Roman" w:hAnsi="Times New Roman" w:cs="Times New Roman"/>
          <w:color w:val="auto"/>
          <w:sz w:val="28"/>
          <w:szCs w:val="28"/>
          <w:shd w:val="clear" w:color="auto" w:fill="FFFFFF"/>
        </w:rPr>
        <w:softHyphen/>
        <w:t>знавательных процессах ска</w:t>
      </w:r>
      <w:r>
        <w:rPr>
          <w:rFonts w:ascii="Times New Roman" w:hAnsi="Times New Roman" w:cs="Times New Roman"/>
          <w:color w:val="auto"/>
          <w:sz w:val="28"/>
          <w:szCs w:val="28"/>
          <w:shd w:val="clear" w:color="auto" w:fill="FFFFFF"/>
        </w:rPr>
        <w:softHyphen/>
        <w:t>зывается де</w:t>
      </w:r>
      <w:r>
        <w:rPr>
          <w:rFonts w:ascii="Times New Roman" w:hAnsi="Times New Roman" w:cs="Times New Roman"/>
          <w:color w:val="auto"/>
          <w:sz w:val="28"/>
          <w:szCs w:val="28"/>
          <w:shd w:val="clear" w:color="auto" w:fill="FFFFFF"/>
        </w:rPr>
        <w:softHyphen/>
        <w:t>фи</w:t>
      </w:r>
      <w:r>
        <w:rPr>
          <w:rFonts w:ascii="Times New Roman" w:hAnsi="Times New Roman" w:cs="Times New Roman"/>
          <w:color w:val="auto"/>
          <w:sz w:val="28"/>
          <w:szCs w:val="28"/>
          <w:shd w:val="clear" w:color="auto" w:fill="FFFFFF"/>
        </w:rPr>
        <w:softHyphen/>
        <w:t>цитарность: не</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ч</w:t>
      </w:r>
      <w:r>
        <w:rPr>
          <w:rFonts w:ascii="Times New Roman" w:hAnsi="Times New Roman" w:cs="Times New Roman"/>
          <w:color w:val="auto"/>
          <w:sz w:val="28"/>
          <w:szCs w:val="28"/>
          <w:shd w:val="clear" w:color="auto" w:fill="FFFFFF"/>
        </w:rPr>
        <w:softHyphen/>
        <w:t>ность и сла</w:t>
      </w:r>
      <w:r>
        <w:rPr>
          <w:rFonts w:ascii="Times New Roman" w:hAnsi="Times New Roman" w:cs="Times New Roman"/>
          <w:color w:val="auto"/>
          <w:sz w:val="28"/>
          <w:szCs w:val="28"/>
          <w:shd w:val="clear" w:color="auto" w:fill="FFFFFF"/>
        </w:rPr>
        <w:softHyphen/>
        <w:t>бость дифференцировки зри</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ных, слуховых, ки</w:t>
      </w:r>
      <w:r>
        <w:rPr>
          <w:rFonts w:ascii="Times New Roman" w:hAnsi="Times New Roman" w:cs="Times New Roman"/>
          <w:color w:val="auto"/>
          <w:sz w:val="28"/>
          <w:szCs w:val="28"/>
          <w:shd w:val="clear" w:color="auto" w:fill="FFFFFF"/>
        </w:rPr>
        <w:softHyphen/>
        <w:t>не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ческих, та</w:t>
      </w:r>
      <w:r>
        <w:rPr>
          <w:rFonts w:ascii="Times New Roman" w:hAnsi="Times New Roman" w:cs="Times New Roman"/>
          <w:color w:val="auto"/>
          <w:sz w:val="28"/>
          <w:szCs w:val="28"/>
          <w:shd w:val="clear" w:color="auto" w:fill="FFFFFF"/>
        </w:rPr>
        <w:softHyphen/>
        <w:t>ктильных, обоня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ных и вкусовых ощу</w:t>
      </w:r>
      <w:r>
        <w:rPr>
          <w:rFonts w:ascii="Times New Roman" w:hAnsi="Times New Roman" w:cs="Times New Roman"/>
          <w:color w:val="auto"/>
          <w:sz w:val="28"/>
          <w:szCs w:val="28"/>
          <w:shd w:val="clear" w:color="auto" w:fill="FFFFFF"/>
        </w:rPr>
        <w:softHyphen/>
        <w:t>щений приводят к затруднению аде</w:t>
      </w:r>
      <w:r>
        <w:rPr>
          <w:rFonts w:ascii="Times New Roman" w:hAnsi="Times New Roman" w:cs="Times New Roman"/>
          <w:color w:val="auto"/>
          <w:sz w:val="28"/>
          <w:szCs w:val="28"/>
          <w:shd w:val="clear" w:color="auto" w:fill="FFFFFF"/>
        </w:rPr>
        <w:softHyphen/>
        <w:t>ква</w:t>
      </w:r>
      <w:r>
        <w:rPr>
          <w:rFonts w:ascii="Times New Roman" w:hAnsi="Times New Roman" w:cs="Times New Roman"/>
          <w:color w:val="auto"/>
          <w:sz w:val="28"/>
          <w:szCs w:val="28"/>
          <w:shd w:val="clear" w:color="auto" w:fill="FFFFFF"/>
        </w:rPr>
        <w:softHyphen/>
        <w:t>тности ориентировки детей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 xml:space="preserve">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 xml:space="preserve"> в окружающей сре</w:t>
      </w:r>
      <w:r>
        <w:rPr>
          <w:rFonts w:ascii="Times New Roman" w:hAnsi="Times New Roman" w:cs="Times New Roman"/>
          <w:color w:val="auto"/>
          <w:sz w:val="28"/>
          <w:szCs w:val="28"/>
          <w:shd w:val="clear" w:color="auto" w:fill="FFFFFF"/>
        </w:rPr>
        <w:softHyphen/>
        <w:t>де.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ние объема и те</w:t>
      </w:r>
      <w:r>
        <w:rPr>
          <w:rFonts w:ascii="Times New Roman" w:hAnsi="Times New Roman" w:cs="Times New Roman"/>
          <w:color w:val="auto"/>
          <w:sz w:val="28"/>
          <w:szCs w:val="28"/>
          <w:shd w:val="clear" w:color="auto" w:fill="FFFFFF"/>
        </w:rPr>
        <w:softHyphen/>
        <w:t>мпа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тия,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статочная его диф</w:t>
      </w:r>
      <w:r>
        <w:rPr>
          <w:rFonts w:ascii="Times New Roman" w:hAnsi="Times New Roman" w:cs="Times New Roman"/>
          <w:color w:val="auto"/>
          <w:sz w:val="28"/>
          <w:szCs w:val="28"/>
          <w:shd w:val="clear" w:color="auto" w:fill="FFFFFF"/>
        </w:rPr>
        <w:softHyphen/>
        <w:t>фе</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ровка, не могут не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вать 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ного влияния на весь ход развития ре</w:t>
      </w:r>
      <w:r>
        <w:rPr>
          <w:rFonts w:ascii="Times New Roman" w:hAnsi="Times New Roman" w:cs="Times New Roman"/>
          <w:color w:val="auto"/>
          <w:sz w:val="28"/>
          <w:szCs w:val="28"/>
          <w:shd w:val="clear" w:color="auto" w:fill="FFFFFF"/>
        </w:rPr>
        <w:softHyphen/>
        <w:t>бенка с умственной отсталостью (интеллектуаль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особая организация учебной и вне</w:t>
      </w:r>
      <w:r>
        <w:rPr>
          <w:rFonts w:ascii="Times New Roman" w:hAnsi="Times New Roman" w:cs="Times New Roman"/>
          <w:color w:val="auto"/>
          <w:sz w:val="28"/>
          <w:szCs w:val="28"/>
          <w:shd w:val="clear" w:color="auto" w:fill="FFFFFF"/>
        </w:rPr>
        <w:softHyphen/>
        <w:t>урочной ра</w:t>
      </w:r>
      <w:r>
        <w:rPr>
          <w:rFonts w:ascii="Times New Roman" w:hAnsi="Times New Roman" w:cs="Times New Roman"/>
          <w:color w:val="auto"/>
          <w:sz w:val="28"/>
          <w:szCs w:val="28"/>
          <w:shd w:val="clear" w:color="auto" w:fill="FFFFFF"/>
        </w:rPr>
        <w:softHyphen/>
        <w:t>бо</w:t>
      </w:r>
      <w:r>
        <w:rPr>
          <w:rFonts w:ascii="Times New Roman" w:hAnsi="Times New Roman" w:cs="Times New Roman"/>
          <w:color w:val="auto"/>
          <w:sz w:val="28"/>
          <w:szCs w:val="28"/>
          <w:shd w:val="clear" w:color="auto" w:fill="FFFFFF"/>
        </w:rPr>
        <w:softHyphen/>
        <w:t>ты, осно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на использовании пра</w:t>
      </w:r>
      <w:r>
        <w:rPr>
          <w:rFonts w:ascii="Times New Roman" w:hAnsi="Times New Roman" w:cs="Times New Roman"/>
          <w:color w:val="auto"/>
          <w:sz w:val="28"/>
          <w:szCs w:val="28"/>
          <w:shd w:val="clear" w:color="auto" w:fill="FFFFFF"/>
        </w:rPr>
        <w:softHyphen/>
        <w:t>ктической деятельности; проведение специальных кор</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он</w:t>
      </w:r>
      <w:r>
        <w:rPr>
          <w:rFonts w:ascii="Times New Roman" w:hAnsi="Times New Roman" w:cs="Times New Roman"/>
          <w:color w:val="auto"/>
          <w:sz w:val="28"/>
          <w:szCs w:val="28"/>
          <w:shd w:val="clear" w:color="auto" w:fill="FFFFFF"/>
        </w:rPr>
        <w:softHyphen/>
        <w:t>ных занятий не только по</w:t>
      </w:r>
      <w:r>
        <w:rPr>
          <w:rFonts w:ascii="Times New Roman" w:hAnsi="Times New Roman" w:cs="Times New Roman"/>
          <w:color w:val="auto"/>
          <w:sz w:val="28"/>
          <w:szCs w:val="28"/>
          <w:shd w:val="clear" w:color="auto" w:fill="FFFFFF"/>
        </w:rPr>
        <w:softHyphen/>
        <w:t>вышают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ство ощущений и восприятий, но и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вают по</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жи</w:t>
      </w:r>
      <w:r>
        <w:rPr>
          <w:rFonts w:ascii="Times New Roman" w:hAnsi="Times New Roman" w:cs="Times New Roman"/>
          <w:color w:val="auto"/>
          <w:sz w:val="28"/>
          <w:szCs w:val="28"/>
          <w:shd w:val="clear" w:color="auto" w:fill="FFFFFF"/>
        </w:rPr>
        <w:softHyphen/>
        <w:t>тельное влияние на раз</w:t>
      </w:r>
      <w:r>
        <w:rPr>
          <w:rFonts w:ascii="Times New Roman" w:hAnsi="Times New Roman" w:cs="Times New Roman"/>
          <w:color w:val="auto"/>
          <w:sz w:val="28"/>
          <w:szCs w:val="28"/>
          <w:shd w:val="clear" w:color="auto" w:fill="FFFFFF"/>
        </w:rPr>
        <w:softHyphen/>
        <w:t>витие интеллектуальной сферы, в частности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ние отдельны</w:t>
      </w:r>
      <w:r>
        <w:rPr>
          <w:rFonts w:ascii="Times New Roman" w:hAnsi="Times New Roman" w:cs="Times New Roman"/>
          <w:color w:val="auto"/>
          <w:sz w:val="28"/>
          <w:szCs w:val="28"/>
          <w:shd w:val="clear" w:color="auto" w:fill="FFFFFF"/>
        </w:rPr>
        <w:softHyphen/>
        <w:t>ми мыслительными операциями.</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 xml:space="preserve">Меньший потенциал у обучающихся с умственной отсталостью </w:t>
      </w:r>
      <w:r w:rsidR="003659C8">
        <w:rPr>
          <w:rFonts w:ascii="Times New Roman" w:hAnsi="Times New Roman" w:cs="Times New Roman"/>
          <w:color w:val="auto"/>
          <w:sz w:val="28"/>
          <w:szCs w:val="28"/>
          <w:shd w:val="clear" w:color="auto" w:fill="FFFFFF"/>
        </w:rPr>
        <w:t>(интел</w:t>
      </w:r>
      <w:r>
        <w:rPr>
          <w:rFonts w:ascii="Times New Roman" w:hAnsi="Times New Roman" w:cs="Times New Roman"/>
          <w:color w:val="auto"/>
          <w:sz w:val="28"/>
          <w:szCs w:val="28"/>
          <w:shd w:val="clear" w:color="auto" w:fill="FFFFFF"/>
        </w:rPr>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w:t>
      </w:r>
      <w:r>
        <w:rPr>
          <w:rFonts w:ascii="Times New Roman" w:hAnsi="Times New Roman" w:cs="Times New Roman"/>
          <w:color w:val="auto"/>
          <w:sz w:val="28"/>
          <w:szCs w:val="28"/>
        </w:rPr>
        <w:t xml:space="preserve">обнаруживается в развитии их </w:t>
      </w:r>
      <w:r>
        <w:rPr>
          <w:rFonts w:ascii="Times New Roman" w:hAnsi="Times New Roman" w:cs="Times New Roman"/>
          <w:b/>
          <w:bCs/>
          <w:color w:val="auto"/>
          <w:sz w:val="28"/>
          <w:szCs w:val="28"/>
        </w:rPr>
        <w:t>мышления</w:t>
      </w:r>
      <w:r>
        <w:rPr>
          <w:rFonts w:ascii="Times New Roman" w:hAnsi="Times New Roman" w:cs="Times New Roman"/>
          <w:color w:val="auto"/>
          <w:sz w:val="28"/>
          <w:szCs w:val="28"/>
        </w:rPr>
        <w:t>,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ву которого составляют такие о</w:t>
      </w:r>
      <w:r>
        <w:rPr>
          <w:rFonts w:ascii="Times New Roman" w:hAnsi="Times New Roman" w:cs="Times New Roman"/>
          <w:color w:val="auto"/>
          <w:sz w:val="28"/>
          <w:szCs w:val="28"/>
          <w:shd w:val="clear" w:color="auto" w:fill="FFFFFF"/>
        </w:rPr>
        <w:t>перации, как анализ, си</w:t>
      </w:r>
      <w:r>
        <w:rPr>
          <w:rFonts w:ascii="Times New Roman" w:hAnsi="Times New Roman" w:cs="Times New Roman"/>
          <w:color w:val="auto"/>
          <w:sz w:val="28"/>
          <w:szCs w:val="28"/>
          <w:shd w:val="clear" w:color="auto" w:fill="FFFFFF"/>
        </w:rPr>
        <w:softHyphen/>
        <w:t>нтез, сравнение, обо</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щение, абстракция, конкретизация</w:t>
      </w:r>
      <w:r>
        <w:rPr>
          <w:rFonts w:ascii="Times New Roman" w:hAnsi="Times New Roman" w:cs="Times New Roman"/>
          <w:color w:val="auto"/>
          <w:sz w:val="28"/>
          <w:szCs w:val="28"/>
        </w:rPr>
        <w:t xml:space="preserve">. Эти </w:t>
      </w:r>
      <w:r>
        <w:rPr>
          <w:rFonts w:ascii="Times New Roman" w:hAnsi="Times New Roman" w:cs="Times New Roman"/>
          <w:color w:val="auto"/>
          <w:sz w:val="28"/>
          <w:szCs w:val="28"/>
          <w:shd w:val="clear" w:color="auto" w:fill="FFFFFF"/>
        </w:rPr>
        <w:t>мыслительные операции у этой категории детей обладают целым ря</w:t>
      </w:r>
      <w:r>
        <w:rPr>
          <w:rFonts w:ascii="Times New Roman" w:hAnsi="Times New Roman" w:cs="Times New Roman"/>
          <w:color w:val="auto"/>
          <w:sz w:val="28"/>
          <w:szCs w:val="28"/>
          <w:shd w:val="clear" w:color="auto" w:fill="FFFFFF"/>
        </w:rPr>
        <w:softHyphen/>
        <w:t>дом сво</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ных черт,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хся в трудностях установления отношений между ча</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тя</w:t>
      </w:r>
      <w:r>
        <w:rPr>
          <w:rFonts w:ascii="Times New Roman" w:hAnsi="Times New Roman" w:cs="Times New Roman"/>
          <w:color w:val="auto"/>
          <w:sz w:val="28"/>
          <w:szCs w:val="28"/>
          <w:shd w:val="clear" w:color="auto" w:fill="FFFFFF"/>
        </w:rPr>
        <w:softHyphen/>
        <w:t>ми предмета, вы</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нии его существенных признаков и дифференциации их от не</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ных, нахо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дении и сравнении предметов по признакам схо</w:t>
      </w:r>
      <w:r>
        <w:rPr>
          <w:rFonts w:ascii="Times New Roman" w:hAnsi="Times New Roman" w:cs="Times New Roman"/>
          <w:color w:val="auto"/>
          <w:sz w:val="28"/>
          <w:szCs w:val="28"/>
          <w:shd w:val="clear" w:color="auto" w:fill="FFFFFF"/>
        </w:rPr>
        <w:softHyphen/>
        <w:t>дства и отличия и т. д.</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Из всех видов мышления (наглядно-дей</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венного, наглядно-образного и сло</w:t>
      </w:r>
      <w:r>
        <w:rPr>
          <w:rFonts w:ascii="Times New Roman" w:hAnsi="Times New Roman" w:cs="Times New Roman"/>
          <w:color w:val="auto"/>
          <w:sz w:val="28"/>
          <w:szCs w:val="28"/>
          <w:shd w:val="clear" w:color="auto" w:fill="FFFFFF"/>
        </w:rPr>
        <w:softHyphen/>
        <w:t>весно-ло</w:t>
      </w:r>
      <w:r>
        <w:rPr>
          <w:rFonts w:ascii="Times New Roman" w:hAnsi="Times New Roman" w:cs="Times New Roman"/>
          <w:color w:val="auto"/>
          <w:sz w:val="28"/>
          <w:szCs w:val="28"/>
          <w:shd w:val="clear" w:color="auto" w:fill="FFFFFF"/>
        </w:rPr>
        <w:softHyphen/>
        <w:t>гического) у обучающихся с легкой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 xml:space="preserve">ниями) в большей степени недоразвито </w:t>
      </w:r>
      <w:r>
        <w:rPr>
          <w:rFonts w:ascii="Times New Roman" w:hAnsi="Times New Roman" w:cs="Times New Roman"/>
          <w:color w:val="auto"/>
          <w:sz w:val="28"/>
          <w:szCs w:val="28"/>
          <w:shd w:val="clear" w:color="auto" w:fill="FFFFFF"/>
        </w:rPr>
        <w:lastRenderedPageBreak/>
        <w:t>словесно-логическое мышление. Это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w:t>
      </w:r>
      <w:r>
        <w:rPr>
          <w:rFonts w:ascii="Times New Roman" w:hAnsi="Times New Roman" w:cs="Times New Roman"/>
          <w:color w:val="auto"/>
          <w:sz w:val="28"/>
          <w:szCs w:val="28"/>
          <w:shd w:val="clear" w:color="auto" w:fill="FFFFFF"/>
        </w:rPr>
        <w:softHyphen/>
        <w:t>ся в слабости обобщения, труд</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тях понимания смысла явления или факта.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ся присуща сни</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ная активность мыслительных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сов и слабая регулирующая роль мы</w:t>
      </w:r>
      <w:r>
        <w:rPr>
          <w:rFonts w:ascii="Times New Roman" w:hAnsi="Times New Roman" w:cs="Times New Roman"/>
          <w:color w:val="auto"/>
          <w:sz w:val="28"/>
          <w:szCs w:val="28"/>
          <w:shd w:val="clear" w:color="auto" w:fill="FFFFFF"/>
        </w:rPr>
        <w:softHyphen/>
        <w:t>ш</w:t>
      </w:r>
      <w:r>
        <w:rPr>
          <w:rFonts w:ascii="Times New Roman" w:hAnsi="Times New Roman" w:cs="Times New Roman"/>
          <w:color w:val="auto"/>
          <w:sz w:val="28"/>
          <w:szCs w:val="28"/>
          <w:shd w:val="clear" w:color="auto" w:fill="FFFFFF"/>
        </w:rPr>
        <w:softHyphen/>
        <w:t>ления: зачастую, они начинают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нять работу, не до</w:t>
      </w:r>
      <w:r>
        <w:rPr>
          <w:rFonts w:ascii="Times New Roman" w:hAnsi="Times New Roman" w:cs="Times New Roman"/>
          <w:color w:val="auto"/>
          <w:sz w:val="28"/>
          <w:szCs w:val="28"/>
          <w:shd w:val="clear" w:color="auto" w:fill="FFFFFF"/>
        </w:rPr>
        <w:softHyphen/>
        <w:t>слушав инструкции, не поняв це</w:t>
      </w:r>
      <w:r>
        <w:rPr>
          <w:rFonts w:ascii="Times New Roman" w:hAnsi="Times New Roman" w:cs="Times New Roman"/>
          <w:color w:val="auto"/>
          <w:sz w:val="28"/>
          <w:szCs w:val="28"/>
          <w:shd w:val="clear" w:color="auto" w:fill="FFFFFF"/>
        </w:rPr>
        <w:softHyphen/>
        <w:t>ли задания, не имея внут</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него плана действия. Однако при осо</w:t>
      </w:r>
      <w:r>
        <w:rPr>
          <w:rFonts w:ascii="Times New Roman" w:hAnsi="Times New Roman" w:cs="Times New Roman"/>
          <w:color w:val="auto"/>
          <w:sz w:val="28"/>
          <w:szCs w:val="28"/>
          <w:shd w:val="clear" w:color="auto" w:fill="FFFFFF"/>
        </w:rPr>
        <w:softHyphen/>
        <w:t>бой организации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ти, направленной на обучение школь</w:t>
      </w:r>
      <w:r>
        <w:rPr>
          <w:rFonts w:ascii="Times New Roman" w:hAnsi="Times New Roman" w:cs="Times New Roman"/>
          <w:color w:val="auto"/>
          <w:sz w:val="28"/>
          <w:szCs w:val="28"/>
          <w:shd w:val="clear" w:color="auto" w:fill="FFFFFF"/>
        </w:rPr>
        <w:softHyphen/>
        <w:t>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нию рациональными и целенаправленными способами выполнения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ния, оказывается возможным в той или иной степени ско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ги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вать недо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тки мыслительной деятельности. Использование специальных методов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применяющихся в процессе коррекционно-развивающего обу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ния, по</w:t>
      </w:r>
      <w:r>
        <w:rPr>
          <w:rFonts w:ascii="Times New Roman" w:hAnsi="Times New Roman" w:cs="Times New Roman"/>
          <w:color w:val="auto"/>
          <w:sz w:val="28"/>
          <w:szCs w:val="28"/>
          <w:shd w:val="clear" w:color="auto" w:fill="FFFFFF"/>
        </w:rPr>
        <w:softHyphen/>
        <w:t>зволяет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вать влияние на развитие различных видов мышления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щихся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в том числе и словесно-логи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го.</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восприятия и осмыслен</w:t>
      </w:r>
      <w:r w:rsidR="00EF1C44">
        <w:rPr>
          <w:rFonts w:ascii="Times New Roman" w:hAnsi="Times New Roman" w:cs="Times New Roman"/>
          <w:color w:val="auto"/>
          <w:sz w:val="28"/>
          <w:szCs w:val="28"/>
          <w:shd w:val="clear" w:color="auto" w:fill="FFFFFF"/>
        </w:rPr>
        <w:t>ия детьми учебного материала не</w:t>
      </w:r>
      <w:r>
        <w:rPr>
          <w:rFonts w:ascii="Times New Roman" w:hAnsi="Times New Roman" w:cs="Times New Roman"/>
          <w:color w:val="auto"/>
          <w:sz w:val="28"/>
          <w:szCs w:val="28"/>
          <w:shd w:val="clear" w:color="auto" w:fill="FFFFFF"/>
        </w:rPr>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рывно свя</w:t>
      </w:r>
      <w:r>
        <w:rPr>
          <w:rFonts w:ascii="Times New Roman" w:hAnsi="Times New Roman" w:cs="Times New Roman"/>
          <w:color w:val="auto"/>
          <w:sz w:val="28"/>
          <w:szCs w:val="28"/>
          <w:shd w:val="clear" w:color="auto" w:fill="FFFFFF"/>
        </w:rPr>
        <w:softHyphen/>
        <w:t>заны с особеннос</w:t>
      </w:r>
      <w:r>
        <w:rPr>
          <w:rFonts w:ascii="Times New Roman" w:hAnsi="Times New Roman" w:cs="Times New Roman"/>
          <w:color w:val="auto"/>
          <w:sz w:val="28"/>
          <w:szCs w:val="28"/>
          <w:shd w:val="clear" w:color="auto" w:fill="FFFFFF"/>
        </w:rPr>
        <w:softHyphen/>
        <w:t xml:space="preserve">тями их </w:t>
      </w:r>
      <w:r>
        <w:rPr>
          <w:rFonts w:ascii="Times New Roman" w:hAnsi="Times New Roman" w:cs="Times New Roman"/>
          <w:b/>
          <w:bCs/>
          <w:color w:val="auto"/>
          <w:sz w:val="28"/>
          <w:szCs w:val="28"/>
          <w:shd w:val="clear" w:color="auto" w:fill="FFFFFF"/>
        </w:rPr>
        <w:t>памяти</w:t>
      </w:r>
      <w:r>
        <w:rPr>
          <w:rFonts w:ascii="Times New Roman" w:hAnsi="Times New Roman" w:cs="Times New Roman"/>
          <w:color w:val="auto"/>
          <w:sz w:val="28"/>
          <w:szCs w:val="28"/>
          <w:shd w:val="clear" w:color="auto" w:fill="FFFFFF"/>
        </w:rPr>
        <w:t>. Запоми</w:t>
      </w:r>
      <w:r>
        <w:rPr>
          <w:rFonts w:ascii="Times New Roman" w:hAnsi="Times New Roman" w:cs="Times New Roman"/>
          <w:color w:val="auto"/>
          <w:sz w:val="28"/>
          <w:szCs w:val="28"/>
          <w:shd w:val="clear" w:color="auto" w:fill="FFFFFF"/>
        </w:rPr>
        <w:softHyphen/>
        <w:t>нание, сохранение и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произведение по</w:t>
      </w:r>
      <w:r>
        <w:rPr>
          <w:rFonts w:ascii="Times New Roman" w:hAnsi="Times New Roman" w:cs="Times New Roman"/>
          <w:color w:val="auto"/>
          <w:sz w:val="28"/>
          <w:szCs w:val="28"/>
          <w:shd w:val="clear" w:color="auto" w:fill="FFFFFF"/>
        </w:rPr>
        <w:softHyphen/>
        <w:t>лу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нной информации обучающимися с умственной отста</w:t>
      </w:r>
      <w:r>
        <w:rPr>
          <w:rFonts w:ascii="Times New Roman" w:hAnsi="Times New Roman" w:cs="Times New Roman"/>
          <w:color w:val="auto"/>
          <w:sz w:val="28"/>
          <w:szCs w:val="28"/>
          <w:shd w:val="clear" w:color="auto" w:fill="FFFFFF"/>
        </w:rPr>
        <w:softHyphen/>
        <w:t>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также отличается целым рядом спе</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фических особенностей: они луч</w:t>
      </w:r>
      <w:r>
        <w:rPr>
          <w:rFonts w:ascii="Times New Roman" w:hAnsi="Times New Roman" w:cs="Times New Roman"/>
          <w:color w:val="auto"/>
          <w:sz w:val="28"/>
          <w:szCs w:val="28"/>
          <w:shd w:val="clear" w:color="auto" w:fill="FFFFFF"/>
        </w:rPr>
        <w:softHyphen/>
        <w:t>ше за</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нают внешние, иногда слу</w:t>
      </w:r>
      <w:r>
        <w:rPr>
          <w:rFonts w:ascii="Times New Roman" w:hAnsi="Times New Roman" w:cs="Times New Roman"/>
          <w:color w:val="auto"/>
          <w:sz w:val="28"/>
          <w:szCs w:val="28"/>
          <w:shd w:val="clear" w:color="auto" w:fill="FFFFFF"/>
        </w:rPr>
        <w:softHyphen/>
        <w:t>чай</w:t>
      </w:r>
      <w:r>
        <w:rPr>
          <w:rFonts w:ascii="Times New Roman" w:hAnsi="Times New Roman" w:cs="Times New Roman"/>
          <w:color w:val="auto"/>
          <w:sz w:val="28"/>
          <w:szCs w:val="28"/>
          <w:shd w:val="clear" w:color="auto" w:fill="FFFFFF"/>
        </w:rPr>
        <w:softHyphen/>
        <w:t>ные, зрительно воспринимаемые при</w:t>
      </w:r>
      <w:r>
        <w:rPr>
          <w:rFonts w:ascii="Times New Roman" w:hAnsi="Times New Roman" w:cs="Times New Roman"/>
          <w:color w:val="auto"/>
          <w:sz w:val="28"/>
          <w:szCs w:val="28"/>
          <w:shd w:val="clear" w:color="auto" w:fill="FFFFFF"/>
        </w:rPr>
        <w:softHyphen/>
        <w:t>знаки, при этом, труд</w:t>
      </w:r>
      <w:r>
        <w:rPr>
          <w:rFonts w:ascii="Times New Roman" w:hAnsi="Times New Roman" w:cs="Times New Roman"/>
          <w:color w:val="auto"/>
          <w:sz w:val="28"/>
          <w:szCs w:val="28"/>
          <w:shd w:val="clear" w:color="auto" w:fill="FFFFFF"/>
        </w:rPr>
        <w:softHyphen/>
        <w:t>нее осознаются и запоминаются внутренние ло</w:t>
      </w:r>
      <w:r>
        <w:rPr>
          <w:rFonts w:ascii="Times New Roman" w:hAnsi="Times New Roman" w:cs="Times New Roman"/>
          <w:color w:val="auto"/>
          <w:sz w:val="28"/>
          <w:szCs w:val="28"/>
          <w:shd w:val="clear" w:color="auto" w:fill="FFFFFF"/>
        </w:rPr>
        <w:softHyphen/>
        <w:t>ги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кие связи; позже, чем у нормаль</w:t>
      </w:r>
      <w:r>
        <w:rPr>
          <w:rFonts w:ascii="Times New Roman" w:hAnsi="Times New Roman" w:cs="Times New Roman"/>
          <w:color w:val="auto"/>
          <w:sz w:val="28"/>
          <w:szCs w:val="28"/>
          <w:shd w:val="clear" w:color="auto" w:fill="FFFFFF"/>
        </w:rPr>
        <w:softHyphen/>
        <w:t>ных свер</w:t>
      </w:r>
      <w:r>
        <w:rPr>
          <w:rFonts w:ascii="Times New Roman" w:hAnsi="Times New Roman" w:cs="Times New Roman"/>
          <w:color w:val="auto"/>
          <w:sz w:val="28"/>
          <w:szCs w:val="28"/>
          <w:shd w:val="clear" w:color="auto" w:fill="FFFFFF"/>
        </w:rPr>
        <w:softHyphen/>
        <w:t>стников, формируется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ное запоминание, которое требует мно</w:t>
      </w:r>
      <w:r>
        <w:rPr>
          <w:rFonts w:ascii="Times New Roman" w:hAnsi="Times New Roman" w:cs="Times New Roman"/>
          <w:color w:val="auto"/>
          <w:sz w:val="28"/>
          <w:szCs w:val="28"/>
          <w:shd w:val="clear" w:color="auto" w:fill="FFFFFF"/>
        </w:rPr>
        <w:softHyphen/>
        <w:t>го</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ратных по</w:t>
      </w:r>
      <w:r>
        <w:rPr>
          <w:rFonts w:ascii="Times New Roman" w:hAnsi="Times New Roman" w:cs="Times New Roman"/>
          <w:color w:val="auto"/>
          <w:sz w:val="28"/>
          <w:szCs w:val="28"/>
          <w:shd w:val="clear" w:color="auto" w:fill="FFFFFF"/>
        </w:rPr>
        <w:softHyphen/>
        <w:t xml:space="preserve">вторений. Менее </w:t>
      </w:r>
      <w:r>
        <w:rPr>
          <w:rFonts w:ascii="Times New Roman" w:hAnsi="Times New Roman" w:cs="Times New Roman"/>
          <w:color w:val="auto"/>
          <w:sz w:val="28"/>
          <w:szCs w:val="28"/>
        </w:rPr>
        <w:t>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тым оказывается логическое опо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ное запоминание, хотя ме</w:t>
      </w:r>
      <w:r>
        <w:rPr>
          <w:rFonts w:ascii="Times New Roman" w:hAnsi="Times New Roman" w:cs="Times New Roman"/>
          <w:color w:val="auto"/>
          <w:sz w:val="28"/>
          <w:szCs w:val="28"/>
        </w:rPr>
        <w:softHyphen/>
        <w:t>ха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кая память может быть сформирована на бо</w:t>
      </w:r>
      <w:r>
        <w:rPr>
          <w:rFonts w:ascii="Times New Roman" w:hAnsi="Times New Roman" w:cs="Times New Roman"/>
          <w:color w:val="auto"/>
          <w:sz w:val="28"/>
          <w:szCs w:val="28"/>
        </w:rPr>
        <w:softHyphen/>
        <w:t xml:space="preserve">лее высоком уровне. Недостатки </w:t>
      </w:r>
      <w:r>
        <w:rPr>
          <w:rFonts w:ascii="Times New Roman" w:hAnsi="Times New Roman" w:cs="Times New Roman"/>
          <w:color w:val="auto"/>
          <w:sz w:val="28"/>
          <w:szCs w:val="28"/>
          <w:shd w:val="clear" w:color="auto" w:fill="FFFFFF"/>
        </w:rPr>
        <w:t>па</w:t>
      </w:r>
      <w:r>
        <w:rPr>
          <w:rFonts w:ascii="Times New Roman" w:hAnsi="Times New Roman" w:cs="Times New Roman"/>
          <w:color w:val="auto"/>
          <w:sz w:val="28"/>
          <w:szCs w:val="28"/>
          <w:shd w:val="clear" w:color="auto" w:fill="FFFFFF"/>
        </w:rPr>
        <w:softHyphen/>
        <w:t>мя</w:t>
      </w:r>
      <w:r>
        <w:rPr>
          <w:rFonts w:ascii="Times New Roman" w:hAnsi="Times New Roman" w:cs="Times New Roman"/>
          <w:color w:val="auto"/>
          <w:sz w:val="28"/>
          <w:szCs w:val="28"/>
          <w:shd w:val="clear" w:color="auto" w:fill="FFFFFF"/>
        </w:rPr>
        <w:softHyphen/>
        <w:t>ти обучающихся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ются не столько в тру</w:t>
      </w:r>
      <w:r>
        <w:rPr>
          <w:rFonts w:ascii="Times New Roman" w:hAnsi="Times New Roman" w:cs="Times New Roman"/>
          <w:color w:val="auto"/>
          <w:sz w:val="28"/>
          <w:szCs w:val="28"/>
          <w:shd w:val="clear" w:color="auto" w:fill="FFFFFF"/>
        </w:rPr>
        <w:softHyphen/>
        <w:t>дно</w:t>
      </w:r>
      <w:r>
        <w:rPr>
          <w:rFonts w:ascii="Times New Roman" w:hAnsi="Times New Roman" w:cs="Times New Roman"/>
          <w:color w:val="auto"/>
          <w:sz w:val="28"/>
          <w:szCs w:val="28"/>
          <w:shd w:val="clear" w:color="auto" w:fill="FFFFFF"/>
        </w:rPr>
        <w:softHyphen/>
        <w:t>стях получения и сохран</w:t>
      </w:r>
      <w:r w:rsidR="00EF1C44">
        <w:rPr>
          <w:rFonts w:ascii="Times New Roman" w:hAnsi="Times New Roman" w:cs="Times New Roman"/>
          <w:color w:val="auto"/>
          <w:sz w:val="28"/>
          <w:szCs w:val="28"/>
          <w:shd w:val="clear" w:color="auto" w:fill="FFFFFF"/>
        </w:rPr>
        <w:t>ения информации, сколько ее вос</w:t>
      </w:r>
      <w:r>
        <w:rPr>
          <w:rFonts w:ascii="Times New Roman" w:hAnsi="Times New Roman" w:cs="Times New Roman"/>
          <w:color w:val="auto"/>
          <w:sz w:val="28"/>
          <w:szCs w:val="28"/>
          <w:shd w:val="clear" w:color="auto" w:fill="FFFFFF"/>
        </w:rPr>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вслед</w:t>
      </w:r>
      <w:r>
        <w:rPr>
          <w:rFonts w:ascii="Times New Roman" w:hAnsi="Times New Roman" w:cs="Times New Roman"/>
          <w:color w:val="auto"/>
          <w:sz w:val="28"/>
          <w:szCs w:val="28"/>
          <w:shd w:val="clear" w:color="auto" w:fill="FFFFFF"/>
        </w:rPr>
        <w:softHyphen/>
        <w:t>ствие трудностей установления логических отношений полученная ин</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 xml:space="preserve">мация может воспроизводиться бессистемно, с </w:t>
      </w:r>
      <w:r>
        <w:rPr>
          <w:rFonts w:ascii="Times New Roman" w:hAnsi="Times New Roman" w:cs="Times New Roman"/>
          <w:color w:val="auto"/>
          <w:sz w:val="28"/>
          <w:szCs w:val="28"/>
          <w:shd w:val="clear" w:color="auto" w:fill="FFFFFF"/>
        </w:rPr>
        <w:lastRenderedPageBreak/>
        <w:t>большим количеством ис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жений; при этом</w:t>
      </w:r>
      <w:r>
        <w:rPr>
          <w:rFonts w:ascii="Times New Roman" w:hAnsi="Times New Roman" w:cs="Times New Roman"/>
          <w:color w:val="auto"/>
          <w:sz w:val="28"/>
          <w:szCs w:val="28"/>
        </w:rPr>
        <w:t xml:space="preserve"> н</w:t>
      </w:r>
      <w:r>
        <w:rPr>
          <w:rFonts w:ascii="Times New Roman" w:hAnsi="Times New Roman" w:cs="Times New Roman"/>
          <w:color w:val="auto"/>
          <w:sz w:val="28"/>
          <w:szCs w:val="28"/>
          <w:shd w:val="clear" w:color="auto" w:fill="FFFFFF"/>
        </w:rPr>
        <w:t>аи</w:t>
      </w:r>
      <w:r>
        <w:rPr>
          <w:rFonts w:ascii="Times New Roman" w:hAnsi="Times New Roman" w:cs="Times New Roman"/>
          <w:color w:val="auto"/>
          <w:sz w:val="28"/>
          <w:szCs w:val="28"/>
          <w:shd w:val="clear" w:color="auto" w:fill="FFFFFF"/>
        </w:rPr>
        <w:softHyphen/>
        <w:t>большие трудности вызывает воспроизведение сло</w:t>
      </w:r>
      <w:r>
        <w:rPr>
          <w:rFonts w:ascii="Times New Roman" w:hAnsi="Times New Roman" w:cs="Times New Roman"/>
          <w:color w:val="auto"/>
          <w:sz w:val="28"/>
          <w:szCs w:val="28"/>
          <w:shd w:val="clear" w:color="auto" w:fill="FFFFFF"/>
        </w:rPr>
        <w:softHyphen/>
        <w:t>вес</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го материала. Ис</w:t>
      </w:r>
      <w:r>
        <w:rPr>
          <w:rFonts w:ascii="Times New Roman" w:hAnsi="Times New Roman" w:cs="Times New Roman"/>
          <w:color w:val="auto"/>
          <w:sz w:val="28"/>
          <w:szCs w:val="28"/>
          <w:shd w:val="clear" w:color="auto" w:fill="FFFFFF"/>
        </w:rPr>
        <w:softHyphen/>
        <w:t>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ние различных дополнительных средств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в процессе коррекционно-раз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го обучения (иллюстративной, си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лической наглядности; различных вариантов пла</w:t>
      </w:r>
      <w:r>
        <w:rPr>
          <w:rFonts w:ascii="Times New Roman" w:hAnsi="Times New Roman" w:cs="Times New Roman"/>
          <w:color w:val="auto"/>
          <w:sz w:val="28"/>
          <w:szCs w:val="28"/>
          <w:shd w:val="clear" w:color="auto" w:fill="FFFFFF"/>
        </w:rPr>
        <w:softHyphen/>
        <w:t>нов; вопросов педагога и т. д.) может оказать значительное влияние на повышение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ва вос</w:t>
      </w:r>
      <w:r>
        <w:rPr>
          <w:rFonts w:ascii="Times New Roman" w:hAnsi="Times New Roman" w:cs="Times New Roman"/>
          <w:color w:val="auto"/>
          <w:sz w:val="28"/>
          <w:szCs w:val="28"/>
          <w:shd w:val="clear" w:color="auto" w:fill="FFFFFF"/>
        </w:rPr>
        <w:softHyphen/>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дения словесного материала. Вместе с тем, следует иметь в виду, что спе</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фи</w:t>
      </w:r>
      <w:r>
        <w:rPr>
          <w:rFonts w:ascii="Times New Roman" w:hAnsi="Times New Roman" w:cs="Times New Roman"/>
          <w:color w:val="auto"/>
          <w:sz w:val="28"/>
          <w:szCs w:val="28"/>
          <w:shd w:val="clear" w:color="auto" w:fill="FFFFFF"/>
        </w:rPr>
        <w:softHyphen/>
        <w:t>ка мнемической деятельности во многом определяется структурой де</w:t>
      </w:r>
      <w:r>
        <w:rPr>
          <w:rFonts w:ascii="Times New Roman" w:hAnsi="Times New Roman" w:cs="Times New Roman"/>
          <w:color w:val="auto"/>
          <w:sz w:val="28"/>
          <w:szCs w:val="28"/>
          <w:shd w:val="clear" w:color="auto" w:fill="FFFFFF"/>
        </w:rPr>
        <w:softHyphen/>
        <w:t>фе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та каждого ре</w:t>
      </w:r>
      <w:r>
        <w:rPr>
          <w:rFonts w:ascii="Times New Roman" w:hAnsi="Times New Roman" w:cs="Times New Roman"/>
          <w:color w:val="auto"/>
          <w:sz w:val="28"/>
          <w:szCs w:val="28"/>
          <w:shd w:val="clear" w:color="auto" w:fill="FFFFFF"/>
        </w:rPr>
        <w:softHyphen/>
        <w:t>бе</w:t>
      </w:r>
      <w:r>
        <w:rPr>
          <w:rFonts w:ascii="Times New Roman" w:hAnsi="Times New Roman" w:cs="Times New Roman"/>
          <w:color w:val="auto"/>
          <w:sz w:val="28"/>
          <w:szCs w:val="28"/>
          <w:shd w:val="clear" w:color="auto" w:fill="FFFFFF"/>
        </w:rPr>
        <w:softHyphen/>
        <w:t>нка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В связи с этим учет осо</w:t>
      </w:r>
      <w:r>
        <w:rPr>
          <w:rFonts w:ascii="Times New Roman" w:hAnsi="Times New Roman" w:cs="Times New Roman"/>
          <w:color w:val="auto"/>
          <w:sz w:val="28"/>
          <w:szCs w:val="28"/>
          <w:shd w:val="clear" w:color="auto" w:fill="FFFFFF"/>
        </w:rPr>
        <w:softHyphen/>
        <w:t>бенностей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щих</w:t>
      </w:r>
      <w:r>
        <w:rPr>
          <w:rFonts w:ascii="Times New Roman" w:hAnsi="Times New Roman" w:cs="Times New Roman"/>
          <w:color w:val="auto"/>
          <w:sz w:val="28"/>
          <w:szCs w:val="28"/>
          <w:shd w:val="clear" w:color="auto" w:fill="FFFFFF"/>
        </w:rPr>
        <w:softHyphen/>
        <w:t>ся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разных клинических групп (по классифика</w:t>
      </w:r>
      <w:r>
        <w:rPr>
          <w:rFonts w:ascii="Times New Roman" w:hAnsi="Times New Roman" w:cs="Times New Roman"/>
          <w:color w:val="auto"/>
          <w:sz w:val="28"/>
          <w:szCs w:val="28"/>
          <w:shd w:val="clear" w:color="auto" w:fill="FFFFFF"/>
        </w:rPr>
        <w:softHyphen/>
        <w:t>ции М. С. Певзнер) по</w:t>
      </w:r>
      <w:r>
        <w:rPr>
          <w:rFonts w:ascii="Times New Roman" w:hAnsi="Times New Roman" w:cs="Times New Roman"/>
          <w:color w:val="auto"/>
          <w:sz w:val="28"/>
          <w:szCs w:val="28"/>
          <w:shd w:val="clear" w:color="auto" w:fill="FFFFFF"/>
        </w:rPr>
        <w:softHyphen/>
        <w:t>зво</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ет более успешно использовать потенциал развития их мнемической де</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 xml:space="preserve">ности.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познавательной деятельности школьников с умственной от</w:t>
      </w:r>
      <w:r>
        <w:rPr>
          <w:rFonts w:ascii="Times New Roman" w:hAnsi="Times New Roman" w:cs="Times New Roman"/>
          <w:color w:val="auto"/>
          <w:sz w:val="28"/>
          <w:szCs w:val="28"/>
          <w:shd w:val="clear" w:color="auto" w:fill="FFFFFF"/>
        </w:rPr>
        <w:softHyphen/>
        <w:t>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проявляются и в особенностях их </w:t>
      </w:r>
      <w:r>
        <w:rPr>
          <w:rFonts w:ascii="Times New Roman" w:hAnsi="Times New Roman" w:cs="Times New Roman"/>
          <w:b/>
          <w:bCs/>
          <w:color w:val="auto"/>
          <w:sz w:val="28"/>
          <w:szCs w:val="28"/>
          <w:shd w:val="clear" w:color="auto" w:fill="FFFFFF"/>
        </w:rPr>
        <w:t xml:space="preserve">внимания, </w:t>
      </w:r>
      <w:r>
        <w:rPr>
          <w:rFonts w:ascii="Times New Roman" w:hAnsi="Times New Roman" w:cs="Times New Roman"/>
          <w:color w:val="auto"/>
          <w:sz w:val="28"/>
          <w:szCs w:val="28"/>
          <w:shd w:val="clear" w:color="auto" w:fill="FFFFFF"/>
        </w:rPr>
        <w:t>которое от</w:t>
      </w:r>
      <w:r>
        <w:rPr>
          <w:rFonts w:ascii="Times New Roman" w:hAnsi="Times New Roman" w:cs="Times New Roman"/>
          <w:color w:val="auto"/>
          <w:sz w:val="28"/>
          <w:szCs w:val="28"/>
          <w:shd w:val="clear" w:color="auto" w:fill="FFFFFF"/>
        </w:rPr>
        <w:softHyphen/>
        <w:t>личается сужением объе</w:t>
      </w:r>
      <w:r>
        <w:rPr>
          <w:rFonts w:ascii="Times New Roman" w:hAnsi="Times New Roman" w:cs="Times New Roman"/>
          <w:color w:val="auto"/>
          <w:sz w:val="28"/>
          <w:szCs w:val="28"/>
          <w:shd w:val="clear" w:color="auto" w:fill="FFFFFF"/>
        </w:rPr>
        <w:softHyphen/>
        <w:t>ма, малой устойчивостью, трудностями его распределения, за</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тью переключения. В значительной степени нарушено произвольное вни</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ние, что связано с ослаблением волевого напряжения, направленного на преодоление тру</w:t>
      </w:r>
      <w:r>
        <w:rPr>
          <w:rFonts w:ascii="Times New Roman" w:hAnsi="Times New Roman" w:cs="Times New Roman"/>
          <w:color w:val="auto"/>
          <w:sz w:val="28"/>
          <w:szCs w:val="28"/>
          <w:shd w:val="clear" w:color="auto" w:fill="FFFFFF"/>
        </w:rPr>
        <w:softHyphen/>
        <w:t>дностей, что выражается в неустойчивости внимания. Также в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се обучения обнаруживаются трудности сосредоточения на каком-либо од</w:t>
      </w:r>
      <w:r>
        <w:rPr>
          <w:rFonts w:ascii="Times New Roman" w:hAnsi="Times New Roman" w:cs="Times New Roman"/>
          <w:color w:val="auto"/>
          <w:sz w:val="28"/>
          <w:szCs w:val="28"/>
          <w:shd w:val="clear" w:color="auto" w:fill="FFFFFF"/>
        </w:rPr>
        <w:softHyphen/>
        <w:t>ном объекте или виде деятельности.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если задание посильно для ученика и интересно ему, то его внимание мо</w:t>
      </w:r>
      <w:r>
        <w:rPr>
          <w:rFonts w:ascii="Times New Roman" w:hAnsi="Times New Roman" w:cs="Times New Roman"/>
          <w:color w:val="auto"/>
          <w:sz w:val="28"/>
          <w:szCs w:val="28"/>
          <w:shd w:val="clear" w:color="auto" w:fill="FFFFFF"/>
        </w:rPr>
        <w:softHyphen/>
        <w:t>жет определенное время поддерживаться на должном уровне. Под влиянием специально организованно</w:t>
      </w:r>
      <w:r>
        <w:rPr>
          <w:rFonts w:ascii="Times New Roman" w:hAnsi="Times New Roman" w:cs="Times New Roman"/>
          <w:color w:val="auto"/>
          <w:sz w:val="28"/>
          <w:szCs w:val="28"/>
          <w:shd w:val="clear" w:color="auto" w:fill="FFFFFF"/>
        </w:rPr>
        <w:softHyphen/>
        <w:t>го обучения и воспитания объем внимания и его устойчивость значительно улу</w:t>
      </w:r>
      <w:r>
        <w:rPr>
          <w:rFonts w:ascii="Times New Roman" w:hAnsi="Times New Roman" w:cs="Times New Roman"/>
          <w:color w:val="auto"/>
          <w:sz w:val="28"/>
          <w:szCs w:val="28"/>
          <w:shd w:val="clear" w:color="auto" w:fill="FFFFFF"/>
        </w:rPr>
        <w:softHyphen/>
        <w:t>чшаются, что позволяет говорить о наличии положительной динамики, но вмес</w:t>
      </w:r>
      <w:r>
        <w:rPr>
          <w:rFonts w:ascii="Times New Roman" w:hAnsi="Times New Roman" w:cs="Times New Roman"/>
          <w:color w:val="auto"/>
          <w:sz w:val="28"/>
          <w:szCs w:val="28"/>
          <w:shd w:val="clear" w:color="auto" w:fill="FFFFFF"/>
        </w:rPr>
        <w:softHyphen/>
        <w:t>те с тем, в большинстве случаев эти показатели не достигают возрастной нор</w:t>
      </w:r>
      <w:r>
        <w:rPr>
          <w:rFonts w:ascii="Times New Roman" w:hAnsi="Times New Roman" w:cs="Times New Roman"/>
          <w:color w:val="auto"/>
          <w:sz w:val="28"/>
          <w:szCs w:val="28"/>
          <w:shd w:val="clear" w:color="auto" w:fill="FFFFFF"/>
        </w:rPr>
        <w:softHyphen/>
        <w:t xml:space="preserve">мы.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 xml:space="preserve">Для успешного обучения необходимы достаточно развитые </w:t>
      </w:r>
      <w:r w:rsidR="00EF1C44">
        <w:rPr>
          <w:rFonts w:ascii="Times New Roman" w:hAnsi="Times New Roman" w:cs="Times New Roman"/>
          <w:b/>
          <w:bCs/>
          <w:color w:val="auto"/>
          <w:sz w:val="28"/>
          <w:szCs w:val="28"/>
          <w:shd w:val="clear" w:color="auto" w:fill="FFFFFF"/>
        </w:rPr>
        <w:t>представ</w:t>
      </w:r>
      <w:r>
        <w:rPr>
          <w:rFonts w:ascii="Times New Roman" w:hAnsi="Times New Roman" w:cs="Times New Roman"/>
          <w:b/>
          <w:bCs/>
          <w:color w:val="auto"/>
          <w:sz w:val="28"/>
          <w:szCs w:val="28"/>
          <w:shd w:val="clear" w:color="auto" w:fill="FFFFFF"/>
        </w:rPr>
        <w:t>ле</w:t>
      </w:r>
      <w:r>
        <w:rPr>
          <w:rFonts w:ascii="Times New Roman" w:hAnsi="Times New Roman" w:cs="Times New Roman"/>
          <w:b/>
          <w:bCs/>
          <w:color w:val="auto"/>
          <w:sz w:val="28"/>
          <w:szCs w:val="28"/>
          <w:shd w:val="clear" w:color="auto" w:fill="FFFFFF"/>
        </w:rPr>
        <w:softHyphen/>
        <w:t xml:space="preserve">ния </w:t>
      </w:r>
      <w:r>
        <w:rPr>
          <w:rFonts w:ascii="Times New Roman" w:hAnsi="Times New Roman" w:cs="Times New Roman"/>
          <w:color w:val="auto"/>
          <w:sz w:val="28"/>
          <w:szCs w:val="28"/>
          <w:shd w:val="clear" w:color="auto" w:fill="FFFFFF"/>
        </w:rPr>
        <w:t xml:space="preserve">и </w:t>
      </w:r>
      <w:r>
        <w:rPr>
          <w:rFonts w:ascii="Times New Roman" w:hAnsi="Times New Roman" w:cs="Times New Roman"/>
          <w:b/>
          <w:bCs/>
          <w:color w:val="auto"/>
          <w:sz w:val="28"/>
          <w:szCs w:val="28"/>
          <w:shd w:val="clear" w:color="auto" w:fill="FFFFFF"/>
        </w:rPr>
        <w:t>во</w:t>
      </w:r>
      <w:r>
        <w:rPr>
          <w:rFonts w:ascii="Times New Roman" w:hAnsi="Times New Roman" w:cs="Times New Roman"/>
          <w:b/>
          <w:bCs/>
          <w:color w:val="auto"/>
          <w:sz w:val="28"/>
          <w:szCs w:val="28"/>
          <w:shd w:val="clear" w:color="auto" w:fill="FFFFFF"/>
        </w:rPr>
        <w:softHyphen/>
        <w:t>об</w:t>
      </w:r>
      <w:r>
        <w:rPr>
          <w:rFonts w:ascii="Times New Roman" w:hAnsi="Times New Roman" w:cs="Times New Roman"/>
          <w:b/>
          <w:bCs/>
          <w:color w:val="auto"/>
          <w:sz w:val="28"/>
          <w:szCs w:val="28"/>
          <w:shd w:val="clear" w:color="auto" w:fill="FFFFFF"/>
        </w:rPr>
        <w:softHyphen/>
        <w:t>ра</w:t>
      </w:r>
      <w:r>
        <w:rPr>
          <w:rFonts w:ascii="Times New Roman" w:hAnsi="Times New Roman" w:cs="Times New Roman"/>
          <w:b/>
          <w:bCs/>
          <w:color w:val="auto"/>
          <w:sz w:val="28"/>
          <w:szCs w:val="28"/>
          <w:shd w:val="clear" w:color="auto" w:fill="FFFFFF"/>
        </w:rPr>
        <w:softHyphen/>
        <w:t>жение</w:t>
      </w:r>
      <w:r>
        <w:rPr>
          <w:rFonts w:ascii="Times New Roman" w:hAnsi="Times New Roman" w:cs="Times New Roman"/>
          <w:color w:val="auto"/>
          <w:sz w:val="28"/>
          <w:szCs w:val="28"/>
          <w:shd w:val="clear" w:color="auto" w:fill="FFFFFF"/>
        </w:rPr>
        <w:t xml:space="preserve">. Представлениям детей с умственной </w:t>
      </w:r>
      <w:r>
        <w:rPr>
          <w:rFonts w:ascii="Times New Roman" w:hAnsi="Times New Roman" w:cs="Times New Roman"/>
          <w:color w:val="auto"/>
          <w:sz w:val="28"/>
          <w:szCs w:val="28"/>
          <w:shd w:val="clear" w:color="auto" w:fill="FFFFFF"/>
        </w:rPr>
        <w:lastRenderedPageBreak/>
        <w:t>отсталостью (инте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свой</w:t>
      </w:r>
      <w:r>
        <w:rPr>
          <w:rFonts w:ascii="Times New Roman" w:hAnsi="Times New Roman" w:cs="Times New Roman"/>
          <w:color w:val="auto"/>
          <w:sz w:val="28"/>
          <w:szCs w:val="28"/>
          <w:shd w:val="clear" w:color="auto" w:fill="FFFFFF"/>
        </w:rPr>
        <w:softHyphen/>
        <w:t>ственна недифференцированоость, фрагментарность, уподобление 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зов, что, в свою очередь, сказывается на узнавании и понимании учебного ма</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риала. Во</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ние как один из наиболее сл</w:t>
      </w:r>
      <w:r w:rsidR="00EF1C44">
        <w:rPr>
          <w:rFonts w:ascii="Times New Roman" w:hAnsi="Times New Roman" w:cs="Times New Roman"/>
          <w:color w:val="auto"/>
          <w:sz w:val="28"/>
          <w:szCs w:val="28"/>
          <w:shd w:val="clear" w:color="auto" w:fill="FFFFFF"/>
        </w:rPr>
        <w:t>ожных процессов отли</w:t>
      </w:r>
      <w:r w:rsidR="00EF1C44">
        <w:rPr>
          <w:rFonts w:ascii="Times New Roman" w:hAnsi="Times New Roman" w:cs="Times New Roman"/>
          <w:color w:val="auto"/>
          <w:sz w:val="28"/>
          <w:szCs w:val="28"/>
          <w:shd w:val="clear" w:color="auto" w:fill="FFFFFF"/>
        </w:rPr>
        <w:softHyphen/>
        <w:t>чается зна</w:t>
      </w:r>
      <w:r>
        <w:rPr>
          <w:rFonts w:ascii="Times New Roman" w:hAnsi="Times New Roman" w:cs="Times New Roman"/>
          <w:color w:val="auto"/>
          <w:sz w:val="28"/>
          <w:szCs w:val="28"/>
          <w:shd w:val="clear" w:color="auto" w:fill="FFFFFF"/>
        </w:rPr>
        <w:t>чительной не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тью, что выражается в его примитивности, не</w:t>
      </w:r>
      <w:r>
        <w:rPr>
          <w:rFonts w:ascii="Times New Roman" w:hAnsi="Times New Roman" w:cs="Times New Roman"/>
          <w:color w:val="auto"/>
          <w:sz w:val="28"/>
          <w:szCs w:val="28"/>
          <w:shd w:val="clear" w:color="auto" w:fill="FFFFFF"/>
        </w:rPr>
        <w:softHyphen/>
        <w:t>точности и схематичности. Однако, на</w:t>
      </w:r>
      <w:r>
        <w:rPr>
          <w:rFonts w:ascii="Times New Roman" w:hAnsi="Times New Roman" w:cs="Times New Roman"/>
          <w:color w:val="auto"/>
          <w:sz w:val="28"/>
          <w:szCs w:val="28"/>
          <w:shd w:val="clear" w:color="auto" w:fill="FFFFFF"/>
        </w:rPr>
        <w:softHyphen/>
        <w:t>чи</w:t>
      </w:r>
      <w:r>
        <w:rPr>
          <w:rFonts w:ascii="Times New Roman" w:hAnsi="Times New Roman" w:cs="Times New Roman"/>
          <w:color w:val="auto"/>
          <w:sz w:val="28"/>
          <w:szCs w:val="28"/>
          <w:shd w:val="clear" w:color="auto" w:fill="FFFFFF"/>
        </w:rPr>
        <w:softHyphen/>
        <w:t>ная с первого года обучения, в ходе преподавания всех учебных предметов проводится це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направленная работа по уточнению и обогащению представлений, прежде всего ― пред</w:t>
      </w:r>
      <w:r>
        <w:rPr>
          <w:rFonts w:ascii="Times New Roman" w:hAnsi="Times New Roman" w:cs="Times New Roman"/>
          <w:color w:val="auto"/>
          <w:sz w:val="28"/>
          <w:szCs w:val="28"/>
          <w:shd w:val="clear" w:color="auto" w:fill="FFFFFF"/>
        </w:rPr>
        <w:softHyphen/>
        <w:t xml:space="preserve">ставлений об окружающей действительности.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У школьников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от</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ются недостатки в 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 xml:space="preserve">тии </w:t>
      </w:r>
      <w:r>
        <w:rPr>
          <w:rFonts w:ascii="Times New Roman" w:hAnsi="Times New Roman" w:cs="Times New Roman"/>
          <w:b/>
          <w:bCs/>
          <w:color w:val="auto"/>
          <w:sz w:val="28"/>
          <w:szCs w:val="28"/>
          <w:shd w:val="clear" w:color="auto" w:fill="FFFFFF"/>
        </w:rPr>
        <w:t>речевой деятельности</w:t>
      </w:r>
      <w:r>
        <w:rPr>
          <w:rFonts w:ascii="Times New Roman" w:hAnsi="Times New Roman" w:cs="Times New Roman"/>
          <w:color w:val="auto"/>
          <w:sz w:val="28"/>
          <w:szCs w:val="28"/>
          <w:shd w:val="clear" w:color="auto" w:fill="FFFFFF"/>
        </w:rPr>
        <w:t>, физиологической осно</w:t>
      </w:r>
      <w:r>
        <w:rPr>
          <w:rFonts w:ascii="Times New Roman" w:hAnsi="Times New Roman" w:cs="Times New Roman"/>
          <w:color w:val="auto"/>
          <w:sz w:val="28"/>
          <w:szCs w:val="28"/>
          <w:shd w:val="clear" w:color="auto" w:fill="FFFFFF"/>
        </w:rPr>
        <w:softHyphen/>
        <w:t>вой которых яв</w:t>
      </w:r>
      <w:r>
        <w:rPr>
          <w:rFonts w:ascii="Times New Roman" w:hAnsi="Times New Roman" w:cs="Times New Roman"/>
          <w:color w:val="auto"/>
          <w:sz w:val="28"/>
          <w:szCs w:val="28"/>
          <w:shd w:val="clear" w:color="auto" w:fill="FFFFFF"/>
        </w:rPr>
        <w:softHyphen/>
        <w:t>ляется на</w:t>
      </w:r>
      <w:r>
        <w:rPr>
          <w:rFonts w:ascii="Times New Roman" w:hAnsi="Times New Roman" w:cs="Times New Roman"/>
          <w:color w:val="auto"/>
          <w:sz w:val="28"/>
          <w:szCs w:val="28"/>
          <w:shd w:val="clear" w:color="auto" w:fill="FFFFFF"/>
        </w:rPr>
        <w:softHyphen/>
        <w:t>рушение взаимодействия между первой и второй сигнальными системами, что, в свою очередь, проявляется в недоразвитии всех сторон речи: фо</w:t>
      </w:r>
      <w:r>
        <w:rPr>
          <w:rFonts w:ascii="Times New Roman" w:hAnsi="Times New Roman" w:cs="Times New Roman"/>
          <w:color w:val="auto"/>
          <w:sz w:val="28"/>
          <w:szCs w:val="28"/>
          <w:shd w:val="clear" w:color="auto" w:fill="FFFFFF"/>
        </w:rPr>
        <w:softHyphen/>
        <w:t>не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лексической, грам</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тической и синтаксической. Таким образом, для обучающихся с умственной отсталостью характерно системное недоразвитие речи.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Не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ки речевой де</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сти этой ка</w:t>
      </w:r>
      <w:r>
        <w:rPr>
          <w:rFonts w:ascii="Times New Roman" w:hAnsi="Times New Roman" w:cs="Times New Roman"/>
          <w:color w:val="auto"/>
          <w:sz w:val="28"/>
          <w:szCs w:val="28"/>
        </w:rPr>
        <w:softHyphen/>
        <w:t>тегории обучающихся на</w:t>
      </w:r>
      <w:r>
        <w:rPr>
          <w:rFonts w:ascii="Times New Roman" w:hAnsi="Times New Roman" w:cs="Times New Roman"/>
          <w:color w:val="auto"/>
          <w:sz w:val="28"/>
          <w:szCs w:val="28"/>
        </w:rPr>
        <w:softHyphen/>
        <w:t>прямую связаны с нарушением аб</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тно-ло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кого мышления. Однако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ной пра</w:t>
      </w:r>
      <w:r>
        <w:rPr>
          <w:rFonts w:ascii="Times New Roman" w:hAnsi="Times New Roman" w:cs="Times New Roman"/>
          <w:color w:val="auto"/>
          <w:sz w:val="28"/>
          <w:szCs w:val="28"/>
        </w:rPr>
        <w:softHyphen/>
        <w:t>ктике такие дети спо</w:t>
      </w:r>
      <w:r>
        <w:rPr>
          <w:rFonts w:ascii="Times New Roman" w:hAnsi="Times New Roman" w:cs="Times New Roman"/>
          <w:color w:val="auto"/>
          <w:sz w:val="28"/>
          <w:szCs w:val="28"/>
        </w:rPr>
        <w:softHyphen/>
        <w:t>собны поддержать бе</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ду на темы, бли</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кие их ли</w:t>
      </w:r>
      <w:r>
        <w:rPr>
          <w:rFonts w:ascii="Times New Roman" w:hAnsi="Times New Roman" w:cs="Times New Roman"/>
          <w:color w:val="auto"/>
          <w:sz w:val="28"/>
          <w:szCs w:val="28"/>
        </w:rPr>
        <w:softHyphen/>
        <w:t>ч</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му опы</w:t>
      </w:r>
      <w:r>
        <w:rPr>
          <w:rFonts w:ascii="Times New Roman" w:hAnsi="Times New Roman" w:cs="Times New Roman"/>
          <w:color w:val="auto"/>
          <w:sz w:val="28"/>
          <w:szCs w:val="28"/>
        </w:rPr>
        <w:softHyphen/>
        <w:t>ту, ис</w:t>
      </w:r>
      <w:r>
        <w:rPr>
          <w:rFonts w:ascii="Times New Roman" w:hAnsi="Times New Roman" w:cs="Times New Roman"/>
          <w:color w:val="auto"/>
          <w:sz w:val="28"/>
          <w:szCs w:val="28"/>
        </w:rPr>
        <w:softHyphen/>
        <w:t>поль</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зуя при этом не</w:t>
      </w:r>
      <w:r>
        <w:rPr>
          <w:rFonts w:ascii="Times New Roman" w:hAnsi="Times New Roman" w:cs="Times New Roman"/>
          <w:color w:val="auto"/>
          <w:sz w:val="28"/>
          <w:szCs w:val="28"/>
        </w:rPr>
        <w:softHyphen/>
        <w:t>сло</w:t>
      </w:r>
      <w:r>
        <w:rPr>
          <w:rFonts w:ascii="Times New Roman" w:hAnsi="Times New Roman" w:cs="Times New Roman"/>
          <w:color w:val="auto"/>
          <w:sz w:val="28"/>
          <w:szCs w:val="28"/>
        </w:rPr>
        <w:softHyphen/>
        <w:t>жные конструкции пред</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ний. П</w:t>
      </w:r>
      <w:r>
        <w:rPr>
          <w:rFonts w:ascii="Times New Roman" w:hAnsi="Times New Roman" w:cs="Times New Roman"/>
          <w:color w:val="auto"/>
          <w:sz w:val="28"/>
          <w:szCs w:val="28"/>
          <w:shd w:val="clear" w:color="auto" w:fill="FFFFFF"/>
        </w:rPr>
        <w:t>роведение си</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коррекционно-развивающей работы, направленной на систематизацию и обогащение пред</w:t>
      </w:r>
      <w:r>
        <w:rPr>
          <w:rFonts w:ascii="Times New Roman" w:hAnsi="Times New Roman" w:cs="Times New Roman"/>
          <w:color w:val="auto"/>
          <w:sz w:val="28"/>
          <w:szCs w:val="28"/>
          <w:shd w:val="clear" w:color="auto" w:fill="FFFFFF"/>
        </w:rPr>
        <w:softHyphen/>
        <w:t>ста</w:t>
      </w:r>
      <w:r>
        <w:rPr>
          <w:rFonts w:ascii="Times New Roman" w:hAnsi="Times New Roman" w:cs="Times New Roman"/>
          <w:color w:val="auto"/>
          <w:sz w:val="28"/>
          <w:szCs w:val="28"/>
          <w:shd w:val="clear" w:color="auto" w:fill="FFFFFF"/>
        </w:rPr>
        <w:softHyphen/>
        <w:t>влений об окружающей действительности, создает положи</w:t>
      </w:r>
      <w:r>
        <w:rPr>
          <w:rFonts w:ascii="Times New Roman" w:hAnsi="Times New Roman" w:cs="Times New Roman"/>
          <w:color w:val="auto"/>
          <w:sz w:val="28"/>
          <w:szCs w:val="28"/>
          <w:shd w:val="clear" w:color="auto" w:fill="FFFFFF"/>
        </w:rPr>
        <w:softHyphen/>
        <w:t>тельные условия для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обучающимися различными языковыми сред</w:t>
      </w:r>
      <w:r>
        <w:rPr>
          <w:rFonts w:ascii="Times New Roman" w:hAnsi="Times New Roman" w:cs="Times New Roman"/>
          <w:color w:val="auto"/>
          <w:sz w:val="28"/>
          <w:szCs w:val="28"/>
          <w:shd w:val="clear" w:color="auto" w:fill="FFFFFF"/>
        </w:rPr>
        <w:softHyphen/>
        <w:t>ствами. Это находит свое выражение в уве</w:t>
      </w:r>
      <w:r>
        <w:rPr>
          <w:rFonts w:ascii="Times New Roman" w:hAnsi="Times New Roman" w:cs="Times New Roman"/>
          <w:color w:val="auto"/>
          <w:sz w:val="28"/>
          <w:szCs w:val="28"/>
          <w:shd w:val="clear" w:color="auto" w:fill="FFFFFF"/>
        </w:rPr>
        <w:softHyphen/>
        <w:t>личении объема и изменении ка</w:t>
      </w:r>
      <w:r>
        <w:rPr>
          <w:rFonts w:ascii="Times New Roman" w:hAnsi="Times New Roman" w:cs="Times New Roman"/>
          <w:color w:val="auto"/>
          <w:sz w:val="28"/>
          <w:szCs w:val="28"/>
          <w:shd w:val="clear" w:color="auto" w:fill="FFFFFF"/>
        </w:rPr>
        <w:softHyphen/>
        <w:t>чества словарного запаса, овладении различными конструкциями пре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ний, составлении небольших, но завершенных по смыслу, устных вы</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ний. Таким образом, постепенно создается основа для овладения более сло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ной фор</w:t>
      </w:r>
      <w:r>
        <w:rPr>
          <w:rFonts w:ascii="Times New Roman" w:hAnsi="Times New Roman" w:cs="Times New Roman"/>
          <w:color w:val="auto"/>
          <w:sz w:val="28"/>
          <w:szCs w:val="28"/>
          <w:shd w:val="clear" w:color="auto" w:fill="FFFFFF"/>
        </w:rPr>
        <w:softHyphen/>
        <w:t xml:space="preserve">мой речи ― письменной.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color w:val="auto"/>
          <w:sz w:val="28"/>
          <w:szCs w:val="28"/>
        </w:rPr>
        <w:lastRenderedPageBreak/>
        <w:t>Моторная</w:t>
      </w:r>
      <w:r>
        <w:rPr>
          <w:rFonts w:ascii="Times New Roman" w:hAnsi="Times New Roman" w:cs="Times New Roman"/>
          <w:color w:val="auto"/>
          <w:sz w:val="28"/>
          <w:szCs w:val="28"/>
        </w:rPr>
        <w:t xml:space="preserve"> сфера детей с легкой степенью умственной отсталости </w:t>
      </w:r>
      <w:r>
        <w:rPr>
          <w:rFonts w:ascii="Times New Roman" w:hAnsi="Times New Roman" w:cs="Times New Roman"/>
          <w:color w:val="auto"/>
          <w:sz w:val="28"/>
          <w:szCs w:val="28"/>
          <w:shd w:val="clear" w:color="auto" w:fill="FFFFFF"/>
        </w:rPr>
        <w:t>(инте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w:t>
      </w:r>
      <w:r>
        <w:rPr>
          <w:rFonts w:ascii="Times New Roman" w:hAnsi="Times New Roman" w:cs="Times New Roman"/>
          <w:color w:val="auto"/>
          <w:sz w:val="28"/>
          <w:szCs w:val="28"/>
        </w:rPr>
        <w:t>, как пра</w:t>
      </w:r>
      <w:r>
        <w:rPr>
          <w:rFonts w:ascii="Times New Roman" w:hAnsi="Times New Roman" w:cs="Times New Roman"/>
          <w:color w:val="auto"/>
          <w:sz w:val="28"/>
          <w:szCs w:val="28"/>
        </w:rPr>
        <w:softHyphen/>
        <w:t>вило, не имеет выраженных нарушений. Наибольшие труд</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сти обучающиеся испытывают при выполнении заданий, свя</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ных с точной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ей мелких движений пальцев рук. В свою очередь, это негативно сказывается на ов</w:t>
      </w:r>
      <w:r>
        <w:rPr>
          <w:rFonts w:ascii="Times New Roman" w:hAnsi="Times New Roman" w:cs="Times New Roman"/>
          <w:color w:val="auto"/>
          <w:sz w:val="28"/>
          <w:szCs w:val="28"/>
        </w:rPr>
        <w:softHyphen/>
        <w:t>ла</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нии письмом и некоторыми трудовыми опе</w:t>
      </w:r>
      <w:r>
        <w:rPr>
          <w:rFonts w:ascii="Times New Roman" w:hAnsi="Times New Roman" w:cs="Times New Roman"/>
          <w:color w:val="auto"/>
          <w:sz w:val="28"/>
          <w:szCs w:val="28"/>
        </w:rPr>
        <w:softHyphen/>
        <w:t>рациями. Проведение специальных упра</w:t>
      </w:r>
      <w:r>
        <w:rPr>
          <w:rFonts w:ascii="Times New Roman" w:hAnsi="Times New Roman" w:cs="Times New Roman"/>
          <w:color w:val="auto"/>
          <w:sz w:val="28"/>
          <w:szCs w:val="28"/>
        </w:rPr>
        <w:softHyphen/>
        <w:t>ж</w:t>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ний, включенных как в со</w:t>
      </w:r>
      <w:r>
        <w:rPr>
          <w:rFonts w:ascii="Times New Roman" w:hAnsi="Times New Roman" w:cs="Times New Roman"/>
          <w:color w:val="auto"/>
          <w:sz w:val="28"/>
          <w:szCs w:val="28"/>
        </w:rPr>
        <w:softHyphen/>
        <w:t>держание коррекционных занятий, так и используемых на от</w:t>
      </w:r>
      <w:r>
        <w:rPr>
          <w:rFonts w:ascii="Times New Roman" w:hAnsi="Times New Roman" w:cs="Times New Roman"/>
          <w:color w:val="auto"/>
          <w:sz w:val="28"/>
          <w:szCs w:val="28"/>
        </w:rPr>
        <w:softHyphen/>
        <w:t>дель</w:t>
      </w:r>
      <w:r>
        <w:rPr>
          <w:rFonts w:ascii="Times New Roman" w:hAnsi="Times New Roman" w:cs="Times New Roman"/>
          <w:color w:val="auto"/>
          <w:sz w:val="28"/>
          <w:szCs w:val="28"/>
        </w:rPr>
        <w:softHyphen/>
        <w:t>ных уроках, способствует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тию координации и точности движений пальцев рук и ки</w:t>
      </w:r>
      <w:r>
        <w:rPr>
          <w:rFonts w:ascii="Times New Roman" w:hAnsi="Times New Roman" w:cs="Times New Roman"/>
          <w:color w:val="auto"/>
          <w:sz w:val="28"/>
          <w:szCs w:val="28"/>
        </w:rPr>
        <w:softHyphen/>
        <w:t>сти, а также позволяет под</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вить обучающихся к овладению учебными и трудовыми дей</w:t>
      </w:r>
      <w:r>
        <w:rPr>
          <w:rFonts w:ascii="Times New Roman" w:hAnsi="Times New Roman" w:cs="Times New Roman"/>
          <w:color w:val="auto"/>
          <w:sz w:val="28"/>
          <w:szCs w:val="28"/>
        </w:rPr>
        <w:softHyphen/>
        <w:t>ствиями, тре</w:t>
      </w:r>
      <w:r>
        <w:rPr>
          <w:rFonts w:ascii="Times New Roman" w:hAnsi="Times New Roman" w:cs="Times New Roman"/>
          <w:color w:val="auto"/>
          <w:sz w:val="28"/>
          <w:szCs w:val="28"/>
        </w:rPr>
        <w:softHyphen/>
        <w:t>бу</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щими определенной моторной ловкости.</w:t>
      </w:r>
    </w:p>
    <w:p w:rsidR="005B5BE4" w:rsidRDefault="005B5BE4">
      <w:pPr>
        <w:spacing w:after="0" w:line="360" w:lineRule="auto"/>
        <w:ind w:firstLine="709"/>
        <w:jc w:val="both"/>
        <w:rPr>
          <w:rFonts w:ascii="Times New Roman" w:hAnsi="Times New Roman" w:cs="Times New Roman"/>
          <w:b/>
          <w:bCs/>
          <w:color w:val="auto"/>
          <w:sz w:val="28"/>
          <w:szCs w:val="28"/>
          <w:shd w:val="clear" w:color="auto" w:fill="FFFFFF"/>
        </w:rPr>
      </w:pPr>
      <w:r>
        <w:rPr>
          <w:rFonts w:ascii="Times New Roman" w:hAnsi="Times New Roman" w:cs="Times New Roman"/>
          <w:color w:val="auto"/>
          <w:sz w:val="28"/>
          <w:szCs w:val="28"/>
          <w:shd w:val="clear" w:color="auto" w:fill="FFFFFF"/>
        </w:rPr>
        <w:t>Психологические особенности обучающихся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 xml:space="preserve">ются и в нарушении </w:t>
      </w:r>
      <w:r>
        <w:rPr>
          <w:rFonts w:ascii="Times New Roman" w:hAnsi="Times New Roman" w:cs="Times New Roman"/>
          <w:b/>
          <w:bCs/>
          <w:color w:val="auto"/>
          <w:sz w:val="28"/>
          <w:szCs w:val="28"/>
          <w:shd w:val="clear" w:color="auto" w:fill="FFFFFF"/>
        </w:rPr>
        <w:t>эмоциональной</w:t>
      </w:r>
      <w:r>
        <w:rPr>
          <w:rFonts w:ascii="Times New Roman" w:hAnsi="Times New Roman" w:cs="Times New Roman"/>
          <w:color w:val="auto"/>
          <w:sz w:val="28"/>
          <w:szCs w:val="28"/>
          <w:shd w:val="clear" w:color="auto" w:fill="FFFFFF"/>
        </w:rPr>
        <w:t xml:space="preserve"> сферы. При лег</w:t>
      </w:r>
      <w:r>
        <w:rPr>
          <w:rFonts w:ascii="Times New Roman" w:hAnsi="Times New Roman" w:cs="Times New Roman"/>
          <w:color w:val="auto"/>
          <w:sz w:val="28"/>
          <w:szCs w:val="28"/>
          <w:shd w:val="clear" w:color="auto" w:fill="FFFFFF"/>
        </w:rPr>
        <w:softHyphen/>
        <w:t>кой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лости эмоции в целом сохранны, однако они отличаются от</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ем от</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ков переживаний, неустойчивостью и поверхностью. Отсутствуют или очень сла</w:t>
      </w:r>
      <w:r>
        <w:rPr>
          <w:rFonts w:ascii="Times New Roman" w:hAnsi="Times New Roman" w:cs="Times New Roman"/>
          <w:color w:val="auto"/>
          <w:sz w:val="28"/>
          <w:szCs w:val="28"/>
          <w:shd w:val="clear" w:color="auto" w:fill="FFFFFF"/>
        </w:rPr>
        <w:softHyphen/>
        <w:t>бо выражены переживания, определяющие интерес и побуждение к по</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знавательной деятель</w:t>
      </w:r>
      <w:r>
        <w:rPr>
          <w:rFonts w:ascii="Times New Roman" w:hAnsi="Times New Roman" w:cs="Times New Roman"/>
          <w:color w:val="auto"/>
          <w:sz w:val="28"/>
          <w:szCs w:val="28"/>
          <w:shd w:val="clear" w:color="auto" w:fill="FFFFFF"/>
        </w:rPr>
        <w:softHyphen/>
        <w:t>ности, а также с большими затруднениями осу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ется воспитание высших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ких чувств: нравственных и эс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bCs/>
          <w:color w:val="auto"/>
          <w:sz w:val="28"/>
          <w:szCs w:val="28"/>
          <w:shd w:val="clear" w:color="auto" w:fill="FFFFFF"/>
        </w:rPr>
        <w:t>Волевая</w:t>
      </w:r>
      <w:r>
        <w:rPr>
          <w:rFonts w:ascii="Times New Roman" w:hAnsi="Times New Roman" w:cs="Times New Roman"/>
          <w:color w:val="auto"/>
          <w:sz w:val="28"/>
          <w:szCs w:val="28"/>
          <w:shd w:val="clear" w:color="auto" w:fill="FFFFFF"/>
        </w:rPr>
        <w:t xml:space="preserve"> сфера учащихся с умственной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характеризуется сла</w:t>
      </w:r>
      <w:r>
        <w:rPr>
          <w:rFonts w:ascii="Times New Roman" w:hAnsi="Times New Roman" w:cs="Times New Roman"/>
          <w:color w:val="auto"/>
          <w:sz w:val="28"/>
          <w:szCs w:val="28"/>
          <w:shd w:val="clear" w:color="auto" w:fill="FFFFFF"/>
        </w:rPr>
        <w:softHyphen/>
        <w:t>бостью собственных намерений и побуждений, большой вну</w:t>
      </w:r>
      <w:r>
        <w:rPr>
          <w:rFonts w:ascii="Times New Roman" w:hAnsi="Times New Roman" w:cs="Times New Roman"/>
          <w:color w:val="auto"/>
          <w:sz w:val="28"/>
          <w:szCs w:val="28"/>
          <w:shd w:val="clear" w:color="auto" w:fill="FFFFFF"/>
        </w:rPr>
        <w:softHyphen/>
        <w:t>ша</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мостью. Та</w:t>
      </w:r>
      <w:r>
        <w:rPr>
          <w:rFonts w:ascii="Times New Roman" w:hAnsi="Times New Roman" w:cs="Times New Roman"/>
          <w:color w:val="auto"/>
          <w:sz w:val="28"/>
          <w:szCs w:val="28"/>
          <w:shd w:val="clear" w:color="auto" w:fill="FFFFFF"/>
        </w:rPr>
        <w:softHyphen/>
        <w:t>кие школьники предпочитают выбирать путь, не требующий волевых уси</w:t>
      </w:r>
      <w:r>
        <w:rPr>
          <w:rFonts w:ascii="Times New Roman" w:hAnsi="Times New Roman" w:cs="Times New Roman"/>
          <w:color w:val="auto"/>
          <w:sz w:val="28"/>
          <w:szCs w:val="28"/>
          <w:shd w:val="clear" w:color="auto" w:fill="FFFFFF"/>
        </w:rPr>
        <w:softHyphen/>
        <w:t>лий, а вследствие непосильности предъявляемых требований, у некоторых из них развива</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такие отрицательные черты личности, как негативизм и уп</w:t>
      </w:r>
      <w:r>
        <w:rPr>
          <w:rFonts w:ascii="Times New Roman" w:hAnsi="Times New Roman" w:cs="Times New Roman"/>
          <w:color w:val="auto"/>
          <w:sz w:val="28"/>
          <w:szCs w:val="28"/>
          <w:shd w:val="clear" w:color="auto" w:fill="FFFFFF"/>
        </w:rPr>
        <w:softHyphen/>
        <w:t>ря</w:t>
      </w:r>
      <w:r>
        <w:rPr>
          <w:rFonts w:ascii="Times New Roman" w:hAnsi="Times New Roman" w:cs="Times New Roman"/>
          <w:color w:val="auto"/>
          <w:sz w:val="28"/>
          <w:szCs w:val="28"/>
          <w:shd w:val="clear" w:color="auto" w:fill="FFFFFF"/>
        </w:rPr>
        <w:softHyphen/>
        <w:t>мство. Своеобразие про</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ния психических процессов и особенности во</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вой сферы школьников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оказывают 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ное влияние на ха</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тер их </w:t>
      </w:r>
      <w:r>
        <w:rPr>
          <w:rFonts w:ascii="Times New Roman" w:hAnsi="Times New Roman" w:cs="Times New Roman"/>
          <w:b/>
          <w:bCs/>
          <w:color w:val="auto"/>
          <w:sz w:val="28"/>
          <w:szCs w:val="28"/>
          <w:shd w:val="clear" w:color="auto" w:fill="FFFFFF"/>
        </w:rPr>
        <w:t>деятельности</w:t>
      </w:r>
      <w:r>
        <w:rPr>
          <w:rFonts w:ascii="Times New Roman" w:hAnsi="Times New Roman" w:cs="Times New Roman"/>
          <w:color w:val="auto"/>
          <w:sz w:val="28"/>
          <w:szCs w:val="28"/>
          <w:shd w:val="clear" w:color="auto" w:fill="FFFFFF"/>
        </w:rPr>
        <w:t>, в особенности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ной, что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ется в недоразвитии мо</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ционной сферы, слабости по</w:t>
      </w:r>
      <w:r>
        <w:rPr>
          <w:rFonts w:ascii="Times New Roman" w:hAnsi="Times New Roman" w:cs="Times New Roman"/>
          <w:color w:val="auto"/>
          <w:sz w:val="28"/>
          <w:szCs w:val="28"/>
          <w:shd w:val="clear" w:color="auto" w:fill="FFFFFF"/>
        </w:rPr>
        <w:softHyphen/>
        <w:t>бу</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ний,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 xml:space="preserve">точности инициативы. </w:t>
      </w:r>
      <w:r>
        <w:rPr>
          <w:rFonts w:ascii="Times New Roman" w:hAnsi="Times New Roman" w:cs="Times New Roman"/>
          <w:color w:val="auto"/>
          <w:sz w:val="28"/>
          <w:szCs w:val="28"/>
          <w:shd w:val="clear" w:color="auto" w:fill="FFFFFF"/>
        </w:rPr>
        <w:lastRenderedPageBreak/>
        <w:t>Эти недостатки осо</w:t>
      </w:r>
      <w:r>
        <w:rPr>
          <w:rFonts w:ascii="Times New Roman" w:hAnsi="Times New Roman" w:cs="Times New Roman"/>
          <w:color w:val="auto"/>
          <w:sz w:val="28"/>
          <w:szCs w:val="28"/>
          <w:shd w:val="clear" w:color="auto" w:fill="FFFFFF"/>
        </w:rPr>
        <w:softHyphen/>
        <w:t>бенно ярко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в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деятельности, поскольку учащиеся при</w:t>
      </w:r>
      <w:r>
        <w:rPr>
          <w:rFonts w:ascii="Times New Roman" w:hAnsi="Times New Roman" w:cs="Times New Roman"/>
          <w:color w:val="auto"/>
          <w:sz w:val="28"/>
          <w:szCs w:val="28"/>
          <w:shd w:val="clear" w:color="auto" w:fill="FFFFFF"/>
        </w:rPr>
        <w:softHyphen/>
        <w:t>ступают к ее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лнению без не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ходимой предшествующей ориентировки в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нии и, не со</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ляя ход ее выполнения, с конечной целью.</w:t>
      </w:r>
      <w:r>
        <w:rPr>
          <w:rFonts w:ascii="Times New Roman" w:hAnsi="Times New Roman" w:cs="Times New Roman"/>
          <w:color w:val="auto"/>
          <w:sz w:val="28"/>
          <w:szCs w:val="28"/>
        </w:rPr>
        <w:t xml:space="preserve"> В процессе вы</w:t>
      </w:r>
      <w:r>
        <w:rPr>
          <w:rFonts w:ascii="Times New Roman" w:hAnsi="Times New Roman" w:cs="Times New Roman"/>
          <w:color w:val="auto"/>
          <w:sz w:val="28"/>
          <w:szCs w:val="28"/>
        </w:rPr>
        <w:softHyphen/>
        <w:t xml:space="preserve">полнения учебного задания </w:t>
      </w:r>
      <w:r>
        <w:rPr>
          <w:rFonts w:ascii="Times New Roman" w:hAnsi="Times New Roman" w:cs="Times New Roman"/>
          <w:color w:val="auto"/>
          <w:sz w:val="28"/>
          <w:szCs w:val="28"/>
          <w:shd w:val="clear" w:color="auto" w:fill="FFFFFF"/>
        </w:rPr>
        <w:t>они ча</w:t>
      </w:r>
      <w:r>
        <w:rPr>
          <w:rFonts w:ascii="Times New Roman" w:hAnsi="Times New Roman" w:cs="Times New Roman"/>
          <w:color w:val="auto"/>
          <w:sz w:val="28"/>
          <w:szCs w:val="28"/>
          <w:shd w:val="clear" w:color="auto" w:fill="FFFFFF"/>
        </w:rPr>
        <w:softHyphen/>
        <w:t>сто уходят от правильно начатого выполнения действия, «соскальзывают» на действия, про</w:t>
      </w:r>
      <w:r>
        <w:rPr>
          <w:rFonts w:ascii="Times New Roman" w:hAnsi="Times New Roman" w:cs="Times New Roman"/>
          <w:color w:val="auto"/>
          <w:sz w:val="28"/>
          <w:szCs w:val="28"/>
          <w:shd w:val="clear" w:color="auto" w:fill="FFFFFF"/>
        </w:rPr>
        <w:softHyphen/>
        <w:t>изведенные ранее, причем осуществляют их в прежнем виде, не учитывая изменения ус</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 xml:space="preserve">вий. </w:t>
      </w:r>
      <w:r>
        <w:rPr>
          <w:rFonts w:ascii="Times New Roman" w:hAnsi="Times New Roman" w:cs="Times New Roman"/>
          <w:color w:val="auto"/>
          <w:sz w:val="28"/>
          <w:szCs w:val="28"/>
        </w:rPr>
        <w:t>Вместе с тем, при проведении длительной, систематической и специально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ванной работы, направленной на обуче</w:t>
      </w:r>
      <w:r>
        <w:rPr>
          <w:rFonts w:ascii="Times New Roman" w:hAnsi="Times New Roman" w:cs="Times New Roman"/>
          <w:color w:val="auto"/>
          <w:sz w:val="28"/>
          <w:szCs w:val="28"/>
        </w:rPr>
        <w:softHyphen/>
        <w:t>ние этой группы школьников целеполаганию, планированию и контролю, им оказываются доступны разные виды деятельности: изобразительная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труктивная деятельность, игра, в том числе дидактическая, ручной труд, а в ста</w:t>
      </w:r>
      <w:r>
        <w:rPr>
          <w:rFonts w:ascii="Times New Roman" w:hAnsi="Times New Roman" w:cs="Times New Roman"/>
          <w:color w:val="auto"/>
          <w:sz w:val="28"/>
          <w:szCs w:val="28"/>
        </w:rPr>
        <w:softHyphen/>
        <w:t>ршем школьном возрасте и некоторые виды профильного труда. Следует от</w:t>
      </w:r>
      <w:r>
        <w:rPr>
          <w:rFonts w:ascii="Times New Roman" w:hAnsi="Times New Roman" w:cs="Times New Roman"/>
          <w:color w:val="auto"/>
          <w:sz w:val="28"/>
          <w:szCs w:val="28"/>
        </w:rPr>
        <w:softHyphen/>
        <w:t>метить не</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висимость и самостоятельность этой категории школьников в ухо</w:t>
      </w:r>
      <w:r>
        <w:rPr>
          <w:rFonts w:ascii="Times New Roman" w:hAnsi="Times New Roman" w:cs="Times New Roman"/>
          <w:color w:val="auto"/>
          <w:sz w:val="28"/>
          <w:szCs w:val="28"/>
        </w:rPr>
        <w:softHyphen/>
        <w:t>де за со</w:t>
      </w:r>
      <w:r>
        <w:rPr>
          <w:rFonts w:ascii="Times New Roman" w:hAnsi="Times New Roman" w:cs="Times New Roman"/>
          <w:color w:val="auto"/>
          <w:sz w:val="28"/>
          <w:szCs w:val="28"/>
        </w:rPr>
        <w:softHyphen/>
        <w:t>бой, благодаря ов</w:t>
      </w:r>
      <w:r>
        <w:rPr>
          <w:rFonts w:ascii="Times New Roman" w:hAnsi="Times New Roman" w:cs="Times New Roman"/>
          <w:color w:val="auto"/>
          <w:sz w:val="28"/>
          <w:szCs w:val="28"/>
        </w:rPr>
        <w:softHyphen/>
        <w:t>ладению необходимыми социально-бытовыми на</w:t>
      </w:r>
      <w:r>
        <w:rPr>
          <w:rFonts w:ascii="Times New Roman" w:hAnsi="Times New Roman" w:cs="Times New Roman"/>
          <w:color w:val="auto"/>
          <w:sz w:val="28"/>
          <w:szCs w:val="28"/>
        </w:rPr>
        <w:softHyphen/>
        <w:t>выками.</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Нарушения высшей нервной деятельности, недораз</w:t>
      </w:r>
      <w:r>
        <w:rPr>
          <w:rFonts w:ascii="Times New Roman" w:hAnsi="Times New Roman" w:cs="Times New Roman"/>
          <w:color w:val="auto"/>
          <w:sz w:val="28"/>
          <w:szCs w:val="28"/>
          <w:shd w:val="clear" w:color="auto" w:fill="FFFFFF"/>
        </w:rPr>
        <w:softHyphen/>
        <w:t>витие психических про</w:t>
      </w:r>
      <w:r>
        <w:rPr>
          <w:rFonts w:ascii="Times New Roman" w:hAnsi="Times New Roman" w:cs="Times New Roman"/>
          <w:color w:val="auto"/>
          <w:sz w:val="28"/>
          <w:szCs w:val="28"/>
          <w:shd w:val="clear" w:color="auto" w:fill="FFFFFF"/>
        </w:rPr>
        <w:softHyphen/>
        <w:t>цессов и эмоционально-волевой сферы обусловливают формирование неко</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 xml:space="preserve">рых специфических особенностей </w:t>
      </w:r>
      <w:r>
        <w:rPr>
          <w:rFonts w:ascii="Times New Roman" w:hAnsi="Times New Roman" w:cs="Times New Roman"/>
          <w:b/>
          <w:color w:val="auto"/>
          <w:sz w:val="28"/>
          <w:szCs w:val="28"/>
          <w:shd w:val="clear" w:color="auto" w:fill="FFFFFF"/>
        </w:rPr>
        <w:t>личности</w:t>
      </w:r>
      <w:r>
        <w:rPr>
          <w:rFonts w:ascii="Times New Roman" w:hAnsi="Times New Roman" w:cs="Times New Roman"/>
          <w:color w:val="auto"/>
          <w:sz w:val="28"/>
          <w:szCs w:val="28"/>
          <w:shd w:val="clear" w:color="auto" w:fill="FFFFFF"/>
        </w:rPr>
        <w:t xml:space="preserve"> обучающихся с умственной от</w:t>
      </w:r>
      <w:r>
        <w:rPr>
          <w:rFonts w:ascii="Times New Roman" w:hAnsi="Times New Roman" w:cs="Times New Roman"/>
          <w:color w:val="auto"/>
          <w:sz w:val="28"/>
          <w:szCs w:val="28"/>
          <w:shd w:val="clear" w:color="auto" w:fill="FFFFFF"/>
        </w:rPr>
        <w:softHyphen/>
        <w:t xml:space="preserve">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проявляющиеся в примитивности интересов, потребностей и мо</w:t>
      </w:r>
      <w:r>
        <w:rPr>
          <w:rFonts w:ascii="Times New Roman" w:hAnsi="Times New Roman" w:cs="Times New Roman"/>
          <w:color w:val="auto"/>
          <w:sz w:val="28"/>
          <w:szCs w:val="28"/>
          <w:shd w:val="clear" w:color="auto" w:fill="FFFFFF"/>
        </w:rPr>
        <w:softHyphen/>
        <w:t>тивов, что затрудняет формирование социально зрелых отношений со свер</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ками и взрос</w:t>
      </w:r>
      <w:r>
        <w:rPr>
          <w:rFonts w:ascii="Times New Roman" w:hAnsi="Times New Roman" w:cs="Times New Roman"/>
          <w:color w:val="auto"/>
          <w:sz w:val="28"/>
          <w:szCs w:val="28"/>
          <w:shd w:val="clear" w:color="auto" w:fill="FFFFFF"/>
        </w:rPr>
        <w:softHyphen/>
        <w:t xml:space="preserve">лыми. При этом специфическими особенностями </w:t>
      </w:r>
      <w:r>
        <w:rPr>
          <w:rFonts w:ascii="Times New Roman" w:hAnsi="Times New Roman" w:cs="Times New Roman"/>
          <w:b/>
          <w:bCs/>
          <w:color w:val="auto"/>
          <w:sz w:val="28"/>
          <w:szCs w:val="28"/>
          <w:shd w:val="clear" w:color="auto" w:fill="FFFFFF"/>
        </w:rPr>
        <w:t>межличностных отношений</w:t>
      </w:r>
      <w:r>
        <w:rPr>
          <w:rFonts w:ascii="Times New Roman" w:hAnsi="Times New Roman" w:cs="Times New Roman"/>
          <w:color w:val="auto"/>
          <w:sz w:val="28"/>
          <w:szCs w:val="28"/>
          <w:shd w:val="clear" w:color="auto" w:fill="FFFFFF"/>
        </w:rPr>
        <w:t xml:space="preserve">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w:t>
      </w:r>
      <w:r>
        <w:rPr>
          <w:rFonts w:ascii="Times New Roman" w:hAnsi="Times New Roman"/>
          <w:sz w:val="28"/>
        </w:rPr>
        <w:t xml:space="preserve">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Pr>
          <w:rFonts w:ascii="Times New Roman" w:hAnsi="Times New Roman"/>
          <w:b/>
          <w:sz w:val="28"/>
        </w:rPr>
        <w:t>поведении</w:t>
      </w:r>
      <w:r w:rsidR="004A1433">
        <w:rPr>
          <w:rFonts w:ascii="Times New Roman" w:hAnsi="Times New Roman"/>
          <w:sz w:val="28"/>
        </w:rPr>
        <w:t>, особенности которого могут выражаться в гиперактивности, вербальной или физической агрессии и т.п.</w:t>
      </w:r>
      <w:r>
        <w:rPr>
          <w:rFonts w:ascii="Times New Roman" w:hAnsi="Times New Roman"/>
          <w:sz w:val="28"/>
        </w:rPr>
        <w:t xml:space="preserve"> Практика обучения таких детей </w:t>
      </w:r>
      <w:r>
        <w:rPr>
          <w:rFonts w:ascii="Times New Roman" w:hAnsi="Times New Roman"/>
          <w:sz w:val="28"/>
        </w:rPr>
        <w:lastRenderedPageBreak/>
        <w:t>показывает, что под воздействием коррекционно-воспитательной работы упомянутые недостатки существенно сглаживаются и исправляются</w:t>
      </w:r>
      <w:r w:rsidR="004A1433">
        <w:rPr>
          <w:rFonts w:ascii="Times New Roman" w:hAnsi="Times New Roman"/>
          <w:sz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 xml:space="preserve">Выстраивая психолого-педагогическое сопровождение психического развития детей с легкой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следует опираться на положение, сфор</w:t>
      </w:r>
      <w:r>
        <w:rPr>
          <w:rFonts w:ascii="Times New Roman" w:hAnsi="Times New Roman" w:cs="Times New Roman"/>
          <w:color w:val="auto"/>
          <w:sz w:val="28"/>
          <w:szCs w:val="28"/>
          <w:shd w:val="clear" w:color="auto" w:fill="FFFFFF"/>
        </w:rPr>
        <w:softHyphen/>
        <w:t>му</w:t>
      </w:r>
      <w:r>
        <w:rPr>
          <w:rFonts w:ascii="Times New Roman" w:hAnsi="Times New Roman" w:cs="Times New Roman"/>
          <w:color w:val="auto"/>
          <w:sz w:val="28"/>
          <w:szCs w:val="28"/>
          <w:shd w:val="clear" w:color="auto" w:fill="FFFFFF"/>
        </w:rPr>
        <w:softHyphen/>
        <w:t>ли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ное Л. С. Выготским, о единстве закономерностей развития ано</w:t>
      </w:r>
      <w:r>
        <w:rPr>
          <w:rFonts w:ascii="Times New Roman" w:hAnsi="Times New Roman" w:cs="Times New Roman"/>
          <w:color w:val="auto"/>
          <w:sz w:val="28"/>
          <w:szCs w:val="28"/>
          <w:shd w:val="clear" w:color="auto" w:fill="FFFFFF"/>
        </w:rPr>
        <w:softHyphen/>
        <w:t>мального и нормального ре</w:t>
      </w:r>
      <w:r>
        <w:rPr>
          <w:rFonts w:ascii="Times New Roman" w:hAnsi="Times New Roman" w:cs="Times New Roman"/>
          <w:color w:val="auto"/>
          <w:sz w:val="28"/>
          <w:szCs w:val="28"/>
          <w:shd w:val="clear" w:color="auto" w:fill="FFFFFF"/>
        </w:rPr>
        <w:softHyphen/>
        <w:t>бенка, а так же решающей роли создания таких социальных условий его обучения и вос</w:t>
      </w:r>
      <w:r>
        <w:rPr>
          <w:rFonts w:ascii="Times New Roman" w:hAnsi="Times New Roman" w:cs="Times New Roman"/>
          <w:color w:val="auto"/>
          <w:sz w:val="28"/>
          <w:szCs w:val="28"/>
          <w:shd w:val="clear" w:color="auto" w:fill="FFFFFF"/>
        </w:rPr>
        <w:softHyphen/>
        <w:t>пи</w:t>
      </w:r>
      <w:r>
        <w:rPr>
          <w:rFonts w:ascii="Times New Roman" w:hAnsi="Times New Roman" w:cs="Times New Roman"/>
          <w:color w:val="auto"/>
          <w:sz w:val="28"/>
          <w:szCs w:val="28"/>
          <w:shd w:val="clear" w:color="auto" w:fill="FFFFFF"/>
        </w:rPr>
        <w:softHyphen/>
        <w:t>тания, которые обеспечивают успешное «врастание» его в культуру. В качестве таких ус</w:t>
      </w:r>
      <w:r>
        <w:rPr>
          <w:rFonts w:ascii="Times New Roman" w:hAnsi="Times New Roman" w:cs="Times New Roman"/>
          <w:color w:val="auto"/>
          <w:sz w:val="28"/>
          <w:szCs w:val="28"/>
          <w:shd w:val="clear" w:color="auto" w:fill="FFFFFF"/>
        </w:rPr>
        <w:softHyphen/>
        <w:t>ловий выступает система коррекционных мероприятий в процессе специально ор</w:t>
      </w:r>
      <w:r>
        <w:rPr>
          <w:rFonts w:ascii="Times New Roman" w:hAnsi="Times New Roman" w:cs="Times New Roman"/>
          <w:color w:val="auto"/>
          <w:sz w:val="28"/>
          <w:szCs w:val="28"/>
          <w:shd w:val="clear" w:color="auto" w:fill="FFFFFF"/>
        </w:rPr>
        <w:softHyphen/>
        <w:t>га</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нного обучения, опирающегося на сохранные стороны психики учащегося с умственной отсталостью, учитывающее зону ближайшего развития. Таким образом</w:t>
      </w:r>
      <w:r>
        <w:rPr>
          <w:rFonts w:ascii="Times New Roman" w:hAnsi="Times New Roman" w:cs="Times New Roman"/>
          <w:color w:val="auto"/>
          <w:sz w:val="28"/>
          <w:szCs w:val="28"/>
        </w:rPr>
        <w:t>,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5B5BE4" w:rsidRDefault="005B5BE4">
      <w:pPr>
        <w:pStyle w:val="14TexstOSNOVA1012"/>
        <w:spacing w:before="12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Особые образовательные потребности обучающихся</w:t>
      </w:r>
    </w:p>
    <w:p w:rsidR="005B5BE4" w:rsidRDefault="005B5BE4">
      <w:pPr>
        <w:pStyle w:val="14TexstOSNOVA1012"/>
        <w:spacing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с легкой умственной отсталостью </w:t>
      </w:r>
    </w:p>
    <w:p w:rsidR="005B5BE4" w:rsidRDefault="005B5BE4">
      <w:pPr>
        <w:pStyle w:val="14TexstOSNOVA1012"/>
        <w:spacing w:line="240" w:lineRule="auto"/>
        <w:ind w:firstLine="709"/>
        <w:jc w:val="center"/>
        <w:rPr>
          <w:rFonts w:ascii="Times New Roman" w:hAnsi="Times New Roman" w:cs="Times New Roman"/>
          <w:sz w:val="28"/>
          <w:szCs w:val="28"/>
        </w:rPr>
      </w:pPr>
      <w:r>
        <w:rPr>
          <w:rFonts w:ascii="Times New Roman" w:hAnsi="Times New Roman" w:cs="Times New Roman"/>
          <w:b/>
          <w:sz w:val="28"/>
          <w:szCs w:val="28"/>
        </w:rPr>
        <w:t>(ин</w:t>
      </w:r>
      <w:r>
        <w:rPr>
          <w:rFonts w:ascii="Times New Roman" w:hAnsi="Times New Roman" w:cs="Times New Roman"/>
          <w:b/>
          <w:sz w:val="28"/>
          <w:szCs w:val="28"/>
        </w:rPr>
        <w:softHyphen/>
        <w:t>те</w:t>
      </w:r>
      <w:r>
        <w:rPr>
          <w:rFonts w:ascii="Times New Roman" w:hAnsi="Times New Roman" w:cs="Times New Roman"/>
          <w:b/>
          <w:sz w:val="28"/>
          <w:szCs w:val="28"/>
        </w:rPr>
        <w:softHyphen/>
        <w:t>л</w:t>
      </w:r>
      <w:r>
        <w:rPr>
          <w:rFonts w:ascii="Times New Roman" w:hAnsi="Times New Roman" w:cs="Times New Roman"/>
          <w:b/>
          <w:sz w:val="28"/>
          <w:szCs w:val="28"/>
        </w:rPr>
        <w:softHyphen/>
        <w:t>ле</w:t>
      </w:r>
      <w:r>
        <w:rPr>
          <w:rFonts w:ascii="Times New Roman" w:hAnsi="Times New Roman" w:cs="Times New Roman"/>
          <w:b/>
          <w:sz w:val="28"/>
          <w:szCs w:val="28"/>
        </w:rPr>
        <w:softHyphen/>
        <w:t>к</w:t>
      </w:r>
      <w:r>
        <w:rPr>
          <w:rFonts w:ascii="Times New Roman" w:hAnsi="Times New Roman" w:cs="Times New Roman"/>
          <w:b/>
          <w:sz w:val="28"/>
          <w:szCs w:val="28"/>
        </w:rPr>
        <w:softHyphen/>
        <w:t>ту</w:t>
      </w:r>
      <w:r>
        <w:rPr>
          <w:rFonts w:ascii="Times New Roman" w:hAnsi="Times New Roman" w:cs="Times New Roman"/>
          <w:b/>
          <w:sz w:val="28"/>
          <w:szCs w:val="28"/>
        </w:rPr>
        <w:softHyphen/>
        <w:t>аль</w:t>
      </w:r>
      <w:r>
        <w:rPr>
          <w:rFonts w:ascii="Times New Roman" w:hAnsi="Times New Roman" w:cs="Times New Roman"/>
          <w:b/>
          <w:sz w:val="28"/>
          <w:szCs w:val="28"/>
        </w:rPr>
        <w:softHyphen/>
        <w:t>ны</w:t>
      </w:r>
      <w:r>
        <w:rPr>
          <w:rFonts w:ascii="Times New Roman" w:hAnsi="Times New Roman" w:cs="Times New Roman"/>
          <w:b/>
          <w:sz w:val="28"/>
          <w:szCs w:val="28"/>
        </w:rPr>
        <w:softHyphen/>
        <w:t>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sz w:val="28"/>
          <w:szCs w:val="28"/>
        </w:rPr>
        <w:t>Недоразвитие познавательной, эмоционально-волевой и личностной сфер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 xml:space="preserve">хся с умственной отсталостью </w:t>
      </w:r>
      <w:r>
        <w:rPr>
          <w:rFonts w:ascii="Times New Roman" w:hAnsi="Times New Roman" w:cs="Times New Roman"/>
          <w:color w:val="auto"/>
          <w:sz w:val="28"/>
          <w:szCs w:val="28"/>
          <w:shd w:val="clear" w:color="auto" w:fill="FFFFFF"/>
        </w:rPr>
        <w:t>(ин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w:t>
      </w:r>
      <w:r>
        <w:rPr>
          <w:rFonts w:ascii="Times New Roman" w:hAnsi="Times New Roman" w:cs="Times New Roman"/>
          <w:sz w:val="28"/>
          <w:szCs w:val="28"/>
        </w:rPr>
        <w:t xml:space="preserve"> про</w:t>
      </w:r>
      <w:r>
        <w:rPr>
          <w:rFonts w:ascii="Times New Roman" w:hAnsi="Times New Roman" w:cs="Times New Roman"/>
          <w:sz w:val="28"/>
          <w:szCs w:val="28"/>
        </w:rPr>
        <w:softHyphen/>
        <w:t>яв</w:t>
      </w:r>
      <w:r>
        <w:rPr>
          <w:rFonts w:ascii="Times New Roman" w:hAnsi="Times New Roman" w:cs="Times New Roman"/>
          <w:sz w:val="28"/>
          <w:szCs w:val="28"/>
        </w:rPr>
        <w:softHyphen/>
        <w:t>ля</w:t>
      </w:r>
      <w:r>
        <w:rPr>
          <w:rFonts w:ascii="Times New Roman" w:hAnsi="Times New Roman" w:cs="Times New Roman"/>
          <w:sz w:val="28"/>
          <w:szCs w:val="28"/>
        </w:rPr>
        <w:softHyphen/>
        <w:t>ется не только в качественных и количественных отклонениях от нормы, но и в глу</w:t>
      </w:r>
      <w:r>
        <w:rPr>
          <w:rFonts w:ascii="Times New Roman" w:hAnsi="Times New Roman" w:cs="Times New Roman"/>
          <w:sz w:val="28"/>
          <w:szCs w:val="28"/>
        </w:rPr>
        <w:softHyphen/>
        <w:t>бо</w:t>
      </w:r>
      <w:r>
        <w:rPr>
          <w:rFonts w:ascii="Times New Roman" w:hAnsi="Times New Roman" w:cs="Times New Roman"/>
          <w:sz w:val="28"/>
          <w:szCs w:val="28"/>
        </w:rPr>
        <w:softHyphen/>
        <w:t>ком сво</w:t>
      </w:r>
      <w:r>
        <w:rPr>
          <w:rFonts w:ascii="Times New Roman" w:hAnsi="Times New Roman" w:cs="Times New Roman"/>
          <w:sz w:val="28"/>
          <w:szCs w:val="28"/>
        </w:rPr>
        <w:softHyphen/>
        <w:t>еобразии их социализации. Они способны к развитию, хотя оно и 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вляется замедленно, атипично, а иногда с резкими изменениями всей пси</w:t>
      </w:r>
      <w:r>
        <w:rPr>
          <w:rFonts w:ascii="Times New Roman" w:hAnsi="Times New Roman" w:cs="Times New Roman"/>
          <w:sz w:val="28"/>
          <w:szCs w:val="28"/>
        </w:rPr>
        <w:softHyphen/>
        <w:t>хи</w:t>
      </w:r>
      <w:r>
        <w:rPr>
          <w:rFonts w:ascii="Times New Roman" w:hAnsi="Times New Roman" w:cs="Times New Roman"/>
          <w:sz w:val="28"/>
          <w:szCs w:val="28"/>
        </w:rPr>
        <w:softHyphen/>
        <w:t>чес</w:t>
      </w:r>
      <w:r>
        <w:rPr>
          <w:rFonts w:ascii="Times New Roman" w:hAnsi="Times New Roman" w:cs="Times New Roman"/>
          <w:sz w:val="28"/>
          <w:szCs w:val="28"/>
        </w:rPr>
        <w:softHyphen/>
        <w:t>кой дея</w:t>
      </w:r>
      <w:r>
        <w:rPr>
          <w:rFonts w:ascii="Times New Roman" w:hAnsi="Times New Roman" w:cs="Times New Roman"/>
          <w:sz w:val="28"/>
          <w:szCs w:val="28"/>
        </w:rPr>
        <w:softHyphen/>
        <w:t>тель</w:t>
      </w:r>
      <w:r>
        <w:rPr>
          <w:rFonts w:ascii="Times New Roman" w:hAnsi="Times New Roman" w:cs="Times New Roman"/>
          <w:sz w:val="28"/>
          <w:szCs w:val="28"/>
        </w:rPr>
        <w:softHyphen/>
        <w:t>ности ре</w:t>
      </w:r>
      <w:r>
        <w:rPr>
          <w:rFonts w:ascii="Times New Roman" w:hAnsi="Times New Roman" w:cs="Times New Roman"/>
          <w:sz w:val="28"/>
          <w:szCs w:val="28"/>
        </w:rPr>
        <w:softHyphen/>
        <w:t>бёнка. При этом, несмотря на многообразие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альных вариантов стру</w:t>
      </w:r>
      <w:r>
        <w:rPr>
          <w:rFonts w:ascii="Times New Roman" w:hAnsi="Times New Roman" w:cs="Times New Roman"/>
          <w:sz w:val="28"/>
          <w:szCs w:val="28"/>
        </w:rPr>
        <w:softHyphen/>
        <w:t>к</w:t>
      </w:r>
      <w:r>
        <w:rPr>
          <w:rFonts w:ascii="Times New Roman" w:hAnsi="Times New Roman" w:cs="Times New Roman"/>
          <w:sz w:val="28"/>
          <w:szCs w:val="28"/>
        </w:rPr>
        <w:softHyphen/>
        <w:t>туры данно</w:t>
      </w:r>
      <w:r>
        <w:rPr>
          <w:rFonts w:ascii="Times New Roman" w:hAnsi="Times New Roman" w:cs="Times New Roman"/>
          <w:sz w:val="28"/>
          <w:szCs w:val="28"/>
        </w:rPr>
        <w:softHyphen/>
        <w:t>го нарушения, перспективы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ния детей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 xml:space="preserve">ными нарушениями) детерминированы в </w:t>
      </w:r>
      <w:r>
        <w:rPr>
          <w:rFonts w:ascii="Times New Roman" w:hAnsi="Times New Roman" w:cs="Times New Roman"/>
          <w:sz w:val="28"/>
          <w:szCs w:val="28"/>
        </w:rPr>
        <w:lastRenderedPageBreak/>
        <w:t>основном степенью вы</w:t>
      </w:r>
      <w:r>
        <w:rPr>
          <w:rFonts w:ascii="Times New Roman" w:hAnsi="Times New Roman" w:cs="Times New Roman"/>
          <w:sz w:val="28"/>
          <w:szCs w:val="28"/>
        </w:rPr>
        <w:softHyphen/>
        <w:t>ра</w:t>
      </w:r>
      <w:r>
        <w:rPr>
          <w:rFonts w:ascii="Times New Roman" w:hAnsi="Times New Roman" w:cs="Times New Roman"/>
          <w:sz w:val="28"/>
          <w:szCs w:val="28"/>
        </w:rPr>
        <w:softHyphen/>
        <w:t>жен</w:t>
      </w:r>
      <w:r>
        <w:rPr>
          <w:rFonts w:ascii="Times New Roman" w:hAnsi="Times New Roman" w:cs="Times New Roman"/>
          <w:sz w:val="28"/>
          <w:szCs w:val="28"/>
        </w:rPr>
        <w:softHyphen/>
        <w:t>ности не</w:t>
      </w:r>
      <w:r>
        <w:rPr>
          <w:rFonts w:ascii="Times New Roman" w:hAnsi="Times New Roman" w:cs="Times New Roman"/>
          <w:sz w:val="28"/>
          <w:szCs w:val="28"/>
        </w:rPr>
        <w:softHyphen/>
        <w:t>до</w:t>
      </w:r>
      <w:r>
        <w:rPr>
          <w:rFonts w:ascii="Times New Roman" w:hAnsi="Times New Roman" w:cs="Times New Roman"/>
          <w:sz w:val="28"/>
          <w:szCs w:val="28"/>
        </w:rPr>
        <w:softHyphen/>
        <w:t>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тия интеллекта, при этом образование, в любом случае, остается нецензовым. </w:t>
      </w:r>
    </w:p>
    <w:p w:rsidR="005B5BE4" w:rsidRDefault="005B5BE4">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Таким образом, современные научные представления об особенностях психофизического развития обучающихся с умственной отсталостью </w:t>
      </w:r>
      <w:r>
        <w:rPr>
          <w:rFonts w:ascii="Times New Roman" w:hAnsi="Times New Roman" w:cs="Times New Roman"/>
          <w:b w:val="0"/>
          <w:caps w:val="0"/>
          <w:sz w:val="28"/>
          <w:szCs w:val="28"/>
        </w:rPr>
        <w:t>(интелле</w:t>
      </w:r>
      <w:r>
        <w:rPr>
          <w:rFonts w:ascii="Times New Roman" w:hAnsi="Times New Roman" w:cs="Times New Roman"/>
          <w:b w:val="0"/>
          <w:caps w:val="0"/>
          <w:sz w:val="28"/>
          <w:szCs w:val="28"/>
        </w:rPr>
        <w:softHyphen/>
        <w:t>к</w:t>
      </w:r>
      <w:r>
        <w:rPr>
          <w:rFonts w:ascii="Times New Roman" w:hAnsi="Times New Roman" w:cs="Times New Roman"/>
          <w:b w:val="0"/>
          <w:caps w:val="0"/>
          <w:sz w:val="28"/>
          <w:szCs w:val="28"/>
        </w:rPr>
        <w:softHyphen/>
        <w:t>ту</w:t>
      </w:r>
      <w:r>
        <w:rPr>
          <w:rFonts w:ascii="Times New Roman" w:hAnsi="Times New Roman" w:cs="Times New Roman"/>
          <w:b w:val="0"/>
          <w:caps w:val="0"/>
          <w:sz w:val="28"/>
          <w:szCs w:val="28"/>
        </w:rPr>
        <w:softHyphen/>
        <w:t>аль</w:t>
      </w:r>
      <w:r>
        <w:rPr>
          <w:rFonts w:ascii="Times New Roman" w:hAnsi="Times New Roman" w:cs="Times New Roman"/>
          <w:b w:val="0"/>
          <w:caps w:val="0"/>
          <w:sz w:val="28"/>
          <w:szCs w:val="28"/>
        </w:rPr>
        <w:softHyphen/>
        <w:t xml:space="preserve">ными нарушениями) </w:t>
      </w:r>
      <w:r>
        <w:rPr>
          <w:rFonts w:ascii="Times New Roman" w:hAnsi="Times New Roman" w:cs="Times New Roman"/>
          <w:b w:val="0"/>
          <w:caps w:val="0"/>
          <w:color w:val="auto"/>
          <w:sz w:val="28"/>
          <w:szCs w:val="28"/>
          <w:shd w:val="clear" w:color="auto" w:fill="FFFFFF"/>
        </w:rPr>
        <w:t>позволяют выделить образовательные потребности, как общие для всех обучающихся с ОВЗ, так и специфические</w:t>
      </w:r>
      <w:r>
        <w:rPr>
          <w:rStyle w:val="a3"/>
          <w:rFonts w:ascii="Times New Roman" w:hAnsi="Times New Roman" w:cs="Times New Roman"/>
          <w:color w:val="auto"/>
          <w:sz w:val="28"/>
          <w:szCs w:val="28"/>
          <w:shd w:val="clear" w:color="auto" w:fill="FFFFFF"/>
        </w:rPr>
        <w:footnoteReference w:id="4"/>
      </w:r>
      <w:r>
        <w:rPr>
          <w:rFonts w:ascii="Times New Roman" w:hAnsi="Times New Roman" w:cs="Times New Roman"/>
          <w:b w:val="0"/>
          <w:color w:val="auto"/>
          <w:sz w:val="28"/>
          <w:szCs w:val="28"/>
          <w:shd w:val="clear" w:color="auto" w:fill="FFFFFF"/>
        </w:rPr>
        <w:t xml:space="preserve">. </w:t>
      </w:r>
    </w:p>
    <w:p w:rsidR="005B5BE4" w:rsidRDefault="005B5BE4">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К общим потребностям относятся: 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w:t>
      </w:r>
    </w:p>
    <w:p w:rsidR="005B5BE4" w:rsidRDefault="005B5BE4">
      <w:pPr>
        <w:pStyle w:val="09PodZAG"/>
        <w:widowControl w:val="0"/>
        <w:spacing w:after="0" w:line="360" w:lineRule="auto"/>
        <w:ind w:firstLine="709"/>
        <w:jc w:val="both"/>
        <w:rPr>
          <w:sz w:val="28"/>
          <w:szCs w:val="28"/>
        </w:rPr>
      </w:pPr>
      <w:r>
        <w:rPr>
          <w:rFonts w:ascii="Times New Roman" w:hAnsi="Times New Roman" w:cs="Times New Roman"/>
          <w:b w:val="0"/>
          <w:caps w:val="0"/>
          <w:color w:val="auto"/>
          <w:sz w:val="28"/>
          <w:szCs w:val="28"/>
          <w:shd w:val="clear" w:color="auto" w:fill="FFFFFF"/>
        </w:rPr>
        <w:t>Для обучающихся с ле</w:t>
      </w:r>
      <w:r>
        <w:rPr>
          <w:rFonts w:ascii="Times New Roman" w:hAnsi="Times New Roman" w:cs="Times New Roman"/>
          <w:b w:val="0"/>
          <w:caps w:val="0"/>
          <w:color w:val="auto"/>
          <w:sz w:val="28"/>
          <w:szCs w:val="28"/>
          <w:shd w:val="clear" w:color="auto" w:fill="FFFFFF"/>
        </w:rPr>
        <w:softHyphen/>
        <w:t xml:space="preserve">гкой умственной отсталостью </w:t>
      </w:r>
      <w:r>
        <w:rPr>
          <w:rFonts w:ascii="Times New Roman" w:hAnsi="Times New Roman" w:cs="Times New Roman"/>
          <w:b w:val="0"/>
          <w:caps w:val="0"/>
          <w:color w:val="auto"/>
          <w:sz w:val="28"/>
          <w:szCs w:val="28"/>
        </w:rPr>
        <w:t xml:space="preserve">(интеллектуальными нарушениями) </w:t>
      </w:r>
      <w:r>
        <w:rPr>
          <w:rFonts w:ascii="Times New Roman" w:hAnsi="Times New Roman" w:cs="Times New Roman"/>
          <w:b w:val="0"/>
          <w:caps w:val="0"/>
          <w:color w:val="auto"/>
          <w:sz w:val="28"/>
          <w:szCs w:val="28"/>
          <w:shd w:val="clear" w:color="auto" w:fill="FFFFFF"/>
        </w:rPr>
        <w:t>характерны следующие специфические об</w:t>
      </w:r>
      <w:r>
        <w:rPr>
          <w:rFonts w:ascii="Times New Roman" w:hAnsi="Times New Roman" w:cs="Times New Roman"/>
          <w:b w:val="0"/>
          <w:caps w:val="0"/>
          <w:color w:val="auto"/>
          <w:sz w:val="28"/>
          <w:szCs w:val="28"/>
          <w:shd w:val="clear" w:color="auto" w:fill="FFFFFF"/>
        </w:rPr>
        <w:softHyphen/>
        <w:t>ра</w:t>
      </w:r>
      <w:r>
        <w:rPr>
          <w:rFonts w:ascii="Times New Roman" w:hAnsi="Times New Roman" w:cs="Times New Roman"/>
          <w:b w:val="0"/>
          <w:caps w:val="0"/>
          <w:color w:val="auto"/>
          <w:sz w:val="28"/>
          <w:szCs w:val="28"/>
          <w:shd w:val="clear" w:color="auto" w:fill="FFFFFF"/>
        </w:rPr>
        <w:softHyphen/>
        <w:t>зовательные потребности:</w:t>
      </w:r>
    </w:p>
    <w:p w:rsidR="005B5BE4" w:rsidRDefault="005B5BE4">
      <w:pPr>
        <w:pStyle w:val="p4"/>
        <w:numPr>
          <w:ilvl w:val="0"/>
          <w:numId w:val="4"/>
        </w:numPr>
        <w:tabs>
          <w:tab w:val="left" w:pos="851"/>
        </w:tabs>
        <w:spacing w:before="0" w:after="0" w:line="360" w:lineRule="auto"/>
        <w:ind w:left="0" w:firstLine="709"/>
        <w:jc w:val="both"/>
        <w:rPr>
          <w:rStyle w:val="s1"/>
          <w:rFonts w:ascii="Symbol" w:hAnsi="Symbol"/>
          <w:sz w:val="28"/>
          <w:szCs w:val="28"/>
        </w:rPr>
      </w:pPr>
      <w:r>
        <w:rPr>
          <w:sz w:val="28"/>
          <w:szCs w:val="28"/>
        </w:rPr>
        <w:t xml:space="preserve"> раннее получение специальной помощи средствами образования; </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научный, практико-ориентированный, действенный характер содержа</w:t>
      </w:r>
      <w:r>
        <w:rPr>
          <w:sz w:val="28"/>
          <w:szCs w:val="28"/>
        </w:rPr>
        <w:softHyphen/>
        <w:t>ния образования;</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доступность содержания познавательных задач, реализуемых в процессе образования;</w:t>
      </w:r>
    </w:p>
    <w:p w:rsidR="005B5BE4" w:rsidRDefault="005B5BE4" w:rsidP="00EF1C44">
      <w:pPr>
        <w:pStyle w:val="p4"/>
        <w:spacing w:before="0" w:after="0" w:line="360" w:lineRule="auto"/>
        <w:ind w:firstLine="709"/>
        <w:jc w:val="both"/>
      </w:pPr>
      <w:r>
        <w:rPr>
          <w:rStyle w:val="s1"/>
          <w:rFonts w:ascii="Symbol" w:hAnsi="Symbol"/>
          <w:sz w:val="28"/>
          <w:szCs w:val="28"/>
        </w:rPr>
        <w:t></w:t>
      </w:r>
      <w:r>
        <w:rPr>
          <w:rStyle w:val="s1"/>
          <w:sz w:val="28"/>
          <w:szCs w:val="28"/>
        </w:rPr>
        <w:t> </w:t>
      </w:r>
      <w:r>
        <w:rPr>
          <w:sz w:val="28"/>
          <w:szCs w:val="28"/>
        </w:rPr>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 xml:space="preserve">обеспечении особой пространственной и временной организации общеобразовательной среды с учетом функционального состояния </w:t>
      </w:r>
      <w:r>
        <w:rPr>
          <w:sz w:val="28"/>
          <w:szCs w:val="28"/>
        </w:rPr>
        <w:lastRenderedPageBreak/>
        <w:t>центральной не</w:t>
      </w:r>
      <w:r>
        <w:rPr>
          <w:sz w:val="28"/>
          <w:szCs w:val="28"/>
        </w:rPr>
        <w:softHyphen/>
        <w:t>рвной системы и нейродинамики психических процессов обучающихся с ум</w:t>
      </w:r>
      <w:r>
        <w:rPr>
          <w:sz w:val="28"/>
          <w:szCs w:val="28"/>
        </w:rPr>
        <w:softHyphen/>
        <w:t>ственной отсталостью (интеллектуальными нарушениями);</w:t>
      </w:r>
    </w:p>
    <w:p w:rsidR="005B5BE4" w:rsidRDefault="005B5BE4">
      <w:pPr>
        <w:pStyle w:val="p4"/>
        <w:spacing w:before="0" w:after="0" w:line="360" w:lineRule="auto"/>
        <w:ind w:firstLine="709"/>
        <w:jc w:val="both"/>
        <w:rPr>
          <w:sz w:val="28"/>
          <w:szCs w:val="28"/>
        </w:rPr>
      </w:pPr>
      <w:r>
        <w:rPr>
          <w:rStyle w:val="s1"/>
          <w:rFonts w:ascii="Symbol" w:hAnsi="Symbol"/>
          <w:sz w:val="28"/>
          <w:szCs w:val="28"/>
        </w:rPr>
        <w:t></w:t>
      </w:r>
      <w:r>
        <w:rPr>
          <w:rStyle w:val="s1"/>
          <w:sz w:val="28"/>
          <w:szCs w:val="28"/>
        </w:rPr>
        <w:t> </w:t>
      </w:r>
      <w:r>
        <w:rPr>
          <w:sz w:val="28"/>
          <w:szCs w:val="28"/>
        </w:rP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5B5BE4" w:rsidRDefault="005B5BE4">
      <w:pPr>
        <w:pStyle w:val="p4"/>
        <w:numPr>
          <w:ilvl w:val="0"/>
          <w:numId w:val="8"/>
        </w:numPr>
        <w:tabs>
          <w:tab w:val="left" w:pos="851"/>
        </w:tabs>
        <w:spacing w:before="0" w:after="0" w:line="360" w:lineRule="auto"/>
        <w:ind w:left="0" w:firstLine="709"/>
        <w:jc w:val="both"/>
        <w:rPr>
          <w:sz w:val="28"/>
          <w:szCs w:val="28"/>
        </w:rPr>
      </w:pPr>
      <w:r>
        <w:rPr>
          <w:sz w:val="28"/>
          <w:szCs w:val="28"/>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5B5BE4" w:rsidRDefault="005B5BE4">
      <w:pPr>
        <w:pStyle w:val="p4"/>
        <w:numPr>
          <w:ilvl w:val="0"/>
          <w:numId w:val="8"/>
        </w:numPr>
        <w:tabs>
          <w:tab w:val="left" w:pos="851"/>
        </w:tabs>
        <w:spacing w:before="0" w:after="0" w:line="360" w:lineRule="auto"/>
        <w:ind w:left="0" w:firstLine="709"/>
        <w:jc w:val="both"/>
        <w:rPr>
          <w:rStyle w:val="s1"/>
          <w:rFonts w:ascii="Symbol" w:hAnsi="Symbol"/>
          <w:b/>
          <w:caps/>
          <w:sz w:val="28"/>
          <w:szCs w:val="28"/>
        </w:rPr>
      </w:pPr>
      <w:r>
        <w:rPr>
          <w:sz w:val="28"/>
          <w:szCs w:val="28"/>
        </w:rPr>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5B5BE4" w:rsidRDefault="005B5BE4">
      <w:pPr>
        <w:pStyle w:val="09PodZAG"/>
        <w:widowControl w:val="0"/>
        <w:spacing w:after="0" w:line="360" w:lineRule="auto"/>
        <w:ind w:firstLine="709"/>
        <w:jc w:val="both"/>
        <w:rPr>
          <w:rFonts w:ascii="Times New Roman" w:hAnsi="Times New Roman" w:cs="Times New Roman"/>
          <w:b w:val="0"/>
          <w:caps w:val="0"/>
          <w:sz w:val="28"/>
          <w:szCs w:val="28"/>
        </w:rPr>
      </w:pPr>
      <w:r>
        <w:rPr>
          <w:rStyle w:val="s1"/>
          <w:rFonts w:ascii="Symbol" w:hAnsi="Symbol"/>
          <w:sz w:val="28"/>
          <w:szCs w:val="28"/>
        </w:rPr>
        <w:t></w:t>
      </w:r>
      <w:r>
        <w:rPr>
          <w:rStyle w:val="s1"/>
          <w:rFonts w:ascii="Times New Roman" w:hAnsi="Times New Roman" w:cs="Times New Roman"/>
          <w:sz w:val="28"/>
          <w:szCs w:val="28"/>
        </w:rPr>
        <w:t> </w:t>
      </w:r>
      <w:r>
        <w:rPr>
          <w:rFonts w:ascii="Times New Roman" w:hAnsi="Times New Roman" w:cs="Times New Roman"/>
          <w:b w:val="0"/>
          <w:caps w:val="0"/>
          <w:sz w:val="28"/>
          <w:szCs w:val="28"/>
        </w:rPr>
        <w:t>стимуляция познавательной активности, формирование позитивного отношения к окружающему миру.</w:t>
      </w:r>
    </w:p>
    <w:p w:rsidR="005B5BE4" w:rsidRDefault="005B5BE4">
      <w:pPr>
        <w:pStyle w:val="09PodZAG"/>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b w:val="0"/>
          <w:caps w:val="0"/>
          <w:sz w:val="28"/>
          <w:szCs w:val="28"/>
        </w:rPr>
        <w:t xml:space="preserve">Удовлетворение перечисленных особых образовательных потребностей обучающихся возможно на основе </w:t>
      </w:r>
      <w:r>
        <w:rPr>
          <w:rFonts w:ascii="Times New Roman" w:hAnsi="Times New Roman" w:cs="Times New Roman"/>
          <w:b w:val="0"/>
          <w:caps w:val="0"/>
          <w:color w:val="auto"/>
          <w:sz w:val="28"/>
          <w:szCs w:val="28"/>
        </w:rPr>
        <w:t xml:space="preserve">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w:t>
      </w:r>
      <w:r w:rsidR="005965CC">
        <w:rPr>
          <w:rFonts w:ascii="Times New Roman" w:hAnsi="Times New Roman" w:cs="Times New Roman"/>
          <w:b w:val="0"/>
          <w:caps w:val="0"/>
          <w:color w:val="auto"/>
          <w:sz w:val="28"/>
          <w:szCs w:val="28"/>
        </w:rPr>
        <w:t xml:space="preserve">изучения обучающимися учебных предметов, а также в ходе проведения </w:t>
      </w:r>
      <w:r>
        <w:rPr>
          <w:rFonts w:ascii="Times New Roman" w:hAnsi="Times New Roman" w:cs="Times New Roman"/>
          <w:b w:val="0"/>
          <w:caps w:val="0"/>
          <w:color w:val="auto"/>
          <w:sz w:val="28"/>
          <w:szCs w:val="28"/>
        </w:rPr>
        <w:t>к</w:t>
      </w:r>
      <w:r w:rsidR="005965CC">
        <w:rPr>
          <w:rFonts w:ascii="Times New Roman" w:hAnsi="Times New Roman" w:cs="Times New Roman"/>
          <w:b w:val="0"/>
          <w:caps w:val="0"/>
          <w:color w:val="auto"/>
          <w:sz w:val="28"/>
          <w:szCs w:val="28"/>
        </w:rPr>
        <w:t xml:space="preserve">оррекционно-развивающих занятий. </w:t>
      </w:r>
    </w:p>
    <w:p w:rsidR="00AB0165" w:rsidRDefault="00AB0165">
      <w:pPr>
        <w:pStyle w:val="14TexstOSNOVA1012"/>
        <w:spacing w:before="120" w:line="240" w:lineRule="auto"/>
        <w:ind w:firstLine="0"/>
        <w:jc w:val="center"/>
        <w:rPr>
          <w:rFonts w:ascii="Times New Roman" w:hAnsi="Times New Roman" w:cs="Times New Roman"/>
          <w:b/>
          <w:sz w:val="28"/>
          <w:szCs w:val="28"/>
        </w:rPr>
      </w:pPr>
    </w:p>
    <w:p w:rsidR="005B5BE4" w:rsidRDefault="005B5BE4" w:rsidP="003E7C8D">
      <w:pPr>
        <w:pStyle w:val="14TexstOSNOVA1012"/>
        <w:spacing w:before="120" w:line="276" w:lineRule="auto"/>
        <w:ind w:firstLine="0"/>
        <w:jc w:val="center"/>
        <w:rPr>
          <w:rFonts w:ascii="Times New Roman" w:hAnsi="Times New Roman" w:cs="Times New Roman"/>
          <w:b/>
          <w:i/>
          <w:sz w:val="28"/>
          <w:szCs w:val="28"/>
        </w:rPr>
      </w:pPr>
      <w:r>
        <w:rPr>
          <w:rFonts w:ascii="Times New Roman" w:hAnsi="Times New Roman" w:cs="Times New Roman"/>
          <w:b/>
          <w:sz w:val="28"/>
          <w:szCs w:val="28"/>
        </w:rPr>
        <w:t>2.1.2.</w:t>
      </w:r>
      <w:r>
        <w:rPr>
          <w:rFonts w:ascii="Times New Roman" w:hAnsi="Times New Roman" w:cs="Times New Roman"/>
          <w:b/>
          <w:i/>
          <w:sz w:val="28"/>
          <w:szCs w:val="28"/>
        </w:rPr>
        <w:t> Планируемые результаты освоения обучающимися с легкой</w:t>
      </w:r>
    </w:p>
    <w:p w:rsidR="005B5BE4" w:rsidRDefault="005B5BE4" w:rsidP="003E7C8D">
      <w:pPr>
        <w:pStyle w:val="14TexstOSNOVA1012"/>
        <w:spacing w:line="276" w:lineRule="auto"/>
        <w:ind w:firstLine="0"/>
        <w:jc w:val="center"/>
        <w:rPr>
          <w:rFonts w:ascii="Times New Roman" w:hAnsi="Times New Roman" w:cs="Times New Roman"/>
          <w:b/>
          <w:i/>
          <w:sz w:val="28"/>
          <w:szCs w:val="28"/>
        </w:rPr>
      </w:pPr>
      <w:r>
        <w:rPr>
          <w:rFonts w:ascii="Times New Roman" w:hAnsi="Times New Roman" w:cs="Times New Roman"/>
          <w:b/>
          <w:i/>
          <w:sz w:val="28"/>
          <w:szCs w:val="28"/>
        </w:rPr>
        <w:t>умственной отсталостью (интеллектуальными нарушениями)</w:t>
      </w:r>
    </w:p>
    <w:p w:rsidR="005B5BE4" w:rsidRDefault="005B5BE4" w:rsidP="003E7C8D">
      <w:pPr>
        <w:pStyle w:val="14TexstOSNOVA1012"/>
        <w:spacing w:line="276" w:lineRule="auto"/>
        <w:ind w:firstLine="0"/>
        <w:jc w:val="center"/>
        <w:rPr>
          <w:rFonts w:ascii="Times New Roman" w:hAnsi="Times New Roman" w:cs="Times New Roman"/>
          <w:color w:val="auto"/>
          <w:sz w:val="28"/>
          <w:szCs w:val="28"/>
        </w:rPr>
      </w:pPr>
      <w:r>
        <w:rPr>
          <w:rFonts w:ascii="Times New Roman" w:hAnsi="Times New Roman" w:cs="Times New Roman"/>
          <w:b/>
          <w:i/>
          <w:sz w:val="28"/>
          <w:szCs w:val="28"/>
        </w:rPr>
        <w:t>адаптированной основной общеобразовательной программы</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Освоение обучающимися АООП, которая создана на основе ФГОС, предполагает достижение ими двух видов результатов: </w:t>
      </w:r>
      <w:r>
        <w:rPr>
          <w:rFonts w:ascii="Times New Roman" w:hAnsi="Times New Roman" w:cs="Times New Roman"/>
          <w:i/>
          <w:color w:val="auto"/>
          <w:sz w:val="28"/>
          <w:szCs w:val="28"/>
        </w:rPr>
        <w:t xml:space="preserve">личностных и предметных.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структуре планируемых результатов ведущее место принадлежит </w:t>
      </w:r>
      <w:r>
        <w:rPr>
          <w:rFonts w:ascii="Times New Roman" w:hAnsi="Times New Roman" w:cs="Times New Roman"/>
          <w:i/>
          <w:color w:val="auto"/>
          <w:sz w:val="28"/>
          <w:szCs w:val="28"/>
        </w:rPr>
        <w:t>личностным</w:t>
      </w:r>
      <w:r>
        <w:rPr>
          <w:rFonts w:ascii="Times New Roman" w:hAnsi="Times New Roman" w:cs="Times New Roman"/>
          <w:color w:val="auto"/>
          <w:sz w:val="28"/>
          <w:szCs w:val="28"/>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Личностные результаты</w:t>
      </w:r>
      <w:r w:rsidR="009E5697">
        <w:rPr>
          <w:rFonts w:ascii="Times New Roman" w:hAnsi="Times New Roman" w:cs="Times New Roman"/>
          <w:color w:val="auto"/>
          <w:sz w:val="28"/>
          <w:szCs w:val="28"/>
        </w:rPr>
        <w:t xml:space="preserve"> </w:t>
      </w:r>
      <w:r>
        <w:rPr>
          <w:rFonts w:ascii="Times New Roman" w:hAnsi="Times New Roman" w:cs="Times New Roman"/>
          <w:color w:val="auto"/>
          <w:sz w:val="28"/>
          <w:szCs w:val="28"/>
        </w:rPr>
        <w:t>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К личностным результатам освоения АООП относятся: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w:t>
      </w:r>
      <w:r w:rsidR="00000AC8">
        <w:rPr>
          <w:rFonts w:ascii="Times New Roman" w:hAnsi="Times New Roman" w:cs="Times New Roman"/>
          <w:sz w:val="28"/>
          <w:szCs w:val="28"/>
        </w:rPr>
        <w:t>воспитание</w:t>
      </w:r>
      <w:r>
        <w:rPr>
          <w:rFonts w:ascii="Times New Roman" w:hAnsi="Times New Roman" w:cs="Times New Roman"/>
          <w:sz w:val="28"/>
          <w:szCs w:val="28"/>
        </w:rPr>
        <w:t xml:space="preserve"> уважительного отношения к иному мнению, истории и культуре других народов;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 </w:t>
      </w:r>
      <w:r w:rsidR="009E5697">
        <w:rPr>
          <w:rFonts w:ascii="Times New Roman" w:hAnsi="Times New Roman" w:cs="Times New Roman"/>
          <w:color w:val="auto"/>
          <w:sz w:val="28"/>
          <w:szCs w:val="28"/>
        </w:rPr>
        <w:t>с</w:t>
      </w:r>
      <w:r w:rsidR="009E5697" w:rsidRPr="00000AC8">
        <w:rPr>
          <w:rFonts w:ascii="Times New Roman" w:hAnsi="Times New Roman" w:cs="Times New Roman"/>
          <w:color w:val="auto"/>
          <w:sz w:val="28"/>
          <w:szCs w:val="28"/>
        </w:rPr>
        <w:t>формированность</w:t>
      </w:r>
      <w:r w:rsidR="009E5697">
        <w:rPr>
          <w:rFonts w:ascii="Times New Roman" w:hAnsi="Times New Roman" w:cs="Times New Roman"/>
          <w:color w:val="auto"/>
          <w:sz w:val="28"/>
          <w:szCs w:val="28"/>
        </w:rPr>
        <w:t xml:space="preserve"> </w:t>
      </w:r>
      <w:r>
        <w:rPr>
          <w:rFonts w:ascii="Times New Roman" w:hAnsi="Times New Roman" w:cs="Times New Roman"/>
          <w:sz w:val="28"/>
          <w:szCs w:val="28"/>
        </w:rPr>
        <w:t xml:space="preserve">адекватных представлений о собственных возможностях, о насущно необходимом жизнеобеспечении;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 овладение начальными навыками адаптации в динамично изменяющемся и развивающемся мире; </w:t>
      </w:r>
    </w:p>
    <w:p w:rsidR="005B5BE4" w:rsidRDefault="005B5BE4">
      <w:pPr>
        <w:spacing w:after="0" w:line="360" w:lineRule="auto"/>
        <w:jc w:val="both"/>
        <w:rPr>
          <w:rFonts w:ascii="Times New Roman" w:hAnsi="Times New Roman" w:cs="Times New Roman"/>
          <w:color w:val="FF0000"/>
          <w:sz w:val="28"/>
          <w:szCs w:val="28"/>
        </w:rPr>
      </w:pPr>
      <w:r>
        <w:rPr>
          <w:rFonts w:ascii="Times New Roman" w:hAnsi="Times New Roman" w:cs="Times New Roman"/>
          <w:sz w:val="28"/>
          <w:szCs w:val="28"/>
        </w:rPr>
        <w:t xml:space="preserve">5) овладение социально-бытовыми </w:t>
      </w:r>
      <w:r w:rsidRPr="00584ED6">
        <w:rPr>
          <w:rFonts w:ascii="Times New Roman" w:hAnsi="Times New Roman" w:cs="Times New Roman"/>
          <w:color w:val="auto"/>
          <w:sz w:val="28"/>
          <w:szCs w:val="28"/>
        </w:rPr>
        <w:t>навыками</w:t>
      </w:r>
      <w:r>
        <w:rPr>
          <w:rFonts w:ascii="Times New Roman" w:hAnsi="Times New Roman" w:cs="Times New Roman"/>
          <w:sz w:val="28"/>
          <w:szCs w:val="28"/>
        </w:rPr>
        <w:t xml:space="preserve">, используемыми в повседневной жизни;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6) владение навыками коммуникации и принятыми нормами социального взаимодействия;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8) принятие и освоение социальной роли обучающегося, </w:t>
      </w:r>
      <w:r w:rsidRPr="00000AC8">
        <w:rPr>
          <w:rFonts w:ascii="Times New Roman" w:hAnsi="Times New Roman" w:cs="Times New Roman"/>
          <w:color w:val="auto"/>
          <w:sz w:val="28"/>
          <w:szCs w:val="28"/>
        </w:rPr>
        <w:t xml:space="preserve">проявление </w:t>
      </w:r>
      <w:r>
        <w:rPr>
          <w:rFonts w:ascii="Times New Roman" w:hAnsi="Times New Roman" w:cs="Times New Roman"/>
          <w:sz w:val="28"/>
          <w:szCs w:val="28"/>
        </w:rPr>
        <w:t xml:space="preserve">социально значимых мотивов учебной деятельности;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9) </w:t>
      </w:r>
      <w:r w:rsidR="009E5697">
        <w:rPr>
          <w:rFonts w:ascii="Times New Roman" w:hAnsi="Times New Roman" w:cs="Times New Roman"/>
          <w:color w:val="auto"/>
          <w:sz w:val="28"/>
          <w:szCs w:val="28"/>
        </w:rPr>
        <w:t xml:space="preserve">сформированность </w:t>
      </w:r>
      <w:r>
        <w:rPr>
          <w:rFonts w:ascii="Times New Roman" w:hAnsi="Times New Roman" w:cs="Times New Roman"/>
          <w:sz w:val="28"/>
          <w:szCs w:val="28"/>
        </w:rPr>
        <w:t xml:space="preserve">навыков сотрудничества с взрослыми и сверстниками в разных социальных ситуациях; </w:t>
      </w:r>
    </w:p>
    <w:p w:rsidR="005B5BE4" w:rsidRPr="004A1433"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 </w:t>
      </w:r>
      <w:r w:rsidR="00912D8C">
        <w:rPr>
          <w:rFonts w:ascii="Times New Roman" w:hAnsi="Times New Roman" w:cs="Times New Roman"/>
          <w:sz w:val="28"/>
          <w:szCs w:val="28"/>
        </w:rPr>
        <w:t>воспитание</w:t>
      </w:r>
      <w:r w:rsidRPr="004A1433">
        <w:rPr>
          <w:rFonts w:ascii="Times New Roman" w:hAnsi="Times New Roman" w:cs="Times New Roman"/>
          <w:sz w:val="28"/>
          <w:szCs w:val="28"/>
        </w:rPr>
        <w:t xml:space="preserve"> эстетических потребностей, ценностей и чувств; </w:t>
      </w:r>
    </w:p>
    <w:p w:rsidR="005B5BE4" w:rsidRDefault="005B5BE4">
      <w:pPr>
        <w:spacing w:after="0" w:line="360" w:lineRule="auto"/>
        <w:jc w:val="both"/>
        <w:rPr>
          <w:rFonts w:ascii="Times New Roman" w:hAnsi="Times New Roman" w:cs="Times New Roman"/>
          <w:sz w:val="28"/>
          <w:szCs w:val="28"/>
        </w:rPr>
      </w:pPr>
      <w:r w:rsidRPr="004A1433">
        <w:rPr>
          <w:rFonts w:ascii="Times New Roman" w:hAnsi="Times New Roman" w:cs="Times New Roman"/>
          <w:sz w:val="28"/>
          <w:szCs w:val="28"/>
        </w:rPr>
        <w:t>11) </w:t>
      </w:r>
      <w:r w:rsidR="00584ED6">
        <w:rPr>
          <w:rFonts w:ascii="Times New Roman" w:hAnsi="Times New Roman" w:cs="Times New Roman"/>
          <w:sz w:val="28"/>
          <w:szCs w:val="28"/>
        </w:rPr>
        <w:t>развитие этических чувств,</w:t>
      </w:r>
      <w:r w:rsidR="009E5697">
        <w:rPr>
          <w:rFonts w:ascii="Times New Roman" w:hAnsi="Times New Roman" w:cs="Times New Roman"/>
          <w:sz w:val="28"/>
          <w:szCs w:val="28"/>
        </w:rPr>
        <w:t xml:space="preserve"> </w:t>
      </w:r>
      <w:r w:rsidRPr="00584ED6">
        <w:rPr>
          <w:rFonts w:ascii="Times New Roman" w:hAnsi="Times New Roman" w:cs="Times New Roman"/>
          <w:color w:val="auto"/>
          <w:sz w:val="28"/>
          <w:szCs w:val="28"/>
        </w:rPr>
        <w:t>проявление</w:t>
      </w:r>
      <w:r w:rsidRPr="004A1433">
        <w:rPr>
          <w:rFonts w:ascii="Times New Roman" w:hAnsi="Times New Roman" w:cs="Times New Roman"/>
          <w:sz w:val="28"/>
          <w:szCs w:val="28"/>
        </w:rPr>
        <w:t xml:space="preserve"> доброжелательности</w:t>
      </w:r>
      <w:r w:rsidRPr="00584ED6">
        <w:rPr>
          <w:rFonts w:ascii="Times New Roman" w:hAnsi="Times New Roman" w:cs="Times New Roman"/>
          <w:color w:val="auto"/>
          <w:sz w:val="28"/>
          <w:szCs w:val="28"/>
        </w:rPr>
        <w:t>,</w:t>
      </w:r>
      <w:r w:rsidRPr="004A1433">
        <w:rPr>
          <w:rFonts w:ascii="Times New Roman" w:hAnsi="Times New Roman" w:cs="Times New Roman"/>
          <w:sz w:val="28"/>
          <w:szCs w:val="28"/>
        </w:rPr>
        <w:t xml:space="preserve"> эмоционально-нра</w:t>
      </w:r>
      <w:r w:rsidRPr="004A1433">
        <w:rPr>
          <w:rFonts w:ascii="Times New Roman" w:hAnsi="Times New Roman" w:cs="Times New Roman"/>
          <w:sz w:val="28"/>
          <w:szCs w:val="28"/>
        </w:rPr>
        <w:softHyphen/>
        <w:t>вственной</w:t>
      </w:r>
      <w:r>
        <w:rPr>
          <w:rFonts w:ascii="Times New Roman" w:hAnsi="Times New Roman" w:cs="Times New Roman"/>
          <w:sz w:val="28"/>
          <w:szCs w:val="28"/>
        </w:rPr>
        <w:t xml:space="preserve"> отзывчивости </w:t>
      </w:r>
      <w:r w:rsidRPr="00584ED6">
        <w:rPr>
          <w:rFonts w:ascii="Times New Roman" w:hAnsi="Times New Roman" w:cs="Times New Roman"/>
          <w:color w:val="auto"/>
          <w:sz w:val="28"/>
          <w:szCs w:val="28"/>
        </w:rPr>
        <w:t>и взаимопомощи, проявление</w:t>
      </w:r>
      <w:r w:rsidR="009E5697">
        <w:rPr>
          <w:rFonts w:ascii="Times New Roman" w:hAnsi="Times New Roman" w:cs="Times New Roman"/>
          <w:color w:val="auto"/>
          <w:sz w:val="28"/>
          <w:szCs w:val="28"/>
        </w:rPr>
        <w:t xml:space="preserve"> </w:t>
      </w:r>
      <w:r>
        <w:rPr>
          <w:rFonts w:ascii="Times New Roman" w:hAnsi="Times New Roman" w:cs="Times New Roman"/>
          <w:sz w:val="28"/>
          <w:szCs w:val="28"/>
        </w:rPr>
        <w:t xml:space="preserve">сопереживания </w:t>
      </w:r>
      <w:r w:rsidRPr="00584ED6">
        <w:rPr>
          <w:rFonts w:ascii="Times New Roman" w:hAnsi="Times New Roman" w:cs="Times New Roman"/>
          <w:color w:val="auto"/>
          <w:sz w:val="28"/>
          <w:szCs w:val="28"/>
        </w:rPr>
        <w:t xml:space="preserve">к </w:t>
      </w:r>
      <w:r>
        <w:rPr>
          <w:rFonts w:ascii="Times New Roman" w:hAnsi="Times New Roman" w:cs="Times New Roman"/>
          <w:sz w:val="28"/>
          <w:szCs w:val="28"/>
        </w:rPr>
        <w:t xml:space="preserve">чувствам других людей; </w:t>
      </w:r>
    </w:p>
    <w:p w:rsidR="00584ED6"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12) </w:t>
      </w:r>
      <w:r w:rsidRPr="00000AC8">
        <w:rPr>
          <w:rFonts w:ascii="Times New Roman" w:hAnsi="Times New Roman" w:cs="Times New Roman"/>
          <w:color w:val="auto"/>
          <w:sz w:val="28"/>
          <w:szCs w:val="28"/>
        </w:rPr>
        <w:t>сформированность</w:t>
      </w:r>
      <w:r w:rsidR="009E5697">
        <w:rPr>
          <w:rFonts w:ascii="Times New Roman" w:hAnsi="Times New Roman" w:cs="Times New Roman"/>
          <w:color w:val="auto"/>
          <w:sz w:val="28"/>
          <w:szCs w:val="28"/>
        </w:rPr>
        <w:t xml:space="preserve"> </w:t>
      </w:r>
      <w:r>
        <w:rPr>
          <w:rFonts w:ascii="Times New Roman" w:hAnsi="Times New Roman" w:cs="Times New Roman"/>
          <w:sz w:val="28"/>
          <w:szCs w:val="28"/>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B5BE4" w:rsidRDefault="005B5BE4">
      <w:pPr>
        <w:spacing w:after="0" w:line="360" w:lineRule="auto"/>
        <w:jc w:val="both"/>
        <w:rPr>
          <w:rFonts w:ascii="Times New Roman" w:hAnsi="Times New Roman" w:cs="Times New Roman"/>
          <w:i/>
          <w:color w:val="auto"/>
          <w:sz w:val="28"/>
          <w:szCs w:val="28"/>
        </w:rPr>
      </w:pPr>
      <w:r w:rsidRPr="00584ED6">
        <w:rPr>
          <w:rFonts w:ascii="Times New Roman" w:hAnsi="Times New Roman" w:cs="Times New Roman"/>
          <w:color w:val="auto"/>
          <w:sz w:val="28"/>
          <w:szCs w:val="28"/>
        </w:rPr>
        <w:t>1</w:t>
      </w:r>
      <w:r w:rsidR="00584ED6" w:rsidRPr="00584ED6">
        <w:rPr>
          <w:rFonts w:ascii="Times New Roman" w:hAnsi="Times New Roman" w:cs="Times New Roman"/>
          <w:color w:val="auto"/>
          <w:sz w:val="28"/>
          <w:szCs w:val="28"/>
        </w:rPr>
        <w:t>3</w:t>
      </w:r>
      <w:r w:rsidRPr="00584ED6">
        <w:rPr>
          <w:rFonts w:ascii="Times New Roman" w:hAnsi="Times New Roman" w:cs="Times New Roman"/>
          <w:color w:val="auto"/>
          <w:sz w:val="28"/>
          <w:szCs w:val="28"/>
        </w:rPr>
        <w:t>) проявление</w:t>
      </w:r>
      <w:r w:rsidR="009E5697">
        <w:rPr>
          <w:rFonts w:ascii="Times New Roman" w:hAnsi="Times New Roman" w:cs="Times New Roman"/>
          <w:color w:val="auto"/>
          <w:sz w:val="28"/>
          <w:szCs w:val="28"/>
        </w:rPr>
        <w:t xml:space="preserve"> </w:t>
      </w:r>
      <w:r>
        <w:rPr>
          <w:rFonts w:ascii="Times New Roman" w:hAnsi="Times New Roman" w:cs="Times New Roman"/>
          <w:sz w:val="28"/>
          <w:szCs w:val="28"/>
        </w:rPr>
        <w:t>готовности к самостоятельной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Предметные результаты</w:t>
      </w:r>
      <w:r>
        <w:rPr>
          <w:rFonts w:ascii="Times New Roman" w:hAnsi="Times New Roman" w:cs="Times New Roman"/>
          <w:color w:val="auto"/>
          <w:sz w:val="28"/>
          <w:szCs w:val="28"/>
        </w:rPr>
        <w:t xml:space="preserve"> освоения АООП образования вклю</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ют освоенные обучающимися знания и умения, специфичные для каждой предметной области, готовность их применения.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Pr>
          <w:rFonts w:ascii="Times New Roman" w:hAnsi="Times New Roman" w:cs="Times New Roman"/>
          <w:color w:val="auto"/>
          <w:sz w:val="28"/>
          <w:szCs w:val="28"/>
        </w:rPr>
        <w:softHyphen/>
        <w:t xml:space="preserve">сматриваются как одна из составляющих при оценке итоговых достижений.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АООП определяет два уровня овладения предметными результатами: минимальный и достаточный.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Минимальный уровень является обязательным для большинства обучающихся с ум</w:t>
      </w:r>
      <w:r>
        <w:rPr>
          <w:rFonts w:ascii="Times New Roman" w:hAnsi="Times New Roman" w:cs="Times New Roman"/>
          <w:sz w:val="28"/>
          <w:szCs w:val="28"/>
        </w:rPr>
        <w:softHyphen/>
        <w:t xml:space="preserve">ственной отсталостью </w:t>
      </w:r>
      <w:r>
        <w:rPr>
          <w:rFonts w:ascii="Times New Roman" w:hAnsi="Times New Roman" w:cs="Times New Roman"/>
          <w:caps/>
          <w:sz w:val="28"/>
          <w:szCs w:val="28"/>
        </w:rPr>
        <w:t>(</w:t>
      </w:r>
      <w:r>
        <w:rPr>
          <w:rFonts w:ascii="Times New Roman" w:hAnsi="Times New Roman" w:cs="Times New Roman"/>
          <w:sz w:val="28"/>
          <w:szCs w:val="28"/>
        </w:rPr>
        <w:t>интеллектуальными нарушениями</w:t>
      </w:r>
      <w:r>
        <w:rPr>
          <w:rFonts w:ascii="Times New Roman" w:hAnsi="Times New Roman" w:cs="Times New Roman"/>
          <w:caps/>
          <w:sz w:val="28"/>
          <w:szCs w:val="28"/>
        </w:rPr>
        <w:t>)</w:t>
      </w:r>
      <w:r>
        <w:rPr>
          <w:rFonts w:ascii="Times New Roman" w:hAnsi="Times New Roman" w:cs="Times New Roman"/>
          <w:sz w:val="28"/>
          <w:szCs w:val="28"/>
        </w:rPr>
        <w:t>. Вместе с тем, отсутствие достижения это</w:t>
      </w:r>
      <w:r>
        <w:rPr>
          <w:rFonts w:ascii="Times New Roman" w:hAnsi="Times New Roman" w:cs="Times New Roman"/>
          <w:sz w:val="28"/>
          <w:szCs w:val="28"/>
        </w:rPr>
        <w:softHyphen/>
        <w:t xml:space="preserve">го уровня отдельными обучающимися по отдельным предметам не является препятствием к получению ими образования по этому варианту программы. </w:t>
      </w:r>
      <w:r>
        <w:rPr>
          <w:rFonts w:ascii="Times New Roman" w:hAnsi="Times New Roman" w:cs="Times New Roman"/>
          <w:color w:val="auto"/>
          <w:sz w:val="28"/>
          <w:szCs w:val="28"/>
        </w:rPr>
        <w:t>В том случае, если обу</w:t>
      </w:r>
      <w:r>
        <w:rPr>
          <w:rFonts w:ascii="Times New Roman" w:hAnsi="Times New Roman" w:cs="Times New Roman"/>
          <w:color w:val="auto"/>
          <w:sz w:val="28"/>
          <w:szCs w:val="28"/>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 </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
          <w:sz w:val="28"/>
          <w:szCs w:val="28"/>
        </w:rPr>
        <w:lastRenderedPageBreak/>
        <w:t>Минимальный и достаточный уровни усвоения предметных результатов по отдельным учебным предметам на конец школьного обучения (</w:t>
      </w:r>
      <w:r>
        <w:rPr>
          <w:rFonts w:ascii="Times New Roman" w:hAnsi="Times New Roman"/>
          <w:b/>
          <w:sz w:val="28"/>
          <w:szCs w:val="28"/>
          <w:lang w:val="en-US"/>
        </w:rPr>
        <w:t>IX</w:t>
      </w:r>
      <w:r>
        <w:rPr>
          <w:rFonts w:ascii="Times New Roman" w:hAnsi="Times New Roman"/>
          <w:b/>
          <w:sz w:val="28"/>
          <w:szCs w:val="28"/>
        </w:rPr>
        <w:t xml:space="preserve"> класс)</w:t>
      </w:r>
      <w:r>
        <w:rPr>
          <w:rFonts w:ascii="Times New Roman" w:hAnsi="Times New Roman"/>
          <w:sz w:val="28"/>
          <w:szCs w:val="28"/>
        </w:rPr>
        <w:t>:</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Русский язык</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знание отличительных грамматических признаков основных частей слова;</w:t>
      </w:r>
    </w:p>
    <w:p w:rsidR="005B5BE4" w:rsidRDefault="005B5BE4">
      <w:pPr>
        <w:pStyle w:val="p20"/>
        <w:shd w:val="clear" w:color="auto" w:fill="FFFFFF"/>
        <w:spacing w:before="0" w:after="0" w:line="360" w:lineRule="auto"/>
        <w:ind w:firstLine="709"/>
        <w:jc w:val="both"/>
        <w:rPr>
          <w:sz w:val="28"/>
          <w:szCs w:val="28"/>
        </w:rPr>
      </w:pPr>
      <w:r>
        <w:rPr>
          <w:sz w:val="28"/>
          <w:szCs w:val="28"/>
        </w:rPr>
        <w:t>разбор слова с опорой на представленный образец, схему, вопросы учителя;</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образование слов с новым значением с опорой на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 xml:space="preserve">представления о грамматических разрядах слов; </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различение изученных частей речи</w:t>
      </w:r>
      <w:r>
        <w:rPr>
          <w:sz w:val="28"/>
          <w:szCs w:val="28"/>
        </w:rPr>
        <w:t xml:space="preserve"> по вопросу и значению;</w:t>
      </w:r>
    </w:p>
    <w:p w:rsidR="005B5BE4" w:rsidRDefault="005B5BE4">
      <w:pPr>
        <w:pStyle w:val="p20"/>
        <w:shd w:val="clear" w:color="auto" w:fill="FFFFFF"/>
        <w:spacing w:before="0" w:after="0" w:line="360" w:lineRule="auto"/>
        <w:ind w:firstLine="709"/>
        <w:jc w:val="both"/>
        <w:rPr>
          <w:sz w:val="28"/>
          <w:szCs w:val="28"/>
        </w:rPr>
      </w:pPr>
      <w:r>
        <w:rPr>
          <w:rStyle w:val="s11"/>
          <w:rFonts w:eastAsia="Arial Unicode MS"/>
          <w:sz w:val="28"/>
          <w:szCs w:val="28"/>
        </w:rPr>
        <w:t>и</w:t>
      </w:r>
      <w:r>
        <w:rPr>
          <w:sz w:val="28"/>
          <w:szCs w:val="28"/>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Default="005B5BE4">
      <w:pPr>
        <w:pStyle w:val="p20"/>
        <w:shd w:val="clear" w:color="auto" w:fill="FFFFFF"/>
        <w:spacing w:before="0" w:after="0" w:line="360" w:lineRule="auto"/>
        <w:ind w:firstLine="709"/>
        <w:jc w:val="both"/>
        <w:rPr>
          <w:sz w:val="28"/>
          <w:szCs w:val="28"/>
        </w:rPr>
      </w:pPr>
      <w:r>
        <w:rPr>
          <w:sz w:val="28"/>
          <w:szCs w:val="28"/>
        </w:rPr>
        <w:t>составление различных конструкций предложений с опорой на представленный образец;</w:t>
      </w:r>
    </w:p>
    <w:p w:rsidR="005B5BE4" w:rsidRDefault="005B5BE4">
      <w:pPr>
        <w:pStyle w:val="p20"/>
        <w:shd w:val="clear" w:color="auto" w:fill="FFFFFF"/>
        <w:spacing w:before="0" w:after="0" w:line="360" w:lineRule="auto"/>
        <w:ind w:firstLine="709"/>
        <w:jc w:val="both"/>
        <w:rPr>
          <w:sz w:val="28"/>
          <w:szCs w:val="28"/>
        </w:rPr>
      </w:pPr>
      <w:r>
        <w:rPr>
          <w:sz w:val="28"/>
          <w:szCs w:val="28"/>
        </w:rPr>
        <w:t>установление смысловых связей в словосочетании по образцу, вопросам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главных и второстепенных членов предложения без деления на виды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однородных членов предложения;</w:t>
      </w:r>
    </w:p>
    <w:p w:rsidR="005B5BE4" w:rsidRDefault="005B5BE4">
      <w:pPr>
        <w:pStyle w:val="p20"/>
        <w:shd w:val="clear" w:color="auto" w:fill="FFFFFF"/>
        <w:spacing w:before="0" w:after="0" w:line="360" w:lineRule="auto"/>
        <w:ind w:firstLine="709"/>
        <w:jc w:val="both"/>
        <w:rPr>
          <w:sz w:val="28"/>
          <w:szCs w:val="28"/>
        </w:rPr>
      </w:pPr>
      <w:r>
        <w:rPr>
          <w:sz w:val="28"/>
          <w:szCs w:val="28"/>
        </w:rPr>
        <w:t>различение предложений, разных по интонации;</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предложений, различных по цели высказывания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участие в обсуждении фактического материала высказывания, необходимого для раскрытия его темы и основной мысли;</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текста;</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lastRenderedPageBreak/>
        <w:t>о</w:t>
      </w:r>
      <w:r>
        <w:rPr>
          <w:sz w:val="28"/>
          <w:szCs w:val="28"/>
        </w:rPr>
        <w:t>формление изученных видов деловых бумаг с опорой на представленный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5B5BE4" w:rsidRDefault="005B5BE4">
      <w:pPr>
        <w:pStyle w:val="p20"/>
        <w:shd w:val="clear" w:color="auto" w:fill="FFFFFF"/>
        <w:spacing w:before="0" w:after="0" w:line="360" w:lineRule="auto"/>
        <w:ind w:firstLine="709"/>
        <w:jc w:val="both"/>
        <w:rPr>
          <w:sz w:val="28"/>
          <w:szCs w:val="28"/>
          <w:u w:val="single"/>
        </w:rPr>
      </w:pPr>
      <w:r>
        <w:rPr>
          <w:rStyle w:val="s11"/>
          <w:rFonts w:eastAsia="Arial Unicode MS"/>
          <w:sz w:val="28"/>
          <w:szCs w:val="28"/>
        </w:rPr>
        <w:t>с</w:t>
      </w:r>
      <w:r>
        <w:rPr>
          <w:sz w:val="28"/>
          <w:szCs w:val="28"/>
        </w:rPr>
        <w:t>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5B5BE4" w:rsidRDefault="005B5BE4">
      <w:pPr>
        <w:pStyle w:val="p20"/>
        <w:shd w:val="clear" w:color="auto" w:fill="FFFFFF"/>
        <w:spacing w:before="0" w:after="0" w:line="360" w:lineRule="auto"/>
        <w:ind w:firstLine="709"/>
        <w:jc w:val="both"/>
        <w:rPr>
          <w:sz w:val="28"/>
          <w:szCs w:val="28"/>
        </w:rPr>
      </w:pPr>
      <w:r>
        <w:rPr>
          <w:sz w:val="28"/>
          <w:szCs w:val="28"/>
          <w:u w:val="single"/>
        </w:rPr>
        <w:t>Достаточный уровень:</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знание значимых частей слова и их дифференцировка по существенным признакам; </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разбор слова по составу с использованием опорных схем; </w:t>
      </w:r>
    </w:p>
    <w:p w:rsidR="005B5BE4" w:rsidRDefault="005B5BE4">
      <w:pPr>
        <w:pStyle w:val="p19"/>
        <w:shd w:val="clear" w:color="auto" w:fill="FFFFFF"/>
        <w:spacing w:before="0" w:after="0" w:line="360" w:lineRule="auto"/>
        <w:ind w:firstLine="709"/>
        <w:jc w:val="both"/>
        <w:rPr>
          <w:sz w:val="28"/>
          <w:szCs w:val="28"/>
        </w:rPr>
      </w:pPr>
      <w:r>
        <w:rPr>
          <w:sz w:val="28"/>
          <w:szCs w:val="28"/>
        </w:rPr>
        <w:t>образование слов с новым значением, относящихся к разным частям речи, с использованием приставок и суффиксов с опорой на схему;</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дифференцировка слов, относящихся к различным частям речи по существенным признакам; </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p>
    <w:p w:rsidR="005B5BE4" w:rsidRDefault="005B5BE4">
      <w:pPr>
        <w:pStyle w:val="p19"/>
        <w:shd w:val="clear" w:color="auto" w:fill="FFFFFF"/>
        <w:spacing w:before="0" w:after="0" w:line="360" w:lineRule="auto"/>
        <w:ind w:firstLine="709"/>
        <w:jc w:val="both"/>
        <w:rPr>
          <w:sz w:val="28"/>
          <w:szCs w:val="28"/>
        </w:rPr>
      </w:pPr>
      <w:r>
        <w:rPr>
          <w:rStyle w:val="s11"/>
          <w:rFonts w:eastAsia="Arial Unicode MS"/>
          <w:sz w:val="28"/>
          <w:szCs w:val="28"/>
        </w:rPr>
        <w:t>нахождение орфографической трудности в слове</w:t>
      </w:r>
      <w:r>
        <w:rPr>
          <w:sz w:val="28"/>
          <w:szCs w:val="28"/>
        </w:rPr>
        <w:t xml:space="preserve"> и решение орографической задачи (под руководством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пользование орфографическим словарем для уточнения написания слова;</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простых распространенных и сложных предложений по схеме, опорным словам, на предложенную тему и т. д.;</w:t>
      </w:r>
    </w:p>
    <w:p w:rsidR="005B5BE4" w:rsidRDefault="005B5BE4">
      <w:pPr>
        <w:pStyle w:val="p19"/>
        <w:shd w:val="clear" w:color="auto" w:fill="FFFFFF"/>
        <w:spacing w:before="0" w:after="0" w:line="360" w:lineRule="auto"/>
        <w:ind w:firstLine="709"/>
        <w:jc w:val="both"/>
        <w:rPr>
          <w:sz w:val="28"/>
          <w:szCs w:val="28"/>
        </w:rPr>
      </w:pPr>
      <w:r>
        <w:rPr>
          <w:sz w:val="28"/>
          <w:szCs w:val="28"/>
        </w:rPr>
        <w:t>установление смысловых связей в несложных по содержанию и структуре предложениях (не более 4-5 слов) по вопросам учителя, опорной схеме;</w:t>
      </w:r>
    </w:p>
    <w:p w:rsidR="005B5BE4" w:rsidRDefault="005B5BE4">
      <w:pPr>
        <w:pStyle w:val="p19"/>
        <w:shd w:val="clear" w:color="auto" w:fill="FFFFFF"/>
        <w:spacing w:before="0" w:after="0" w:line="360" w:lineRule="auto"/>
        <w:ind w:firstLine="709"/>
        <w:jc w:val="both"/>
        <w:rPr>
          <w:sz w:val="28"/>
          <w:szCs w:val="28"/>
        </w:rPr>
      </w:pPr>
      <w:r>
        <w:rPr>
          <w:sz w:val="28"/>
          <w:szCs w:val="28"/>
        </w:rPr>
        <w:lastRenderedPageBreak/>
        <w:t>нахождение главных и второстепенных членов предложения с использованием опорных схем;</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предложений с однородными членами с опорой на образец;</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составление предложений, разных по интонации с опорой на образец; </w:t>
      </w:r>
    </w:p>
    <w:p w:rsidR="005B5BE4" w:rsidRDefault="005B5BE4">
      <w:pPr>
        <w:pStyle w:val="p19"/>
        <w:shd w:val="clear" w:color="auto" w:fill="FFFFFF"/>
        <w:spacing w:before="0" w:after="0" w:line="360" w:lineRule="auto"/>
        <w:ind w:firstLine="709"/>
        <w:jc w:val="both"/>
        <w:rPr>
          <w:sz w:val="28"/>
          <w:szCs w:val="28"/>
        </w:rPr>
      </w:pPr>
      <w:r>
        <w:rPr>
          <w:sz w:val="28"/>
          <w:szCs w:val="28"/>
        </w:rPr>
        <w:t>различение предложений (с помощью учителя) различных по цели высказывания;</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темы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основной мысли текста (с помощью учителя);</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и основной мысли текста;</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всех видов изученных деловых бумаг;</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изложений повествовательных текстов и текстов с элементами описания и рассуждения после предварительного разбора (до 70 слов);</w:t>
      </w:r>
    </w:p>
    <w:p w:rsidR="005B5BE4" w:rsidRDefault="005B5BE4">
      <w:pPr>
        <w:pStyle w:val="p19"/>
        <w:shd w:val="clear" w:color="auto" w:fill="FFFFFF"/>
        <w:spacing w:before="0" w:after="0" w:line="360" w:lineRule="auto"/>
        <w:ind w:firstLine="709"/>
        <w:jc w:val="both"/>
        <w:rPr>
          <w:b/>
          <w:i/>
          <w:sz w:val="28"/>
          <w:szCs w:val="28"/>
        </w:rPr>
      </w:pPr>
      <w:r>
        <w:rPr>
          <w:rStyle w:val="s11"/>
          <w:rFonts w:eastAsia="Arial Unicode MS"/>
          <w:sz w:val="28"/>
          <w:szCs w:val="28"/>
        </w:rPr>
        <w:t>п</w:t>
      </w:r>
      <w:r>
        <w:rPr>
          <w:sz w:val="28"/>
          <w:szCs w:val="28"/>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Чтение</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r>
        <w:rPr>
          <w:rFonts w:ascii="Times New Roman" w:hAnsi="Times New Roman"/>
          <w:sz w:val="28"/>
          <w:szCs w:val="28"/>
        </w:rPr>
        <w:t>:</w:t>
      </w:r>
    </w:p>
    <w:p w:rsidR="005B5BE4" w:rsidRDefault="005B5BE4">
      <w:pPr>
        <w:pStyle w:val="p29"/>
        <w:shd w:val="clear" w:color="auto" w:fill="FFFFFF"/>
        <w:spacing w:before="0" w:after="0" w:line="360" w:lineRule="auto"/>
        <w:ind w:firstLine="709"/>
        <w:jc w:val="both"/>
        <w:rPr>
          <w:sz w:val="28"/>
          <w:szCs w:val="28"/>
        </w:rPr>
      </w:pPr>
      <w:r>
        <w:rPr>
          <w:sz w:val="28"/>
          <w:szCs w:val="28"/>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темы произведения (под руководством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ответы на вопросы учителя по фактическому содержанию произведения своими словами;</w:t>
      </w:r>
    </w:p>
    <w:p w:rsidR="005B5BE4" w:rsidRDefault="005B5BE4">
      <w:pPr>
        <w:pStyle w:val="p29"/>
        <w:shd w:val="clear" w:color="auto" w:fill="FFFFFF"/>
        <w:spacing w:before="0" w:after="0" w:line="360" w:lineRule="auto"/>
        <w:ind w:firstLine="709"/>
        <w:jc w:val="both"/>
        <w:rPr>
          <w:sz w:val="28"/>
          <w:szCs w:val="28"/>
        </w:rPr>
      </w:pPr>
      <w:r>
        <w:rPr>
          <w:sz w:val="28"/>
          <w:szCs w:val="28"/>
        </w:rPr>
        <w:t>участие в коллективном составлении словесно-логического плана прочитанного и разобранного под руководством учителя текста;</w:t>
      </w:r>
    </w:p>
    <w:p w:rsidR="005B5BE4" w:rsidRDefault="005B5BE4">
      <w:pPr>
        <w:pStyle w:val="p29"/>
        <w:shd w:val="clear" w:color="auto" w:fill="FFFFFF"/>
        <w:spacing w:before="0" w:after="0" w:line="360" w:lineRule="auto"/>
        <w:ind w:firstLine="709"/>
        <w:jc w:val="both"/>
        <w:rPr>
          <w:sz w:val="28"/>
          <w:szCs w:val="28"/>
        </w:rPr>
      </w:pPr>
      <w:r>
        <w:rPr>
          <w:sz w:val="28"/>
          <w:szCs w:val="28"/>
        </w:rPr>
        <w:lastRenderedPageBreak/>
        <w:t>пересказ текста по частям на основе коллективно составленного плана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выбор заголовка к пунктам плана из нескольких предложенных;</w:t>
      </w:r>
    </w:p>
    <w:p w:rsidR="005B5BE4" w:rsidRDefault="005B5BE4">
      <w:pPr>
        <w:pStyle w:val="p29"/>
        <w:shd w:val="clear" w:color="auto" w:fill="FFFFFF"/>
        <w:spacing w:before="0" w:after="0" w:line="360" w:lineRule="auto"/>
        <w:ind w:firstLine="709"/>
        <w:jc w:val="both"/>
        <w:rPr>
          <w:sz w:val="28"/>
          <w:szCs w:val="28"/>
        </w:rPr>
      </w:pPr>
      <w:r>
        <w:rPr>
          <w:sz w:val="28"/>
          <w:szCs w:val="28"/>
        </w:rPr>
        <w:t>установление последовательности событий в произведении;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главных героев текста;</w:t>
      </w:r>
    </w:p>
    <w:p w:rsidR="005B5BE4" w:rsidRDefault="005B5BE4">
      <w:pPr>
        <w:pStyle w:val="p29"/>
        <w:shd w:val="clear" w:color="auto" w:fill="FFFFFF"/>
        <w:spacing w:before="0" w:after="0" w:line="360" w:lineRule="auto"/>
        <w:ind w:firstLine="709"/>
        <w:jc w:val="both"/>
        <w:rPr>
          <w:sz w:val="28"/>
          <w:szCs w:val="28"/>
        </w:rPr>
      </w:pPr>
      <w:r>
        <w:rPr>
          <w:sz w:val="28"/>
          <w:szCs w:val="28"/>
        </w:rPr>
        <w:t xml:space="preserve">составление элементарной характеристики героя на основе предложенного плана и по вопросам учителя; </w:t>
      </w:r>
    </w:p>
    <w:p w:rsidR="005B5BE4" w:rsidRDefault="005B5BE4">
      <w:pPr>
        <w:pStyle w:val="p29"/>
        <w:shd w:val="clear" w:color="auto" w:fill="FFFFFF"/>
        <w:spacing w:before="0" w:after="0" w:line="360" w:lineRule="auto"/>
        <w:ind w:firstLine="709"/>
        <w:jc w:val="both"/>
        <w:rPr>
          <w:sz w:val="28"/>
          <w:szCs w:val="28"/>
        </w:rPr>
      </w:pPr>
      <w:r>
        <w:rPr>
          <w:sz w:val="28"/>
          <w:szCs w:val="28"/>
        </w:rPr>
        <w:t>нахождение в тексте незнакомых слов и выражений, объяснение их значения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 xml:space="preserve">заучивание стихотворений наизусть (7-9); </w:t>
      </w:r>
    </w:p>
    <w:p w:rsidR="005B5BE4" w:rsidRDefault="005B5BE4">
      <w:pPr>
        <w:pStyle w:val="p29"/>
        <w:shd w:val="clear" w:color="auto" w:fill="FFFFFF"/>
        <w:spacing w:before="0" w:after="0" w:line="360" w:lineRule="auto"/>
        <w:ind w:firstLine="709"/>
        <w:jc w:val="both"/>
        <w:rPr>
          <w:sz w:val="28"/>
          <w:szCs w:val="28"/>
          <w:u w:val="single"/>
        </w:rPr>
      </w:pPr>
      <w:r>
        <w:rPr>
          <w:sz w:val="28"/>
          <w:szCs w:val="28"/>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5B5BE4" w:rsidRDefault="005B5BE4">
      <w:pPr>
        <w:pStyle w:val="p29"/>
        <w:shd w:val="clear" w:color="auto" w:fill="FFFFFF"/>
        <w:spacing w:before="0" w:after="0" w:line="360" w:lineRule="auto"/>
        <w:ind w:firstLine="709"/>
        <w:jc w:val="both"/>
        <w:rPr>
          <w:rStyle w:val="s13"/>
          <w:sz w:val="28"/>
          <w:szCs w:val="28"/>
        </w:rPr>
      </w:pPr>
      <w:r>
        <w:rPr>
          <w:sz w:val="28"/>
          <w:szCs w:val="28"/>
          <w:u w:val="single"/>
        </w:rPr>
        <w:t>Достаточный уровень:</w:t>
      </w:r>
    </w:p>
    <w:p w:rsidR="005B5BE4" w:rsidRDefault="005B5BE4">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равильное, осознанное и беглое чтение вслух, с соблюдением некоторых усвоенных норм орфоэпии;</w:t>
      </w:r>
    </w:p>
    <w:p w:rsidR="005B5BE4" w:rsidRDefault="005B5BE4">
      <w:pPr>
        <w:pStyle w:val="p28"/>
        <w:shd w:val="clear" w:color="auto" w:fill="FFFFFF"/>
        <w:spacing w:before="0" w:after="0" w:line="360" w:lineRule="auto"/>
        <w:ind w:firstLine="709"/>
        <w:jc w:val="both"/>
        <w:rPr>
          <w:sz w:val="28"/>
          <w:szCs w:val="28"/>
        </w:rPr>
      </w:pPr>
      <w:r>
        <w:rPr>
          <w:sz w:val="28"/>
          <w:szCs w:val="28"/>
        </w:rPr>
        <w:t>ответы на вопросы учителя своими словами и словами автора (выборочное чтение);</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определение темы художественного произведения; </w:t>
      </w:r>
    </w:p>
    <w:p w:rsidR="005B5BE4" w:rsidRDefault="005B5BE4">
      <w:pPr>
        <w:pStyle w:val="p28"/>
        <w:shd w:val="clear" w:color="auto" w:fill="FFFFFF"/>
        <w:spacing w:before="0" w:after="0" w:line="360" w:lineRule="auto"/>
        <w:ind w:firstLine="709"/>
        <w:jc w:val="both"/>
        <w:rPr>
          <w:sz w:val="28"/>
          <w:szCs w:val="28"/>
        </w:rPr>
      </w:pPr>
      <w:r>
        <w:rPr>
          <w:sz w:val="28"/>
          <w:szCs w:val="28"/>
        </w:rPr>
        <w:t>определение основной мысли произведения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самостоятельное деление на части несложного по структуре и содержанию текста;</w:t>
      </w:r>
    </w:p>
    <w:p w:rsidR="005B5BE4" w:rsidRDefault="005B5BE4">
      <w:pPr>
        <w:pStyle w:val="p28"/>
        <w:shd w:val="clear" w:color="auto" w:fill="FFFFFF"/>
        <w:spacing w:before="0" w:after="0" w:line="360" w:lineRule="auto"/>
        <w:ind w:firstLine="709"/>
        <w:jc w:val="both"/>
        <w:rPr>
          <w:sz w:val="28"/>
          <w:szCs w:val="28"/>
        </w:rPr>
      </w:pPr>
      <w:r>
        <w:rPr>
          <w:sz w:val="28"/>
          <w:szCs w:val="28"/>
        </w:rPr>
        <w:t>формулировка заголовков пунктов плана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различение главных и второстепенных героев произведения с элементарным обоснованием;</w:t>
      </w:r>
    </w:p>
    <w:p w:rsidR="005B5BE4" w:rsidRDefault="005B5BE4">
      <w:pPr>
        <w:pStyle w:val="p28"/>
        <w:shd w:val="clear" w:color="auto" w:fill="FFFFFF"/>
        <w:spacing w:before="0" w:after="0" w:line="360" w:lineRule="auto"/>
        <w:ind w:firstLine="709"/>
        <w:jc w:val="both"/>
        <w:rPr>
          <w:sz w:val="28"/>
          <w:szCs w:val="28"/>
        </w:rPr>
      </w:pPr>
      <w:r>
        <w:rPr>
          <w:sz w:val="28"/>
          <w:szCs w:val="28"/>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пересказ текста по коллективно составленному плану; </w:t>
      </w:r>
    </w:p>
    <w:p w:rsidR="005B5BE4" w:rsidRDefault="005B5BE4">
      <w:pPr>
        <w:pStyle w:val="p28"/>
        <w:shd w:val="clear" w:color="auto" w:fill="FFFFFF"/>
        <w:spacing w:before="0" w:after="0" w:line="360" w:lineRule="auto"/>
        <w:ind w:firstLine="709"/>
        <w:jc w:val="both"/>
        <w:rPr>
          <w:sz w:val="28"/>
          <w:szCs w:val="28"/>
        </w:rPr>
      </w:pPr>
      <w:r>
        <w:rPr>
          <w:sz w:val="28"/>
          <w:szCs w:val="28"/>
        </w:rPr>
        <w:lastRenderedPageBreak/>
        <w:t>нахождение в тексте непонятных слов и выражений, объяснение их значения и смысла с опорой на контекст;</w:t>
      </w:r>
    </w:p>
    <w:p w:rsidR="005B5BE4" w:rsidRDefault="005B5BE4">
      <w:pPr>
        <w:pStyle w:val="p28"/>
        <w:shd w:val="clear" w:color="auto" w:fill="FFFFFF"/>
        <w:spacing w:before="0" w:after="0" w:line="360" w:lineRule="auto"/>
        <w:ind w:firstLine="709"/>
        <w:jc w:val="both"/>
        <w:rPr>
          <w:sz w:val="28"/>
          <w:szCs w:val="28"/>
        </w:rPr>
      </w:pPr>
      <w:r>
        <w:rPr>
          <w:sz w:val="28"/>
          <w:szCs w:val="28"/>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5B5BE4" w:rsidRDefault="005B5BE4">
      <w:pPr>
        <w:pStyle w:val="p28"/>
        <w:shd w:val="clear" w:color="auto" w:fill="FFFFFF"/>
        <w:spacing w:before="0" w:after="0" w:line="360" w:lineRule="auto"/>
        <w:ind w:firstLine="709"/>
        <w:jc w:val="both"/>
        <w:rPr>
          <w:b/>
          <w:i/>
          <w:sz w:val="28"/>
          <w:szCs w:val="28"/>
        </w:rPr>
      </w:pPr>
      <w:r>
        <w:rPr>
          <w:sz w:val="28"/>
          <w:szCs w:val="28"/>
        </w:rPr>
        <w:t>знание наизусть 10-12 стихотворений и 1 прозаического отрывка.</w:t>
      </w:r>
    </w:p>
    <w:p w:rsidR="005B5BE4" w:rsidRDefault="005B5BE4">
      <w:pPr>
        <w:pStyle w:val="p28"/>
        <w:shd w:val="clear" w:color="auto" w:fill="FFFFFF"/>
        <w:spacing w:before="0" w:after="0" w:line="360" w:lineRule="auto"/>
        <w:ind w:firstLine="709"/>
        <w:jc w:val="both"/>
        <w:rPr>
          <w:sz w:val="28"/>
          <w:szCs w:val="28"/>
          <w:u w:val="single"/>
        </w:rPr>
      </w:pPr>
      <w:r>
        <w:rPr>
          <w:b/>
          <w:i/>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100 000; чтение, запись и сравнение целых чисел в пределах 100 000;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знание таблицы сложения однозначных чисел;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доли величины и величины по значению её доли (половина, треть, четверть, пятая, десятая часть);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арифметических задач и составных задач в 2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1 000 000; чтение, запись и сравнение чисел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сложения однозначных чисел, в том числе с переходом через десяток;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обозначений,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письменное выполнение арифметических действий с многозначными числами и числами, полученными при измерении,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 десятичными дробями;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долей (процентов) от числа, числа по одной его доли (проценту);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задач в соответствии с программой, составных задач в 2-3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распознавание, различение и называние геометрических фигур и тел (куб, шар, параллелепипед, пирамида, призма, цилиндр, конус);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свойств элементов многоугольников (треугольник, прямоугольник, параллелограмм), прямоугольного параллелепипеда;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вычисление площади прямоугольника,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математических знаний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представления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 xml:space="preserve">Информатика </w:t>
      </w:r>
      <w:r>
        <w:rPr>
          <w:rFonts w:ascii="Times New Roman" w:hAnsi="Times New Roman" w:cs="Times New Roman"/>
          <w:color w:val="auto"/>
          <w:sz w:val="28"/>
          <w:szCs w:val="28"/>
        </w:rPr>
        <w:t>(</w:t>
      </w:r>
      <w:r>
        <w:rPr>
          <w:rFonts w:ascii="Times New Roman" w:hAnsi="Times New Roman" w:cs="Times New Roman"/>
          <w:color w:val="auto"/>
          <w:sz w:val="28"/>
          <w:szCs w:val="28"/>
          <w:lang w:val="en-US"/>
        </w:rPr>
        <w:t>VII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пользование компьютером для решения доступных учебных задач с простыми информационными объектами (текстами, рисунками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выполнение элементарных действий с компьютером и другими средствами ИКТ, используя безопасные для органов зрения, нервной </w:t>
      </w:r>
      <w:r>
        <w:rPr>
          <w:rFonts w:ascii="Times New Roman" w:hAnsi="Times New Roman" w:cs="Times New Roman"/>
          <w:color w:val="auto"/>
          <w:sz w:val="28"/>
          <w:szCs w:val="28"/>
        </w:rPr>
        <w:lastRenderedPageBreak/>
        <w:t>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пользование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sz w:val="28"/>
          <w:szCs w:val="28"/>
        </w:rPr>
        <w:t>запись (фиксация) выборочной информации об окружающем мире и о себе самом с помощью инструментов ИКТ.</w:t>
      </w:r>
    </w:p>
    <w:p w:rsidR="005B5BE4" w:rsidRDefault="005B5BE4">
      <w:pPr>
        <w:pStyle w:val="af5"/>
        <w:spacing w:after="0" w:line="360" w:lineRule="auto"/>
        <w:ind w:firstLine="709"/>
        <w:jc w:val="both"/>
        <w:rPr>
          <w:rFonts w:ascii="Times New Roman" w:hAnsi="Times New Roman"/>
          <w:bCs/>
          <w:color w:val="auto"/>
          <w:sz w:val="28"/>
          <w:szCs w:val="28"/>
          <w:u w:val="single"/>
        </w:rPr>
      </w:pPr>
      <w:r>
        <w:rPr>
          <w:rFonts w:ascii="Times New Roman" w:hAnsi="Times New Roman"/>
          <w:b/>
          <w:bCs/>
          <w:i/>
          <w:color w:val="auto"/>
          <w:sz w:val="28"/>
          <w:szCs w:val="28"/>
        </w:rPr>
        <w:t xml:space="preserve">Природоведение </w:t>
      </w:r>
      <w:r>
        <w:rPr>
          <w:rFonts w:ascii="Times New Roman" w:hAnsi="Times New Roman"/>
          <w:bCs/>
          <w:color w:val="auto"/>
          <w:sz w:val="28"/>
          <w:szCs w:val="28"/>
        </w:rPr>
        <w:t>(</w:t>
      </w:r>
      <w:r>
        <w:rPr>
          <w:rFonts w:ascii="Times New Roman" w:hAnsi="Times New Roman"/>
          <w:bCs/>
          <w:color w:val="auto"/>
          <w:sz w:val="28"/>
          <w:szCs w:val="28"/>
          <w:lang w:val="en-US"/>
        </w:rPr>
        <w:t>V</w:t>
      </w:r>
      <w:r>
        <w:rPr>
          <w:rFonts w:ascii="Times New Roman" w:hAnsi="Times New Roman"/>
          <w:bCs/>
          <w:color w:val="auto"/>
          <w:sz w:val="28"/>
          <w:szCs w:val="28"/>
        </w:rPr>
        <w:t>-</w:t>
      </w:r>
      <w:r>
        <w:rPr>
          <w:rFonts w:ascii="Times New Roman" w:hAnsi="Times New Roman"/>
          <w:bCs/>
          <w:color w:val="auto"/>
          <w:sz w:val="28"/>
          <w:szCs w:val="28"/>
          <w:lang w:val="en-US"/>
        </w:rPr>
        <w:t>VI</w:t>
      </w:r>
      <w:r>
        <w:rPr>
          <w:rFonts w:ascii="Times New Roman" w:hAnsi="Times New Roman"/>
          <w:bCs/>
          <w:color w:val="auto"/>
          <w:sz w:val="28"/>
          <w:szCs w:val="28"/>
        </w:rPr>
        <w:t xml:space="preserve"> класс)</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bCs/>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на иллюстрациях, фотографиях;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назначении изученных объектов, их роли в окружающем мире;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(осина – лиственное дерево леса);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объектов, отнесенных к одной и той же изучаемой группе (полезные ископаемые);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режима дня, правил личной гигиены и здорового образа жизни, понимание их значение в жизни человека;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правил безопасного поведения в природе и обществе (под контролем взрослого);</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несложных заданий под контролем учителя;</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адекватная оценка своей работы, проявление к ней ценностного отношения, понимание оценки педагога.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представления о взаимосвязях между изученными объектами, их месте в окружающем мире;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отнесение изученных объектов к определенным группам с учетом раз</w:t>
      </w:r>
      <w:r>
        <w:rPr>
          <w:rFonts w:ascii="Times New Roman" w:hAnsi="Times New Roman"/>
          <w:sz w:val="28"/>
          <w:szCs w:val="28"/>
        </w:rPr>
        <w:softHyphen/>
        <w:t>лич</w:t>
      </w:r>
      <w:r>
        <w:rPr>
          <w:rFonts w:ascii="Times New Roman" w:hAnsi="Times New Roman"/>
          <w:sz w:val="28"/>
          <w:szCs w:val="28"/>
        </w:rPr>
        <w:softHyphen/>
        <w:t>ных оснований для классификации (клевер ― травянистое дикорастущее ра</w:t>
      </w:r>
      <w:r>
        <w:rPr>
          <w:rFonts w:ascii="Times New Roman" w:hAnsi="Times New Roman"/>
          <w:sz w:val="28"/>
          <w:szCs w:val="28"/>
        </w:rPr>
        <w:softHyphen/>
        <w:t>стение; растение луга; кормовое растение; медонос; растение, цветущее ле</w:t>
      </w:r>
      <w:r>
        <w:rPr>
          <w:rFonts w:ascii="Times New Roman" w:hAnsi="Times New Roman"/>
          <w:sz w:val="28"/>
          <w:szCs w:val="28"/>
        </w:rPr>
        <w:softHyphen/>
        <w:t xml:space="preserve">том);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существенных признаков групп объектов;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знание и соблюдение правил безопасного поведения в природе и обществе, правил здорового образа жизни;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участие в беседе; обсуждение изученного; проявление желания рассказать о предмете изучения, наблюдения, заинтересовавшем объекте;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совершение действий по соблюдению санитарно-гигиенических норм в отношении изученных объектов и явлений;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доступных возрасту природоохранительных действий;</w:t>
      </w:r>
    </w:p>
    <w:p w:rsidR="005B5BE4" w:rsidRDefault="005B5BE4">
      <w:pPr>
        <w:pStyle w:val="aff2"/>
        <w:shd w:val="clear" w:color="auto" w:fill="FFFFFF"/>
        <w:spacing w:after="0" w:line="360" w:lineRule="auto"/>
        <w:ind w:left="0" w:firstLine="709"/>
        <w:jc w:val="both"/>
        <w:rPr>
          <w:rFonts w:ascii="Times New Roman" w:hAnsi="Times New Roman"/>
          <w:b/>
          <w:i/>
          <w:sz w:val="28"/>
          <w:szCs w:val="28"/>
        </w:rPr>
      </w:pPr>
      <w:r>
        <w:rPr>
          <w:rFonts w:ascii="Times New Roman" w:hAnsi="Times New Roman"/>
          <w:sz w:val="28"/>
          <w:szCs w:val="28"/>
        </w:rPr>
        <w:t>осуществление деятельности по уходу за комнатными и культурными растениями.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Биология</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об объектах и явлениях неживой и живой природы, организма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совместно с учителем практических работ, предусмотренных программой;</w:t>
      </w:r>
    </w:p>
    <w:p w:rsidR="005B5BE4" w:rsidRDefault="005B5BE4">
      <w:pPr>
        <w:pStyle w:val="aff2"/>
        <w:spacing w:after="0" w:line="360" w:lineRule="auto"/>
        <w:jc w:val="both"/>
        <w:rPr>
          <w:rFonts w:ascii="Times New Roman" w:hAnsi="Times New Roman"/>
          <w:sz w:val="28"/>
          <w:szCs w:val="28"/>
        </w:rPr>
      </w:pPr>
      <w:r>
        <w:rPr>
          <w:rFonts w:ascii="Times New Roman" w:hAnsi="Times New Roman"/>
          <w:sz w:val="28"/>
          <w:szCs w:val="28"/>
        </w:rPr>
        <w:t xml:space="preserve">описание особенностей состояния своего организма;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специализации врачей;</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объектах неживой и живой природы, организме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осознание основных взаимосвязей между природными компонентами, природой и человеком, органами и системами органов у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взаимосвязи между средой обитания и внешним видом объекта (единство формы и функции);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признаков сходства и различия между группами растений и животных; выполнение классификаций на основе выделения общих признаков;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изученных природных объектов по внешнему виду (натуральные объекты, муляжи, слайды, рисунки, схемы);</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элементарных функций и расположения основных органов в организме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правил здорового образа жизни и безопасного поведения, использование их для объяснения новых ситуаций;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владение сформированными знаниями и умениями в учебных, учебно-бытовых и учебно-трудовых ситуациях.</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География</w:t>
      </w:r>
      <w:r>
        <w:rPr>
          <w:rFonts w:ascii="Times New Roman" w:hAnsi="Times New Roman" w:cs="Times New Roman"/>
          <w:b/>
          <w:color w:val="auto"/>
          <w:sz w:val="28"/>
          <w:szCs w:val="28"/>
        </w:rPr>
        <w:t>:</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описание и объяснение существенных признаков географических объектов и явлений;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географических объектов, фактов, явлений, событий по заданным критериям;</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Достаточный уровень:</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применение элементарных практических умений и приемов работы с географической картой для получения географической информации;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ведение наблюдений за объектами, процессами и явлениями географической среды, оценка их изменения в результате природных и антропогенных воздействий;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lastRenderedPageBreak/>
        <w:t>нахождение в различных источниках и анализ географической информации;</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приборов и инструментов для определения количественных и качественных характеристик компонентов природы;</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называние и показ на иллюстрациях изученных культурных и исторических памятников своей области.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Основы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приготовление несложных видов блюд под руководством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отдельных видов одежды и обуви, некоторых правил ухода за ними; соблюдение усвоенных правил в повседневной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личной гигиены и их выполнение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названий торговых организаций, их видов и назначения;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совершение покупок различных товаров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статьях семейного бюджета;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различных видах средств связи;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и соблюдение правил поведения в общественных местах (магазинах, транспорте, музеях, медицинских учреждениях);</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знание названий организаций социальной направленности и их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lastRenderedPageBreak/>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способов хранения и переработки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ежедневного меню из предложенных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несложных знакомых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совершение покупок товаров ежедневного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правил личной гигиены по уходу за полостью рта, волосами, кожей рук и т.д.;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правила поведения в доме и общественных местах; представления о морально-этических нормах поведения;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некоторые навыки ведения домашнего хозяйства (уборка дома, стирка белья, мытье посуды и т. п.);</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навыки обращения в различные медицинские учреждения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различными средствами связи для решения практических житейских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статей семейного бюджета; коллективный расчет расходов и доходов семейного бюджета;</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составление различных видов деловых бумаг под руководством учителя с целью обращения в различные организации социального назначения;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Мир истории</w:t>
      </w:r>
    </w:p>
    <w:p w:rsidR="005B5BE4" w:rsidRDefault="005B5BE4">
      <w:pPr>
        <w:spacing w:after="0" w:line="360" w:lineRule="auto"/>
        <w:ind w:firstLine="709"/>
        <w:rPr>
          <w:rFonts w:ascii="Times New Roman" w:hAnsi="Times New Roman" w:cs="Times New Roman"/>
          <w:color w:val="auto"/>
          <w:sz w:val="28"/>
          <w:szCs w:val="28"/>
        </w:rPr>
      </w:pPr>
      <w:r>
        <w:rPr>
          <w:rFonts w:ascii="Times New Roman" w:hAnsi="Times New Roman" w:cs="Times New Roman"/>
          <w:sz w:val="28"/>
          <w:szCs w:val="28"/>
          <w:u w:val="single"/>
        </w:rPr>
        <w:t>Минимальный уровень:</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понимание доступных исторических фактов;</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некоторых усвоенных понятий в активной речи;</w:t>
      </w:r>
    </w:p>
    <w:p w:rsidR="005B5BE4" w:rsidRDefault="005B5BE4">
      <w:pPr>
        <w:pStyle w:val="af5"/>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последовательные ответы на вопросы, выбор правильного ответа из ряда предложенных вариантов;</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помощи учителя при выполнении учебных задач, самостоятельное исправление ошибок;</w:t>
      </w:r>
    </w:p>
    <w:p w:rsidR="005B5BE4" w:rsidRDefault="005B5BE4">
      <w:pPr>
        <w:pStyle w:val="af5"/>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усвоение элементов контроля учебной деятельности (с помощью памяток, инструкций, опорных схем);</w:t>
      </w:r>
    </w:p>
    <w:p w:rsidR="005B5BE4" w:rsidRDefault="005B5BE4">
      <w:pPr>
        <w:pStyle w:val="af5"/>
        <w:tabs>
          <w:tab w:val="left" w:pos="662"/>
          <w:tab w:val="left" w:pos="7033"/>
        </w:tabs>
        <w:spacing w:after="0" w:line="360" w:lineRule="auto"/>
        <w:ind w:firstLine="709"/>
        <w:jc w:val="both"/>
        <w:rPr>
          <w:rFonts w:ascii="Times New Roman" w:hAnsi="Times New Roman"/>
          <w:color w:val="auto"/>
          <w:sz w:val="28"/>
          <w:szCs w:val="28"/>
          <w:u w:val="single"/>
        </w:rPr>
      </w:pPr>
      <w:r>
        <w:rPr>
          <w:rFonts w:ascii="Times New Roman" w:hAnsi="Times New Roman"/>
          <w:color w:val="auto"/>
          <w:sz w:val="28"/>
          <w:szCs w:val="28"/>
        </w:rPr>
        <w:t>адекватное реагирование на оценку учебных действий.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lastRenderedPageBreak/>
        <w:t>Достаточный уровень:</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знание изученных понятий и наличие представлений по всем разделам программы;</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усвоенных исторических понятий в самостоятельных высказываниях;</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участие в беседах по основным темам программы;</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высказывание собственных суждений и личностное отно</w:t>
      </w:r>
      <w:r>
        <w:rPr>
          <w:rFonts w:ascii="Times New Roman" w:hAnsi="Times New Roman"/>
          <w:color w:val="auto"/>
          <w:sz w:val="28"/>
          <w:szCs w:val="28"/>
        </w:rPr>
        <w:softHyphen/>
        <w:t>шение к изученным фактам;</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понимание содержания учебных заданий, их выполнение самостоятельно или с помощью учителя;</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владение элементами самоконтроля при выполнении заданий;</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владение элементами оценки и самооценки;</w:t>
      </w:r>
    </w:p>
    <w:p w:rsidR="005B5BE4" w:rsidRDefault="005B5BE4">
      <w:pPr>
        <w:pStyle w:val="af5"/>
        <w:tabs>
          <w:tab w:val="left" w:pos="669"/>
        </w:tabs>
        <w:spacing w:after="0" w:line="360" w:lineRule="auto"/>
        <w:ind w:firstLine="709"/>
        <w:rPr>
          <w:rFonts w:ascii="Times New Roman" w:hAnsi="Times New Roman"/>
          <w:b/>
          <w:i/>
          <w:color w:val="auto"/>
          <w:sz w:val="28"/>
          <w:szCs w:val="28"/>
        </w:rPr>
      </w:pPr>
      <w:r>
        <w:rPr>
          <w:rFonts w:ascii="Times New Roman" w:hAnsi="Times New Roman"/>
          <w:color w:val="auto"/>
          <w:sz w:val="28"/>
          <w:szCs w:val="28"/>
        </w:rPr>
        <w:t>проявление интереса к изучению истории.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История Отечества</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дат важнейших событий отечественной истории;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основных фактов исторических событий, явлений, процессов;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имен некоторых наиболее известных исторических деятелей (князей, царей, политиков, полководцев, ученых, деятелей культуры);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понимание значения основных терминов-понятий;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по датам последовательности и длительности исторических событий, пользование «Лентой времени»;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предметов, событий, исторических героев с опорой на наглядность, составление рассказов о них  по вопросам учителя;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нахождение и показ на исторической карте основных изучаемых объектов и событий;</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объяснение значения основных исторических понятий с помощью учителя.</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lastRenderedPageBreak/>
        <w:t xml:space="preserve">знание хронологических рамок ключевых процессов, дат важнейших событий отечественной истории;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некоторых основных исторических фактов, событий, явлений, процессов; их причины, участников, результаты и значение;</w:t>
      </w:r>
      <w:r>
        <w:rPr>
          <w:rFonts w:ascii="Times New Roman" w:hAnsi="Times New Roman"/>
          <w:sz w:val="28"/>
          <w:szCs w:val="28"/>
        </w:rPr>
        <w:t xml:space="preserve"> составление рассказов об исторических событиях, формулировка выводов об их значении;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мест совершения основных исторических событий;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имен известных исторических деятелей (князей, царей, политиков, полководцев, ученых, деятелей культуры) и</w:t>
      </w:r>
      <w:r>
        <w:rPr>
          <w:rFonts w:ascii="Times New Roman" w:hAnsi="Times New Roman"/>
          <w:sz w:val="28"/>
          <w:szCs w:val="28"/>
        </w:rPr>
        <w:t xml:space="preserve"> составление элементарной характеристики  исторических героев;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формирование первоначальных представлений о взаимосвязи и последовательности важнейших исторических событий;</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понимание «легенды» исторической карты</w:t>
      </w:r>
      <w:r>
        <w:rPr>
          <w:rFonts w:ascii="Times New Roman" w:hAnsi="Times New Roman"/>
          <w:sz w:val="28"/>
          <w:szCs w:val="28"/>
        </w:rPr>
        <w:t xml:space="preserve"> и «чтение» исторической карты с опорой на ее «легенду»</w:t>
      </w:r>
      <w:r>
        <w:rPr>
          <w:rFonts w:ascii="Times New Roman" w:hAnsi="Times New Roman"/>
          <w:bCs/>
          <w:sz w:val="28"/>
          <w:szCs w:val="28"/>
        </w:rPr>
        <w:t>;</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основных терминов понятий и их определений;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соотнесение года с веком, установление последовательности и длительности исторических событий;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анализ, обобщение исторических фактов;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поиск информации в одном или нескольких источниках;</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установление и раскрытие причинно-следственных связей между историческими событиями и явлениями.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Физическая культура: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знания о физической культуре как системе разнообразных форм занятий физическими упражнениями по укреплению здоровья;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понимание влияния физических упражнений на физическое развитие и развитие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(под руководством учителя) спортивной одежды и обуви в зависимости от погодных условий и времени года;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знания об основных физических качествах человека: сила, быстрота, выносливость, гибкость, координация;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демонстрация жизненно важных способов передвижения человека (ходьба, бег, прыжки, лазанье, ходьба на лыжах, плавание);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индивидуальных показателей физического развития (длина и масса тела)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технических действий из базовых видов спорта, применение их в игровой и учебной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из числа усвоенных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со сверстниками в подвижных и спортивных играх;</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оказание посильной помощи сверстникам при выполнении учебных заданий;</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применение спортивного инвентаря, тренажерных устройств на уроке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состоянии и организации физической культуры и спорта в России, в том числе о Паралимпийских играх и Специальной олимпиаде;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строевых действий в шеренге и колонне;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видов лыжного спорта, демонстрация техники лыжных ходов; знание температурных норм для занятий;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организация отдыха и досуга с использованием средств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и измерение индивидуальных показателей физического развития (длина и масса тела),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подача строевых команд, ведение подсчёта при выполнении общеразвивающих упражнений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на доступном техническом уровне;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доброжелательное и уважительное объяснение ошибок при выполнении заданий и предложение способов их устранения;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 ведение подсчета при выполнении общеразвивающих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разметки спортивной площадки при выполнении физических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спортивным инвентарем и тренажерным оборудованием;</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правильная ориентировка в пространстве спортивного зала и на стадионе;</w:t>
      </w:r>
    </w:p>
    <w:p w:rsidR="005B5BE4" w:rsidRDefault="005B5BE4">
      <w:pPr>
        <w:suppressAutoHyphens w:val="0"/>
        <w:spacing w:after="0" w:line="360" w:lineRule="auto"/>
        <w:ind w:firstLine="709"/>
        <w:jc w:val="both"/>
        <w:rPr>
          <w:rFonts w:ascii="Times New Roman" w:hAnsi="Times New Roman" w:cs="Times New Roman"/>
          <w:b/>
          <w:i/>
          <w:sz w:val="28"/>
          <w:szCs w:val="28"/>
        </w:rPr>
      </w:pPr>
      <w:r>
        <w:rPr>
          <w:rFonts w:ascii="Times New Roman" w:hAnsi="Times New Roman" w:cs="Times New Roman"/>
          <w:color w:val="auto"/>
          <w:sz w:val="28"/>
          <w:szCs w:val="28"/>
        </w:rPr>
        <w:t>правильное размещение спортивных снарядов при организации и проведении подвижных и спортивных игр.</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Профильный труд</w:t>
      </w:r>
      <w:r>
        <w:rPr>
          <w:rFonts w:ascii="Times New Roman" w:hAnsi="Times New Roman"/>
          <w:i/>
          <w:sz w:val="28"/>
          <w:szCs w:val="28"/>
        </w:rPr>
        <w:t>:</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u w:val="single"/>
        </w:rPr>
        <w:t>Минимальный уровень:</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знание названий некоторых материалов; изделий, которые из них изготавливаются и применяются в быту, игре, учебе, отдыхе;</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представления об основных свойствах используемых материалов;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знание правил хранения материалов; санитарно-гигиенических требований при работе с производственными материалами;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отбор (с помощью учителя) материалов и инструментов, необходимых для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правилах безопасной работы с инструментами и оборудованием, санитарно-гигиенических требованиях при выполнении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владение базовыми умениями, лежащими в основе наиболее распространенных про</w:t>
      </w:r>
      <w:r>
        <w:rPr>
          <w:rFonts w:ascii="Times New Roman" w:hAnsi="Times New Roman" w:cs="Times New Roman"/>
          <w:sz w:val="28"/>
          <w:szCs w:val="28"/>
        </w:rPr>
        <w:softHyphen/>
        <w:t>из</w:t>
      </w:r>
      <w:r>
        <w:rPr>
          <w:rFonts w:ascii="Times New Roman" w:hAnsi="Times New Roman" w:cs="Times New Roman"/>
          <w:sz w:val="28"/>
          <w:szCs w:val="28"/>
        </w:rPr>
        <w:softHyphen/>
        <w:t>во</w:t>
      </w:r>
      <w:r>
        <w:rPr>
          <w:rFonts w:ascii="Times New Roman" w:hAnsi="Times New Roman" w:cs="Times New Roman"/>
          <w:sz w:val="28"/>
          <w:szCs w:val="28"/>
        </w:rPr>
        <w:softHyphen/>
        <w:t>дственных технологических процессов (шитье, литье, пиление, строгание и т. д.);</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чтение (с помощью учителя) технологической карты, используемой в процессе изготовления изделия;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разных видах профильного труда (деревообработка, ме</w:t>
      </w:r>
      <w:r>
        <w:rPr>
          <w:rFonts w:ascii="Times New Roman" w:hAnsi="Times New Roman" w:cs="Times New Roman"/>
          <w:sz w:val="28"/>
          <w:szCs w:val="28"/>
        </w:rPr>
        <w:softHyphen/>
        <w:t>таллообработка, швейные, малярные, пе</w:t>
      </w:r>
      <w:r w:rsidR="00912D8C">
        <w:rPr>
          <w:rFonts w:ascii="Times New Roman" w:hAnsi="Times New Roman" w:cs="Times New Roman"/>
          <w:sz w:val="28"/>
          <w:szCs w:val="28"/>
        </w:rPr>
        <w:t>реплетно-картонажные работы, ре</w:t>
      </w:r>
      <w:r>
        <w:rPr>
          <w:rFonts w:ascii="Times New Roman" w:hAnsi="Times New Roman" w:cs="Times New Roman"/>
          <w:sz w:val="28"/>
          <w:szCs w:val="28"/>
        </w:rPr>
        <w:t>монт и производств обуви, сельскохозяйственный труд, автодело, цветоводство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значения и ценности труда;</w:t>
      </w:r>
    </w:p>
    <w:p w:rsidR="005B5BE4" w:rsidRDefault="005B5BE4">
      <w:pPr>
        <w:spacing w:after="0" w:line="360" w:lineRule="auto"/>
        <w:ind w:firstLine="709"/>
        <w:jc w:val="both"/>
        <w:rPr>
          <w:sz w:val="28"/>
          <w:szCs w:val="28"/>
        </w:rPr>
      </w:pPr>
      <w:r>
        <w:rPr>
          <w:rFonts w:ascii="Times New Roman" w:hAnsi="Times New Roman" w:cs="Times New Roman"/>
          <w:sz w:val="28"/>
          <w:szCs w:val="28"/>
        </w:rPr>
        <w:lastRenderedPageBreak/>
        <w:t xml:space="preserve">понимание красоты труда и его результатов; </w:t>
      </w:r>
    </w:p>
    <w:p w:rsidR="005B5BE4" w:rsidRDefault="005B5BE4">
      <w:pPr>
        <w:pStyle w:val="af9"/>
        <w:spacing w:before="0" w:after="0"/>
        <w:ind w:firstLine="709"/>
        <w:jc w:val="both"/>
        <w:rPr>
          <w:sz w:val="28"/>
          <w:szCs w:val="28"/>
        </w:rPr>
      </w:pPr>
      <w:r>
        <w:rPr>
          <w:sz w:val="28"/>
          <w:szCs w:val="28"/>
        </w:rPr>
        <w:t>заботливое и бережное отношение к общественному достоянию и родной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понимание значимости организации школьного рабочего места, обеспечивающего внутреннюю дисциплину;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отношения к результатам собственной и чужой творческой деятельности («нравится»/«не нравится»);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(под руководством учителя) совместной работы в группе;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осознание необходимости соблюдения в процессе выполнения трудовых заданий порядка и аккуратности;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выслушивание предложений и мнений товарищей, адекватное реагирование на них;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комментирование и оценка в доброжелательной форме достижения товарищей, высказывание своих предложений и пожеланий;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проявление заинтересованного отношения к деятельности своих товарищей и результатам их работы;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выполнение общественных поручений по уборке мастерской после уроков трудового обучения; </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sz w:val="28"/>
          <w:szCs w:val="28"/>
        </w:rPr>
        <w:t>посильное участие в благоустройстве и озеленении территорий; охране природы и окружающей среды.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(с помощью учителя) возможностей различных материалов, их целенаправленный выбор (с помощью учителя)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экономное расходование материалов;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планирование (с помощью учителя) предстоящей практической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текущего самоконтроля выполняемых практических действий и корректировка хода практической работы;</w:t>
      </w:r>
    </w:p>
    <w:p w:rsidR="005B5BE4" w:rsidRPr="007E47A3"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понимание общественной значимости своего труда, своих достижений в области трудовой деятельности. </w:t>
      </w:r>
    </w:p>
    <w:p w:rsidR="00656D9D" w:rsidRPr="00083F1F" w:rsidRDefault="00656D9D" w:rsidP="00656D9D">
      <w:pPr>
        <w:spacing w:after="0" w:line="360" w:lineRule="auto"/>
        <w:ind w:firstLine="709"/>
        <w:jc w:val="both"/>
        <w:rPr>
          <w:color w:val="FF0000"/>
          <w:sz w:val="28"/>
          <w:szCs w:val="28"/>
          <w:u w:val="single"/>
        </w:rPr>
      </w:pPr>
      <w:r w:rsidRPr="00083F1F">
        <w:rPr>
          <w:rFonts w:ascii="Times New Roman" w:hAnsi="Times New Roman" w:cs="Times New Roman"/>
          <w:color w:val="FF0000"/>
          <w:sz w:val="28"/>
          <w:szCs w:val="28"/>
        </w:rPr>
        <w:t>Минимальный и достаточный уровни усвоения предметных результатов по отдельным учеб</w:t>
      </w:r>
      <w:r>
        <w:rPr>
          <w:rFonts w:ascii="Times New Roman" w:hAnsi="Times New Roman" w:cs="Times New Roman"/>
          <w:color w:val="FF0000"/>
          <w:sz w:val="28"/>
          <w:szCs w:val="28"/>
        </w:rPr>
        <w:t>ным предметам на конец обучения.</w:t>
      </w:r>
    </w:p>
    <w:p w:rsidR="00656D9D" w:rsidRDefault="00656D9D" w:rsidP="00656D9D">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sz w:val="28"/>
          <w:szCs w:val="28"/>
        </w:rPr>
        <w:t>Изобразительное искусство</w:t>
      </w:r>
      <w:r>
        <w:rPr>
          <w:rFonts w:ascii="Times New Roman" w:hAnsi="Times New Roman"/>
          <w:sz w:val="28"/>
          <w:szCs w:val="28"/>
        </w:rPr>
        <w:t xml:space="preserve"> (</w:t>
      </w:r>
      <w:r w:rsidR="007E47A3">
        <w:rPr>
          <w:rFonts w:ascii="Times New Roman" w:hAnsi="Times New Roman"/>
          <w:sz w:val="28"/>
          <w:szCs w:val="28"/>
          <w:lang w:val="en-US"/>
        </w:rPr>
        <w:t>V</w:t>
      </w:r>
      <w:r w:rsidR="007E47A3" w:rsidRPr="007E47A3">
        <w:rPr>
          <w:rFonts w:ascii="Times New Roman" w:hAnsi="Times New Roman"/>
          <w:sz w:val="28"/>
          <w:szCs w:val="28"/>
        </w:rPr>
        <w:t>-</w:t>
      </w:r>
      <w:r>
        <w:rPr>
          <w:rFonts w:ascii="Times New Roman" w:hAnsi="Times New Roman"/>
          <w:sz w:val="28"/>
          <w:szCs w:val="28"/>
          <w:lang w:val="en-US"/>
        </w:rPr>
        <w:t>VI</w:t>
      </w:r>
      <w:r>
        <w:rPr>
          <w:rFonts w:ascii="Times New Roman" w:hAnsi="Times New Roman"/>
          <w:sz w:val="28"/>
          <w:szCs w:val="28"/>
        </w:rPr>
        <w:t xml:space="preserve"> класс)</w:t>
      </w:r>
    </w:p>
    <w:p w:rsidR="00656D9D" w:rsidRDefault="00656D9D" w:rsidP="00656D9D">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Минимальный уровень:</w:t>
      </w:r>
    </w:p>
    <w:p w:rsidR="00656D9D" w:rsidRDefault="00656D9D" w:rsidP="00656D9D">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656D9D" w:rsidRDefault="00656D9D" w:rsidP="00656D9D">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элементарных правил композиции, цветоведения, передачи формы предмета и др.;</w:t>
      </w:r>
    </w:p>
    <w:p w:rsidR="00656D9D" w:rsidRDefault="00656D9D" w:rsidP="00656D9D">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некоторых выразительных средств изобразительного искусства: «изобразительная поверхность», «точка», «линия», «штриховка», «пятно», «цвет»;</w:t>
      </w:r>
    </w:p>
    <w:p w:rsidR="00656D9D" w:rsidRDefault="00656D9D" w:rsidP="00656D9D">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пользование </w:t>
      </w:r>
      <w:r>
        <w:rPr>
          <w:rFonts w:ascii="Times New Roman" w:hAnsi="Times New Roman"/>
          <w:bCs/>
          <w:sz w:val="28"/>
          <w:szCs w:val="28"/>
        </w:rPr>
        <w:t>материалами для рисования, аппликации, лепки;</w:t>
      </w:r>
    </w:p>
    <w:p w:rsidR="00656D9D" w:rsidRDefault="00656D9D" w:rsidP="00656D9D">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предметов, подлежащих рисованию, лепке и аппликации;</w:t>
      </w:r>
    </w:p>
    <w:p w:rsidR="00656D9D" w:rsidRDefault="00656D9D" w:rsidP="00656D9D">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некоторых народных и национальных промыслов, изготавливающих игрушки: Дымково, Гжель, Городец, Каргополь и др.;</w:t>
      </w:r>
    </w:p>
    <w:p w:rsidR="00656D9D" w:rsidRDefault="00656D9D" w:rsidP="00656D9D">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рабочего места в зависимости от характера выполняемой работы;</w:t>
      </w:r>
    </w:p>
    <w:p w:rsidR="00656D9D" w:rsidRDefault="00656D9D" w:rsidP="00656D9D">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w:t>
      </w:r>
      <w:r>
        <w:rPr>
          <w:rFonts w:ascii="Times New Roman" w:hAnsi="Times New Roman" w:cs="Times New Roman"/>
          <w:color w:val="auto"/>
          <w:sz w:val="28"/>
          <w:szCs w:val="28"/>
        </w:rPr>
        <w:lastRenderedPageBreak/>
        <w:t>выполняемых практических действий и корректировка хода практической работы;</w:t>
      </w:r>
    </w:p>
    <w:p w:rsidR="00656D9D" w:rsidRDefault="00656D9D" w:rsidP="00656D9D">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владение некоторыми приемами лепки (раскатывание, сплющивание, отщипывание) и аппликации (вырезание и наклеивание);</w:t>
      </w:r>
    </w:p>
    <w:p w:rsidR="00656D9D" w:rsidRDefault="00656D9D" w:rsidP="00656D9D">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рисование по образцу</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656D9D" w:rsidRDefault="00656D9D" w:rsidP="00656D9D">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приемов работы карандашом, гуашью,акварельными красками с целью передачи фактуры предмета;</w:t>
      </w:r>
    </w:p>
    <w:p w:rsidR="00656D9D" w:rsidRDefault="00656D9D" w:rsidP="00656D9D">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656D9D" w:rsidRDefault="00656D9D" w:rsidP="00656D9D">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адекватная передача цвета изображаемого объекта, определение насыщенности цвета, получение смешанных цветов и некоторых оттенков цвета;</w:t>
      </w:r>
    </w:p>
    <w:p w:rsidR="00656D9D" w:rsidRDefault="00656D9D" w:rsidP="00656D9D">
      <w:pPr>
        <w:suppressAutoHyphens w:val="0"/>
        <w:spacing w:after="0" w:line="360" w:lineRule="auto"/>
        <w:ind w:firstLine="709"/>
        <w:jc w:val="both"/>
        <w:rPr>
          <w:rFonts w:ascii="Times New Roman" w:hAnsi="Times New Roman" w:cs="Times New Roman"/>
          <w:bCs/>
          <w:sz w:val="28"/>
          <w:szCs w:val="28"/>
          <w:u w:val="single"/>
        </w:rPr>
      </w:pPr>
      <w:r>
        <w:rPr>
          <w:rFonts w:ascii="Times New Roman" w:hAnsi="Times New Roman" w:cs="Times New Roman"/>
          <w:color w:val="auto"/>
          <w:sz w:val="28"/>
          <w:szCs w:val="28"/>
        </w:rPr>
        <w:t>узнавание и различение в книжных иллюстрациях и репродукциях изображенных предметов и действий.</w:t>
      </w:r>
    </w:p>
    <w:p w:rsidR="00656D9D" w:rsidRDefault="00656D9D" w:rsidP="00656D9D">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Достаточный уровень:</w:t>
      </w:r>
    </w:p>
    <w:p w:rsidR="00656D9D" w:rsidRDefault="00656D9D" w:rsidP="00656D9D">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жанров изобразительного искусства (портрет, натюрморт, пейзаж и др.);</w:t>
      </w:r>
    </w:p>
    <w:p w:rsidR="00656D9D" w:rsidRDefault="00656D9D" w:rsidP="00656D9D">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некоторых народных и национальных промыслов (Дымково, Гжель, Городец, Хохлома и др.);</w:t>
      </w:r>
    </w:p>
    <w:p w:rsidR="00656D9D" w:rsidRDefault="00656D9D" w:rsidP="00656D9D">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основных особенностей некоторых материалов, используемых в рисовании, лепке и аппликации;</w:t>
      </w:r>
    </w:p>
    <w:p w:rsidR="00656D9D" w:rsidRDefault="00656D9D" w:rsidP="00656D9D">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выразительных средств изобразительного искусства: «изобразительная поверхность», «точка», «линия», «штриховка», «контур», «пятно», «цвет», объем и др.;</w:t>
      </w:r>
    </w:p>
    <w:p w:rsidR="00656D9D" w:rsidRDefault="00656D9D" w:rsidP="00656D9D">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правил цветоведения, светотени, перспективы; построения орнамента, стилизации формы предмета и др.;</w:t>
      </w:r>
    </w:p>
    <w:p w:rsidR="00656D9D" w:rsidRDefault="00656D9D" w:rsidP="00656D9D">
      <w:pPr>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знание видов аппликации </w:t>
      </w:r>
      <w:r>
        <w:rPr>
          <w:rFonts w:ascii="Times New Roman" w:hAnsi="Times New Roman" w:cs="Times New Roman"/>
          <w:bCs/>
          <w:color w:val="auto"/>
          <w:sz w:val="28"/>
          <w:szCs w:val="28"/>
        </w:rPr>
        <w:t>(предметная, сюжетная, декоративная);</w:t>
      </w:r>
    </w:p>
    <w:p w:rsidR="00656D9D" w:rsidRDefault="00656D9D" w:rsidP="00656D9D">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lastRenderedPageBreak/>
        <w:t>знание способов лепки (конструктивный, пластический, комбинированный);</w:t>
      </w:r>
    </w:p>
    <w:p w:rsidR="00656D9D" w:rsidRDefault="00656D9D" w:rsidP="00656D9D">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нахождение необходимой для выполнения работы информации в материалах учебника, рабочей тетради; </w:t>
      </w:r>
    </w:p>
    <w:p w:rsidR="00656D9D" w:rsidRDefault="00656D9D" w:rsidP="00656D9D">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следование при выполнении работы инструкциям учителя или инструкциям, представленным в других информационных источниках; </w:t>
      </w:r>
    </w:p>
    <w:p w:rsidR="00656D9D" w:rsidRDefault="00656D9D" w:rsidP="00656D9D">
      <w:pPr>
        <w:suppressAutoHyphens w:val="0"/>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 xml:space="preserve">оценка результатов собственной изобразительной деятельности и одноклассников (красиво, некрасиво, аккуратно, похоже на образец); </w:t>
      </w:r>
    </w:p>
    <w:p w:rsidR="00656D9D" w:rsidRDefault="00656D9D" w:rsidP="00656D9D">
      <w:pPr>
        <w:pStyle w:val="aff2"/>
        <w:spacing w:after="0" w:line="360" w:lineRule="auto"/>
        <w:ind w:left="0" w:firstLine="709"/>
        <w:jc w:val="both"/>
        <w:rPr>
          <w:rFonts w:ascii="Times New Roman" w:hAnsi="Times New Roman"/>
          <w:bCs/>
          <w:sz w:val="28"/>
          <w:szCs w:val="28"/>
        </w:rPr>
      </w:pPr>
      <w:r>
        <w:rPr>
          <w:rFonts w:ascii="Times New Roman" w:hAnsi="Times New Roman"/>
          <w:bCs/>
          <w:sz w:val="28"/>
          <w:szCs w:val="28"/>
        </w:rPr>
        <w:t>использование разнообразных технологических способов выполнения аппликации;</w:t>
      </w:r>
    </w:p>
    <w:p w:rsidR="00656D9D" w:rsidRDefault="00656D9D" w:rsidP="00656D9D">
      <w:pPr>
        <w:pStyle w:val="aff2"/>
        <w:spacing w:after="0" w:line="360" w:lineRule="auto"/>
        <w:ind w:left="0" w:firstLine="709"/>
        <w:jc w:val="both"/>
        <w:rPr>
          <w:rFonts w:ascii="Times New Roman" w:hAnsi="Times New Roman"/>
          <w:sz w:val="28"/>
          <w:szCs w:val="28"/>
        </w:rPr>
      </w:pPr>
      <w:r>
        <w:rPr>
          <w:rFonts w:ascii="Times New Roman" w:hAnsi="Times New Roman"/>
          <w:bCs/>
          <w:sz w:val="28"/>
          <w:szCs w:val="28"/>
        </w:rPr>
        <w:t>применение разных способов лепки;</w:t>
      </w:r>
    </w:p>
    <w:p w:rsidR="00656D9D" w:rsidRDefault="00656D9D" w:rsidP="00656D9D">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656D9D" w:rsidRDefault="00656D9D" w:rsidP="00656D9D">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и передача в рисунке эмоционального состояния и своего отношения к природе, человеку, семье и обществу;</w:t>
      </w:r>
    </w:p>
    <w:p w:rsidR="00656D9D" w:rsidRDefault="00656D9D" w:rsidP="00656D9D">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произведений живописи, графики, скульптуры, архитектуры и декоративно-прикладного искусства;</w:t>
      </w:r>
    </w:p>
    <w:p w:rsidR="00656D9D" w:rsidRDefault="00656D9D" w:rsidP="00656D9D">
      <w:pPr>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различение жанров изобразительного искусства: пейзаж, портрет, натюрморт, сюжетное изображение.</w:t>
      </w:r>
    </w:p>
    <w:p w:rsidR="00656D9D" w:rsidRDefault="00656D9D" w:rsidP="00656D9D">
      <w:pPr>
        <w:autoSpaceDE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 xml:space="preserve">Музыка </w:t>
      </w:r>
      <w:r>
        <w:rPr>
          <w:rFonts w:ascii="Times New Roman" w:hAnsi="Times New Roman" w:cs="Times New Roman"/>
          <w:color w:val="auto"/>
          <w:sz w:val="28"/>
          <w:szCs w:val="28"/>
        </w:rPr>
        <w:t>(</w:t>
      </w:r>
      <w:r w:rsidR="007E47A3">
        <w:rPr>
          <w:rFonts w:ascii="Times New Roman" w:hAnsi="Times New Roman" w:cs="Times New Roman"/>
          <w:color w:val="auto"/>
          <w:sz w:val="28"/>
          <w:szCs w:val="28"/>
          <w:lang w:val="en-US"/>
        </w:rPr>
        <w:t>V</w:t>
      </w:r>
      <w:r w:rsidR="007E47A3" w:rsidRPr="0097509D">
        <w:rPr>
          <w:rFonts w:ascii="Times New Roman" w:hAnsi="Times New Roman" w:cs="Times New Roman"/>
          <w:color w:val="auto"/>
          <w:sz w:val="28"/>
          <w:szCs w:val="28"/>
        </w:rPr>
        <w:t>-</w:t>
      </w:r>
      <w:r>
        <w:rPr>
          <w:rFonts w:ascii="Times New Roman" w:hAnsi="Times New Roman" w:cs="Times New Roman"/>
          <w:sz w:val="28"/>
          <w:szCs w:val="28"/>
          <w:lang w:val="en-US"/>
        </w:rPr>
        <w:t>VI</w:t>
      </w:r>
      <w:r>
        <w:rPr>
          <w:rFonts w:ascii="Times New Roman" w:hAnsi="Times New Roman" w:cs="Times New Roman"/>
          <w:sz w:val="28"/>
          <w:szCs w:val="28"/>
        </w:rPr>
        <w:t xml:space="preserve"> класс)</w:t>
      </w:r>
    </w:p>
    <w:p w:rsidR="00656D9D" w:rsidRDefault="00656D9D" w:rsidP="00656D9D">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656D9D" w:rsidRDefault="00656D9D" w:rsidP="00656D9D">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характера и содержания знакомых музыкальных произведений, предусмотренных Программой;</w:t>
      </w:r>
    </w:p>
    <w:p w:rsidR="00656D9D" w:rsidRDefault="00656D9D" w:rsidP="00656D9D">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некоторых музыкальных инструментах и их звучании (труба, баян, гитара);</w:t>
      </w:r>
    </w:p>
    <w:p w:rsidR="00656D9D" w:rsidRDefault="00656D9D" w:rsidP="00656D9D">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пение с инструментальным сопровождением и без него (с помощью педагога);</w:t>
      </w:r>
    </w:p>
    <w:p w:rsidR="00656D9D" w:rsidRDefault="00656D9D" w:rsidP="00656D9D">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выразительное, слаженное и достаточно эмоциональное исполнение выученных песен с простейшими элементами динамических оттенков;</w:t>
      </w:r>
    </w:p>
    <w:p w:rsidR="00656D9D" w:rsidRDefault="00656D9D" w:rsidP="00656D9D">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правильное формирование при пении гласных звуков и отчетливое произнесение согласных звуков в конце и в середине слов;</w:t>
      </w:r>
    </w:p>
    <w:p w:rsidR="00656D9D" w:rsidRDefault="00656D9D" w:rsidP="00656D9D">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правильная передача мелодии в диапазоне </w:t>
      </w:r>
      <w:r>
        <w:rPr>
          <w:rFonts w:ascii="Times New Roman" w:hAnsi="Times New Roman"/>
          <w:i/>
          <w:sz w:val="28"/>
          <w:szCs w:val="28"/>
        </w:rPr>
        <w:t>ре1-си1</w:t>
      </w:r>
      <w:r>
        <w:rPr>
          <w:rFonts w:ascii="Times New Roman" w:hAnsi="Times New Roman"/>
          <w:sz w:val="28"/>
          <w:szCs w:val="28"/>
        </w:rPr>
        <w:t>;</w:t>
      </w:r>
    </w:p>
    <w:p w:rsidR="00656D9D" w:rsidRDefault="00656D9D" w:rsidP="00656D9D">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вступления, запева, припева, проигрыша, окончания песни;</w:t>
      </w:r>
    </w:p>
    <w:p w:rsidR="00656D9D" w:rsidRDefault="00656D9D" w:rsidP="00656D9D">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песни, танца, марша;</w:t>
      </w:r>
    </w:p>
    <w:p w:rsidR="00656D9D" w:rsidRDefault="00656D9D" w:rsidP="00656D9D">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передача ритмического рисунка попевок (хлопками, на металлофоне, голосом);</w:t>
      </w:r>
    </w:p>
    <w:p w:rsidR="00656D9D" w:rsidRDefault="00656D9D" w:rsidP="00656D9D">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разнообразных по содержанию и характеру музыкальных произведений (веселые, грустные и спокойные);</w:t>
      </w:r>
    </w:p>
    <w:p w:rsidR="00656D9D" w:rsidRDefault="00656D9D" w:rsidP="00656D9D">
      <w:pPr>
        <w:pStyle w:val="aff2"/>
        <w:shd w:val="clear" w:color="auto" w:fill="FFFFFF"/>
        <w:spacing w:after="0" w:line="360" w:lineRule="auto"/>
        <w:ind w:left="0" w:firstLine="709"/>
        <w:jc w:val="both"/>
        <w:textAlignment w:val="baseline"/>
        <w:rPr>
          <w:rFonts w:ascii="Times New Roman" w:hAnsi="Times New Roman"/>
          <w:sz w:val="28"/>
          <w:szCs w:val="28"/>
          <w:u w:val="single"/>
        </w:rPr>
      </w:pPr>
      <w:r>
        <w:rPr>
          <w:rFonts w:ascii="Times New Roman" w:hAnsi="Times New Roman"/>
          <w:sz w:val="28"/>
          <w:szCs w:val="28"/>
        </w:rPr>
        <w:t>владение элементарными представлениями о нотной грамоте.</w:t>
      </w:r>
    </w:p>
    <w:p w:rsidR="00656D9D" w:rsidRDefault="00656D9D" w:rsidP="00656D9D">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r>
        <w:rPr>
          <w:rFonts w:ascii="Times New Roman" w:hAnsi="Times New Roman" w:cs="Times New Roman"/>
          <w:sz w:val="28"/>
          <w:szCs w:val="28"/>
        </w:rPr>
        <w:t>:</w:t>
      </w:r>
    </w:p>
    <w:p w:rsidR="00656D9D" w:rsidRDefault="00656D9D" w:rsidP="00656D9D">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самостоятельное исполнение разученных детских песен; знание динамических оттенков (</w:t>
      </w:r>
      <w:r>
        <w:rPr>
          <w:rFonts w:ascii="Times New Roman" w:hAnsi="Times New Roman"/>
          <w:i/>
          <w:sz w:val="28"/>
          <w:szCs w:val="28"/>
        </w:rPr>
        <w:t>форте-громко, пиано-тихо)</w:t>
      </w:r>
      <w:r>
        <w:rPr>
          <w:rFonts w:ascii="Times New Roman" w:hAnsi="Times New Roman"/>
          <w:sz w:val="28"/>
          <w:szCs w:val="28"/>
        </w:rPr>
        <w:t>;</w:t>
      </w:r>
    </w:p>
    <w:p w:rsidR="00656D9D" w:rsidRDefault="00656D9D" w:rsidP="00656D9D">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народных музыкальных инструментах и их звучании (домра, мандолина, баян, гусли, свирель, гармонь, трещотка и др.);</w:t>
      </w:r>
    </w:p>
    <w:p w:rsidR="00656D9D" w:rsidRDefault="00656D9D" w:rsidP="00656D9D">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мелодического голосоведения (плавно, отрывисто, скачкообразно);</w:t>
      </w:r>
    </w:p>
    <w:p w:rsidR="00656D9D" w:rsidRDefault="00656D9D" w:rsidP="00656D9D">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пение хором с выполнением требований художественного исполнения;</w:t>
      </w:r>
    </w:p>
    <w:p w:rsidR="00656D9D" w:rsidRDefault="00656D9D" w:rsidP="00656D9D">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ясное и четкое произнесение слов в песнях подвижного характера;</w:t>
      </w:r>
    </w:p>
    <w:p w:rsidR="00656D9D" w:rsidRDefault="00656D9D" w:rsidP="00656D9D">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исполнение выученных песен без музыкального сопровождения, самостоятельно;</w:t>
      </w:r>
    </w:p>
    <w:p w:rsidR="00656D9D" w:rsidRDefault="00656D9D" w:rsidP="00656D9D">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разнообразных по характеру и звучанию песен, маршей, танцев;</w:t>
      </w:r>
    </w:p>
    <w:p w:rsidR="00656D9D" w:rsidRPr="00DE142C" w:rsidRDefault="00656D9D" w:rsidP="00656D9D">
      <w:pPr>
        <w:pStyle w:val="aff2"/>
        <w:spacing w:after="0" w:line="360" w:lineRule="auto"/>
        <w:ind w:left="0" w:firstLine="709"/>
        <w:jc w:val="both"/>
        <w:rPr>
          <w:rFonts w:ascii="Times New Roman" w:hAnsi="Times New Roman"/>
          <w:b/>
          <w:bCs/>
          <w:i/>
          <w:sz w:val="28"/>
          <w:szCs w:val="28"/>
        </w:rPr>
      </w:pPr>
      <w:r>
        <w:rPr>
          <w:rFonts w:ascii="Times New Roman" w:hAnsi="Times New Roman"/>
          <w:sz w:val="28"/>
          <w:szCs w:val="28"/>
        </w:rPr>
        <w:t xml:space="preserve">владение элементами музыкальной грамоты, как средства осознания </w:t>
      </w:r>
      <w:r w:rsidRPr="00DE142C">
        <w:rPr>
          <w:rFonts w:ascii="Times New Roman" w:hAnsi="Times New Roman"/>
          <w:sz w:val="28"/>
          <w:szCs w:val="28"/>
        </w:rPr>
        <w:t>музыкальной речи.</w:t>
      </w:r>
    </w:p>
    <w:p w:rsidR="00656D9D" w:rsidRPr="00656D9D" w:rsidRDefault="00656D9D">
      <w:pPr>
        <w:shd w:val="clear" w:color="auto" w:fill="FFFFFF"/>
        <w:spacing w:after="0" w:line="360" w:lineRule="auto"/>
        <w:ind w:firstLine="709"/>
        <w:jc w:val="both"/>
        <w:rPr>
          <w:rFonts w:ascii="Times New Roman" w:hAnsi="Times New Roman" w:cs="Times New Roman"/>
          <w:b/>
          <w:sz w:val="28"/>
          <w:szCs w:val="28"/>
        </w:rPr>
      </w:pPr>
    </w:p>
    <w:p w:rsidR="00DE142C" w:rsidRDefault="00DE142C" w:rsidP="006E5931">
      <w:pPr>
        <w:spacing w:before="120" w:after="0"/>
        <w:ind w:firstLine="567"/>
        <w:jc w:val="center"/>
        <w:rPr>
          <w:rFonts w:ascii="Times New Roman" w:hAnsi="Times New Roman" w:cs="Times New Roman"/>
          <w:b/>
          <w:sz w:val="28"/>
          <w:szCs w:val="28"/>
        </w:rPr>
      </w:pPr>
    </w:p>
    <w:p w:rsidR="00DE142C" w:rsidRDefault="00DE142C" w:rsidP="006E5931">
      <w:pPr>
        <w:spacing w:before="120" w:after="0"/>
        <w:ind w:firstLine="567"/>
        <w:jc w:val="center"/>
        <w:rPr>
          <w:rFonts w:ascii="Times New Roman" w:hAnsi="Times New Roman" w:cs="Times New Roman"/>
          <w:b/>
          <w:sz w:val="28"/>
          <w:szCs w:val="28"/>
        </w:rPr>
      </w:pPr>
    </w:p>
    <w:p w:rsidR="00DE142C" w:rsidRDefault="00DE142C" w:rsidP="006E5931">
      <w:pPr>
        <w:spacing w:before="120" w:after="0"/>
        <w:ind w:firstLine="567"/>
        <w:jc w:val="center"/>
        <w:rPr>
          <w:rFonts w:ascii="Times New Roman" w:hAnsi="Times New Roman" w:cs="Times New Roman"/>
          <w:b/>
          <w:sz w:val="28"/>
          <w:szCs w:val="28"/>
        </w:rPr>
      </w:pPr>
    </w:p>
    <w:p w:rsidR="00DE142C" w:rsidRDefault="00DE142C" w:rsidP="006E5931">
      <w:pPr>
        <w:spacing w:before="120" w:after="0"/>
        <w:ind w:firstLine="567"/>
        <w:jc w:val="center"/>
        <w:rPr>
          <w:rFonts w:ascii="Times New Roman" w:hAnsi="Times New Roman" w:cs="Times New Roman"/>
          <w:b/>
          <w:sz w:val="28"/>
          <w:szCs w:val="28"/>
        </w:rPr>
      </w:pPr>
    </w:p>
    <w:p w:rsidR="005B5BE4" w:rsidRDefault="005B5BE4" w:rsidP="006E5931">
      <w:pPr>
        <w:spacing w:before="120" w:after="0"/>
        <w:ind w:firstLine="567"/>
        <w:jc w:val="center"/>
        <w:rPr>
          <w:rFonts w:ascii="Times New Roman" w:hAnsi="Times New Roman" w:cs="Times New Roman"/>
          <w:b/>
          <w:i/>
          <w:sz w:val="28"/>
          <w:szCs w:val="28"/>
        </w:rPr>
      </w:pPr>
      <w:r>
        <w:rPr>
          <w:rFonts w:ascii="Times New Roman" w:hAnsi="Times New Roman" w:cs="Times New Roman"/>
          <w:b/>
          <w:sz w:val="28"/>
          <w:szCs w:val="28"/>
        </w:rPr>
        <w:lastRenderedPageBreak/>
        <w:t>2.1.3.</w:t>
      </w:r>
      <w:r>
        <w:rPr>
          <w:rFonts w:ascii="Times New Roman" w:hAnsi="Times New Roman" w:cs="Times New Roman"/>
          <w:b/>
          <w:i/>
          <w:sz w:val="28"/>
          <w:szCs w:val="28"/>
        </w:rPr>
        <w:t> Система оценки достижения обучающимися</w:t>
      </w:r>
    </w:p>
    <w:p w:rsidR="005B5BE4" w:rsidRDefault="005B5BE4" w:rsidP="006E5931">
      <w:pPr>
        <w:spacing w:after="0"/>
        <w:jc w:val="center"/>
        <w:rPr>
          <w:rFonts w:ascii="Times New Roman" w:hAnsi="Times New Roman" w:cs="Times New Roman"/>
          <w:b/>
          <w:i/>
          <w:sz w:val="28"/>
          <w:szCs w:val="28"/>
        </w:rPr>
      </w:pPr>
      <w:r>
        <w:rPr>
          <w:rFonts w:ascii="Times New Roman" w:hAnsi="Times New Roman" w:cs="Times New Roman"/>
          <w:b/>
          <w:i/>
          <w:sz w:val="28"/>
          <w:szCs w:val="28"/>
        </w:rPr>
        <w:t xml:space="preserve">с </w:t>
      </w:r>
      <w:r w:rsidR="006E5931">
        <w:rPr>
          <w:rFonts w:ascii="Times New Roman" w:hAnsi="Times New Roman" w:cs="Times New Roman"/>
          <w:b/>
          <w:i/>
          <w:sz w:val="28"/>
          <w:szCs w:val="28"/>
        </w:rPr>
        <w:t>легкой умственной от</w:t>
      </w:r>
      <w:r w:rsidR="006E5931">
        <w:rPr>
          <w:rFonts w:ascii="Times New Roman" w:hAnsi="Times New Roman" w:cs="Times New Roman"/>
          <w:b/>
          <w:i/>
          <w:sz w:val="28"/>
          <w:szCs w:val="28"/>
        </w:rPr>
        <w:softHyphen/>
        <w:t xml:space="preserve">сталостью </w:t>
      </w:r>
      <w:r>
        <w:rPr>
          <w:rFonts w:ascii="Times New Roman" w:hAnsi="Times New Roman" w:cs="Times New Roman"/>
          <w:b/>
          <w:i/>
          <w:sz w:val="28"/>
          <w:szCs w:val="28"/>
        </w:rPr>
        <w:t>(интеллектуальными нарушениями)</w:t>
      </w:r>
    </w:p>
    <w:p w:rsidR="005B5BE4" w:rsidRDefault="005B5BE4" w:rsidP="006E5931">
      <w:pPr>
        <w:spacing w:after="0"/>
        <w:ind w:firstLine="567"/>
        <w:jc w:val="center"/>
        <w:rPr>
          <w:rFonts w:ascii="Times New Roman" w:hAnsi="Times New Roman" w:cs="Times New Roman"/>
          <w:b/>
          <w:i/>
          <w:sz w:val="28"/>
          <w:szCs w:val="28"/>
        </w:rPr>
      </w:pPr>
      <w:r>
        <w:rPr>
          <w:rFonts w:ascii="Times New Roman" w:hAnsi="Times New Roman" w:cs="Times New Roman"/>
          <w:b/>
          <w:i/>
          <w:sz w:val="28"/>
          <w:szCs w:val="28"/>
        </w:rPr>
        <w:t>планируемых ре</w:t>
      </w:r>
      <w:r>
        <w:rPr>
          <w:rFonts w:ascii="Times New Roman" w:hAnsi="Times New Roman" w:cs="Times New Roman"/>
          <w:b/>
          <w:i/>
          <w:sz w:val="28"/>
          <w:szCs w:val="28"/>
        </w:rPr>
        <w:softHyphen/>
        <w:t>зуль</w:t>
      </w:r>
      <w:r>
        <w:rPr>
          <w:rFonts w:ascii="Times New Roman" w:hAnsi="Times New Roman" w:cs="Times New Roman"/>
          <w:b/>
          <w:i/>
          <w:sz w:val="28"/>
          <w:szCs w:val="28"/>
        </w:rPr>
        <w:softHyphen/>
        <w:t>та</w:t>
      </w:r>
      <w:r>
        <w:rPr>
          <w:rFonts w:ascii="Times New Roman" w:hAnsi="Times New Roman" w:cs="Times New Roman"/>
          <w:b/>
          <w:i/>
          <w:sz w:val="28"/>
          <w:szCs w:val="28"/>
        </w:rPr>
        <w:softHyphen/>
        <w:t xml:space="preserve">тов освоения </w:t>
      </w:r>
    </w:p>
    <w:p w:rsidR="005B5BE4" w:rsidRDefault="005B5BE4" w:rsidP="006E5931">
      <w:pPr>
        <w:spacing w:after="0"/>
        <w:ind w:firstLine="567"/>
        <w:jc w:val="center"/>
        <w:rPr>
          <w:rFonts w:ascii="Times New Roman" w:hAnsi="Times New Roman" w:cs="Times New Roman"/>
          <w:color w:val="auto"/>
          <w:sz w:val="28"/>
          <w:szCs w:val="28"/>
        </w:rPr>
      </w:pPr>
      <w:r>
        <w:rPr>
          <w:rFonts w:ascii="Times New Roman" w:hAnsi="Times New Roman" w:cs="Times New Roman"/>
          <w:b/>
          <w:i/>
          <w:sz w:val="28"/>
          <w:szCs w:val="28"/>
        </w:rPr>
        <w:t>адаптированной основной общеобразовательной программы</w:t>
      </w:r>
    </w:p>
    <w:p w:rsidR="005B5BE4" w:rsidRDefault="005B5BE4">
      <w:pPr>
        <w:spacing w:before="120"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Основными направлениями и целями оце</w:t>
      </w:r>
      <w:r w:rsidR="00912D8C">
        <w:rPr>
          <w:rFonts w:ascii="Times New Roman" w:hAnsi="Times New Roman" w:cs="Times New Roman"/>
          <w:color w:val="auto"/>
          <w:sz w:val="28"/>
          <w:szCs w:val="28"/>
        </w:rPr>
        <w:t>ночной деятельности в соответ</w:t>
      </w:r>
      <w:r>
        <w:rPr>
          <w:rFonts w:ascii="Times New Roman" w:hAnsi="Times New Roman" w:cs="Times New Roman"/>
          <w:color w:val="auto"/>
          <w:sz w:val="28"/>
          <w:szCs w:val="28"/>
        </w:rPr>
        <w:t>ствии с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ваниями Стандарта являются оценка образовательных до</w:t>
      </w:r>
      <w:r>
        <w:rPr>
          <w:rFonts w:ascii="Times New Roman" w:hAnsi="Times New Roman" w:cs="Times New Roman"/>
          <w:color w:val="auto"/>
          <w:sz w:val="28"/>
          <w:szCs w:val="28"/>
        </w:rPr>
        <w:softHyphen/>
        <w:t>сти</w:t>
      </w:r>
      <w:r>
        <w:rPr>
          <w:rFonts w:ascii="Times New Roman" w:hAnsi="Times New Roman" w:cs="Times New Roman"/>
          <w:color w:val="auto"/>
          <w:sz w:val="28"/>
          <w:szCs w:val="28"/>
        </w:rPr>
        <w:softHyphen/>
        <w:t>жений обучающихся и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ка результатов деятельности образовательных ор</w:t>
      </w:r>
      <w:r>
        <w:rPr>
          <w:rFonts w:ascii="Times New Roman" w:hAnsi="Times New Roman" w:cs="Times New Roman"/>
          <w:color w:val="auto"/>
          <w:sz w:val="28"/>
          <w:szCs w:val="28"/>
        </w:rPr>
        <w:softHyphen/>
        <w:t>ганизаций и педагогических кадров. По</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ченные данные используются для оце</w:t>
      </w:r>
      <w:r>
        <w:rPr>
          <w:rFonts w:ascii="Times New Roman" w:hAnsi="Times New Roman" w:cs="Times New Roman"/>
          <w:color w:val="auto"/>
          <w:sz w:val="28"/>
          <w:szCs w:val="28"/>
        </w:rPr>
        <w:softHyphen/>
        <w:t>нки состояния и т</w:t>
      </w:r>
      <w:r w:rsidR="00912D8C">
        <w:rPr>
          <w:rFonts w:ascii="Times New Roman" w:hAnsi="Times New Roman" w:cs="Times New Roman"/>
          <w:color w:val="auto"/>
          <w:sz w:val="28"/>
          <w:szCs w:val="28"/>
        </w:rPr>
        <w:t>енденций развития системы обра</w:t>
      </w:r>
      <w:r>
        <w:rPr>
          <w:rFonts w:ascii="Times New Roman" w:hAnsi="Times New Roman" w:cs="Times New Roman"/>
          <w:color w:val="auto"/>
          <w:sz w:val="28"/>
          <w:szCs w:val="28"/>
        </w:rPr>
        <w:t xml:space="preserve">зования. </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ние базовых учебных действий;</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обеспечивать комплексный подход к оценке результатов</w:t>
      </w:r>
      <w:r w:rsidR="00894480" w:rsidRPr="00894480">
        <w:rPr>
          <w:rFonts w:ascii="Times New Roman" w:hAnsi="Times New Roman" w:cs="Times New Roman"/>
          <w:color w:val="auto"/>
          <w:sz w:val="28"/>
          <w:szCs w:val="28"/>
        </w:rPr>
        <w:t xml:space="preserve"> </w:t>
      </w:r>
      <w:r>
        <w:rPr>
          <w:rFonts w:ascii="Times New Roman" w:hAnsi="Times New Roman" w:cs="Times New Roman"/>
          <w:color w:val="auto"/>
          <w:sz w:val="28"/>
          <w:szCs w:val="28"/>
        </w:rPr>
        <w:t>освоения АООП, позволяющий вести оценку предметных и личностных результатов;</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жизненной компетенции.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достижений обучающихся с умственной отсталостью (ин</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в овладении АООП являются значимыми для оценки качества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вания обучающихся. При определении подходов к осуществлению оценки результатов це</w:t>
      </w:r>
      <w:r>
        <w:rPr>
          <w:rFonts w:ascii="Times New Roman" w:hAnsi="Times New Roman" w:cs="Times New Roman"/>
          <w:color w:val="auto"/>
          <w:sz w:val="28"/>
          <w:szCs w:val="28"/>
        </w:rPr>
        <w:softHyphen/>
        <w:t>лесообразно опираться на следующие принципы:</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о</w:t>
      </w:r>
      <w:r>
        <w:rPr>
          <w:rFonts w:ascii="Times New Roman" w:hAnsi="Times New Roman" w:cs="Times New Roman"/>
          <w:sz w:val="28"/>
          <w:szCs w:val="28"/>
        </w:rPr>
        <w:t xml:space="preserve">бъективности оценки, раскрывающей динамику достижений и качественных изменений в психическом и социальном развитии </w:t>
      </w:r>
      <w:r>
        <w:rPr>
          <w:rFonts w:ascii="Times New Roman" w:hAnsi="Times New Roman" w:cs="Times New Roman"/>
          <w:color w:val="auto"/>
          <w:sz w:val="28"/>
          <w:szCs w:val="28"/>
        </w:rPr>
        <w:t>обучающихся;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Эти принципы </w:t>
      </w:r>
      <w:r>
        <w:rPr>
          <w:rFonts w:ascii="Times New Roman" w:hAnsi="Times New Roman" w:cs="Times New Roman"/>
          <w:sz w:val="28"/>
          <w:szCs w:val="28"/>
        </w:rPr>
        <w:t>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Обеспечение дифференцированной оценки достижений обучающихся с умственной от</w:t>
      </w:r>
      <w:r>
        <w:rPr>
          <w:rFonts w:ascii="Times New Roman" w:hAnsi="Times New Roman" w:cs="Times New Roman"/>
          <w:color w:val="auto"/>
          <w:sz w:val="28"/>
          <w:szCs w:val="28"/>
        </w:rPr>
        <w:softHyphen/>
        <w:t>сталостью (интеллектуальными нарушениями) имеет определяющее значение для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 xml:space="preserve">ки качества образования.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В соответствии с требования Стандарта для обучающихся с умственной отсталостью (ин</w:t>
      </w:r>
      <w:r>
        <w:rPr>
          <w:rFonts w:ascii="Times New Roman" w:hAnsi="Times New Roman" w:cs="Times New Roman"/>
          <w:color w:val="auto"/>
          <w:sz w:val="28"/>
          <w:szCs w:val="28"/>
        </w:rPr>
        <w:softHyphen/>
        <w:t>теллектуальными нарушениями) оценке подлежат личностные и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Личностные результаты</w:t>
      </w:r>
      <w:r>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w:t>
      </w:r>
      <w:r>
        <w:rPr>
          <w:rFonts w:ascii="Times New Roman" w:hAnsi="Times New Roman" w:cs="Times New Roman"/>
          <w:color w:val="auto"/>
          <w:sz w:val="28"/>
          <w:szCs w:val="28"/>
        </w:rPr>
        <w:lastRenderedPageBreak/>
        <w:t>практико-ориентированных задач и обеспечивающими формирование и развитие социальных отношений обучающихся в различных средах.</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Оценка личностных результатовпредполагает, прежде всего, оценкупродвижения ребенка в овладении социальными (жизненными) компетенциями, которые, в конечном итоге, составляют основу этих результатов. При </w:t>
      </w:r>
      <w:r w:rsidRPr="00912D8C">
        <w:rPr>
          <w:rFonts w:ascii="Times New Roman" w:hAnsi="Times New Roman" w:cs="Times New Roman"/>
          <w:color w:val="auto"/>
          <w:sz w:val="28"/>
          <w:szCs w:val="28"/>
        </w:rPr>
        <w:t>этом, некоторые личностные результаты (например, комплекс результатов: «формирования гражданского самосознания») могут быть оценены</w:t>
      </w:r>
      <w:r w:rsidR="00912D8C" w:rsidRPr="00912D8C">
        <w:rPr>
          <w:rFonts w:ascii="Times New Roman" w:hAnsi="Times New Roman" w:cs="Times New Roman"/>
          <w:color w:val="auto"/>
          <w:sz w:val="28"/>
          <w:szCs w:val="28"/>
        </w:rPr>
        <w:t xml:space="preserve"> исключительно</w:t>
      </w:r>
      <w:r w:rsidRPr="00912D8C">
        <w:rPr>
          <w:rFonts w:ascii="Times New Roman" w:hAnsi="Times New Roman" w:cs="Times New Roman"/>
          <w:color w:val="auto"/>
          <w:sz w:val="28"/>
          <w:szCs w:val="28"/>
        </w:rPr>
        <w:t xml:space="preserve"> качественно.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да экспертной оценки, который представляет собой процедуру оценки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тов на основе мнений группы специалистов (экспертов). Состав экспертной гру</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пы определяется общеобразовательной организацией и включает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ких и медицинских работников (учителей, воспитателей, учителей-логопедов, пе</w:t>
      </w:r>
      <w:r>
        <w:rPr>
          <w:rFonts w:ascii="Times New Roman" w:hAnsi="Times New Roman" w:cs="Times New Roman"/>
          <w:color w:val="auto"/>
          <w:sz w:val="28"/>
          <w:szCs w:val="28"/>
        </w:rPr>
        <w:softHyphen/>
        <w:t>дагогов-психологов, социальных педагогов, врача невролога, психиатра, педиатра), которые хорошо знают ученика. Для полноты оценки лич</w:t>
      </w:r>
      <w:r>
        <w:rPr>
          <w:rFonts w:ascii="Times New Roman" w:hAnsi="Times New Roman" w:cs="Times New Roman"/>
          <w:color w:val="auto"/>
          <w:sz w:val="28"/>
          <w:szCs w:val="28"/>
        </w:rPr>
        <w:softHyphen/>
        <w:t>ностных результатов освоения обу</w:t>
      </w:r>
      <w:r>
        <w:rPr>
          <w:rFonts w:ascii="Times New Roman" w:hAnsi="Times New Roman" w:cs="Times New Roman"/>
          <w:color w:val="auto"/>
          <w:sz w:val="28"/>
          <w:szCs w:val="28"/>
        </w:rPr>
        <w:softHyphen/>
        <w:t>чающимися с умственной отсталостью (интеллектуальными нарушениями) АООП сле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ет учитывать мнение родителей (законных представителей), поскольку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вой оценки служит анализ изменений поведения обучающегося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нев</w:t>
      </w:r>
      <w:r>
        <w:rPr>
          <w:rFonts w:ascii="Times New Roman" w:hAnsi="Times New Roman" w:cs="Times New Roman"/>
          <w:color w:val="auto"/>
          <w:sz w:val="28"/>
          <w:szCs w:val="28"/>
        </w:rPr>
        <w:softHyphen/>
        <w:t>ной жизни в различных социальных средах (школьной и семейной).</w:t>
      </w:r>
      <w:r>
        <w:rPr>
          <w:rFonts w:ascii="Times New Roman" w:hAnsi="Times New Roman" w:cs="Times New Roman"/>
          <w:bCs/>
          <w:color w:val="auto"/>
          <w:sz w:val="28"/>
          <w:szCs w:val="28"/>
        </w:rPr>
        <w:t xml:space="preserve"> Ре</w:t>
      </w:r>
      <w:r>
        <w:rPr>
          <w:rFonts w:ascii="Times New Roman" w:hAnsi="Times New Roman" w:cs="Times New Roman"/>
          <w:bCs/>
          <w:color w:val="auto"/>
          <w:sz w:val="28"/>
          <w:szCs w:val="28"/>
        </w:rPr>
        <w:softHyphen/>
        <w:t>зуль</w:t>
      </w:r>
      <w:r>
        <w:rPr>
          <w:rFonts w:ascii="Times New Roman" w:hAnsi="Times New Roman" w:cs="Times New Roman"/>
          <w:bCs/>
          <w:color w:val="auto"/>
          <w:sz w:val="28"/>
          <w:szCs w:val="28"/>
        </w:rPr>
        <w:softHyphen/>
        <w:t>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Pr>
          <w:rFonts w:ascii="Times New Roman" w:hAnsi="Times New Roman" w:cs="Times New Roman"/>
          <w:bCs/>
          <w:color w:val="auto"/>
          <w:sz w:val="28"/>
          <w:szCs w:val="28"/>
        </w:rPr>
        <w:softHyphen/>
        <w:t>с</w:t>
      </w:r>
      <w:r>
        <w:rPr>
          <w:rFonts w:ascii="Times New Roman" w:hAnsi="Times New Roman" w:cs="Times New Roman"/>
          <w:bCs/>
          <w:color w:val="auto"/>
          <w:sz w:val="28"/>
          <w:szCs w:val="28"/>
        </w:rPr>
        <w:softHyphen/>
        <w:t>пер</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ной группе для выработки ориентиров в описании динамики развития социальной (жиз</w:t>
      </w:r>
      <w:r>
        <w:rPr>
          <w:rFonts w:ascii="Times New Roman" w:hAnsi="Times New Roman" w:cs="Times New Roman"/>
          <w:bCs/>
          <w:color w:val="auto"/>
          <w:sz w:val="28"/>
          <w:szCs w:val="28"/>
        </w:rPr>
        <w:softHyphen/>
        <w:t>нен</w:t>
      </w:r>
      <w:r>
        <w:rPr>
          <w:rFonts w:ascii="Times New Roman" w:hAnsi="Times New Roman" w:cs="Times New Roman"/>
          <w:bCs/>
          <w:color w:val="auto"/>
          <w:sz w:val="28"/>
          <w:szCs w:val="28"/>
        </w:rPr>
        <w:softHyphen/>
        <w:t>ной) компетенции ребенка.</w:t>
      </w:r>
      <w:r>
        <w:rPr>
          <w:rFonts w:ascii="Times New Roman" w:hAnsi="Times New Roman" w:cs="Times New Roman"/>
          <w:color w:val="auto"/>
          <w:sz w:val="28"/>
          <w:szCs w:val="28"/>
        </w:rPr>
        <w:t xml:space="preserve"> Результаты оценки личностных достижений за</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сят</w:t>
      </w:r>
      <w:r>
        <w:rPr>
          <w:rFonts w:ascii="Times New Roman" w:hAnsi="Times New Roman" w:cs="Times New Roman"/>
          <w:color w:val="auto"/>
          <w:sz w:val="28"/>
          <w:szCs w:val="28"/>
        </w:rPr>
        <w:softHyphen/>
        <w:t>ся в индивидуальную карту развития обучающегося (дневник наблюдений), что позволяет не толь</w:t>
      </w:r>
      <w:r>
        <w:rPr>
          <w:rFonts w:ascii="Times New Roman" w:hAnsi="Times New Roman" w:cs="Times New Roman"/>
          <w:color w:val="auto"/>
          <w:sz w:val="28"/>
          <w:szCs w:val="28"/>
        </w:rPr>
        <w:softHyphen/>
        <w:t xml:space="preserve">ко представить полную картину динамики </w:t>
      </w:r>
      <w:r>
        <w:rPr>
          <w:rFonts w:ascii="Times New Roman" w:hAnsi="Times New Roman" w:cs="Times New Roman"/>
          <w:color w:val="auto"/>
          <w:sz w:val="28"/>
          <w:szCs w:val="28"/>
        </w:rPr>
        <w:lastRenderedPageBreak/>
        <w:t>целостного развития ребенка, но и отследить наличие или отсутствие изменений по отдельным жизненным ком</w:t>
      </w:r>
      <w:r>
        <w:rPr>
          <w:rFonts w:ascii="Times New Roman" w:hAnsi="Times New Roman" w:cs="Times New Roman"/>
          <w:color w:val="auto"/>
          <w:sz w:val="28"/>
          <w:szCs w:val="28"/>
        </w:rPr>
        <w:softHyphen/>
        <w:t>петенциям.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 основе требований, сформулированных в Стандарте</w:t>
      </w:r>
      <w:r>
        <w:rPr>
          <w:rStyle w:val="a3"/>
          <w:rFonts w:ascii="Times New Roman" w:hAnsi="Times New Roman" w:cs="Times New Roman"/>
          <w:color w:val="auto"/>
          <w:sz w:val="28"/>
          <w:szCs w:val="28"/>
        </w:rPr>
        <w:footnoteReference w:id="5"/>
      </w:r>
      <w:r>
        <w:rPr>
          <w:rFonts w:ascii="Times New Roman" w:hAnsi="Times New Roman" w:cs="Times New Roman"/>
          <w:color w:val="auto"/>
          <w:sz w:val="28"/>
          <w:szCs w:val="28"/>
        </w:rPr>
        <w:t>, Организация разрабатывает программу оценки личностных результатов с учетом типологических и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ных особенностей обучающихся, которая утверждается ло</w:t>
      </w:r>
      <w:r>
        <w:rPr>
          <w:rFonts w:ascii="Times New Roman" w:hAnsi="Times New Roman" w:cs="Times New Roman"/>
          <w:color w:val="auto"/>
          <w:sz w:val="28"/>
          <w:szCs w:val="28"/>
        </w:rPr>
        <w:softHyphen/>
        <w:t>каль</w:t>
      </w:r>
      <w:r>
        <w:rPr>
          <w:rFonts w:ascii="Times New Roman" w:hAnsi="Times New Roman" w:cs="Times New Roman"/>
          <w:color w:val="auto"/>
          <w:sz w:val="28"/>
          <w:szCs w:val="28"/>
        </w:rPr>
        <w:softHyphen/>
        <w:t>ными актами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ции. Программа оценки включает: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перечень параметров и индикаторов оценки каждого результата. Пример представлен в таблице 1:</w:t>
      </w:r>
    </w:p>
    <w:p w:rsidR="005B5BE4" w:rsidRDefault="005B5BE4">
      <w:pPr>
        <w:spacing w:after="0" w:line="360" w:lineRule="auto"/>
        <w:ind w:firstLine="709"/>
        <w:jc w:val="center"/>
        <w:rPr>
          <w:rFonts w:ascii="Times New Roman" w:hAnsi="Times New Roman" w:cs="Times New Roman"/>
          <w:color w:val="auto"/>
          <w:sz w:val="24"/>
          <w:szCs w:val="24"/>
        </w:rPr>
      </w:pPr>
      <w:r>
        <w:rPr>
          <w:rFonts w:ascii="Times New Roman" w:hAnsi="Times New Roman" w:cs="Times New Roman"/>
          <w:color w:val="auto"/>
          <w:sz w:val="28"/>
          <w:szCs w:val="28"/>
        </w:rPr>
        <w:t>Таблица 1. Программа оценки личностных результатов</w:t>
      </w:r>
    </w:p>
    <w:tbl>
      <w:tblPr>
        <w:tblW w:w="0" w:type="auto"/>
        <w:tblInd w:w="-111" w:type="dxa"/>
        <w:tblLayout w:type="fixed"/>
        <w:tblLook w:val="0000"/>
      </w:tblPr>
      <w:tblGrid>
        <w:gridCol w:w="3190"/>
        <w:gridCol w:w="3190"/>
        <w:gridCol w:w="3201"/>
      </w:tblGrid>
      <w:tr w:rsidR="005B5BE4">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Критерий</w:t>
            </w: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Индикаторы</w:t>
            </w:r>
          </w:p>
        </w:tc>
      </w:tr>
      <w:tr w:rsidR="005B5BE4">
        <w:trPr>
          <w:trHeight w:val="854"/>
        </w:trPr>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Pr>
                <w:rFonts w:ascii="Times New Roman" w:hAnsi="Times New Roman" w:cs="Times New Roman"/>
                <w:iCs/>
                <w:color w:val="auto"/>
                <w:sz w:val="24"/>
                <w:szCs w:val="24"/>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сформированность навыков коммуникации со взрос</w:t>
            </w:r>
            <w:r>
              <w:rPr>
                <w:rFonts w:ascii="Times New Roman" w:hAnsi="Times New Roman" w:cs="Times New Roman"/>
                <w:color w:val="auto"/>
                <w:sz w:val="24"/>
                <w:szCs w:val="24"/>
              </w:rPr>
              <w:softHyphen/>
              <w:t>лы</w:t>
            </w:r>
            <w:r>
              <w:rPr>
                <w:rFonts w:ascii="Times New Roman" w:hAnsi="Times New Roman" w:cs="Times New Roman"/>
                <w:color w:val="auto"/>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w:t>
            </w:r>
            <w:r>
              <w:rPr>
                <w:rFonts w:ascii="Times New Roman" w:hAnsi="Times New Roman" w:cs="Times New Roman"/>
                <w:color w:val="auto"/>
                <w:sz w:val="24"/>
                <w:szCs w:val="24"/>
              </w:rPr>
              <w:softHyphen/>
              <w:t>му</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w:t>
            </w:r>
            <w:r>
              <w:rPr>
                <w:rFonts w:ascii="Times New Roman" w:hAnsi="Times New Roman" w:cs="Times New Roman"/>
                <w:color w:val="auto"/>
                <w:sz w:val="24"/>
                <w:szCs w:val="24"/>
              </w:rPr>
              <w:softHyphen/>
              <w:t>цию с взрослыми</w:t>
            </w:r>
          </w:p>
        </w:tc>
      </w:tr>
      <w:tr w:rsidR="005B5BE4">
        <w:trPr>
          <w:trHeight w:val="839"/>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281"/>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538"/>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сформированность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коммуникацию со сверс</w:t>
            </w:r>
            <w:r>
              <w:rPr>
                <w:rFonts w:ascii="Times New Roman" w:hAnsi="Times New Roman" w:cs="Times New Roman"/>
                <w:color w:val="auto"/>
                <w:sz w:val="24"/>
                <w:szCs w:val="24"/>
              </w:rPr>
              <w:softHyphen/>
              <w:t>т</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ками</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1164"/>
        </w:trPr>
        <w:tc>
          <w:tcPr>
            <w:tcW w:w="3190" w:type="dxa"/>
            <w:vMerge/>
            <w:tcBorders>
              <w:top w:val="single" w:sz="4" w:space="0" w:color="000000"/>
              <w:left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использовать разнообразные средства ко</w:t>
            </w:r>
            <w:r>
              <w:rPr>
                <w:rFonts w:ascii="Times New Roman" w:hAnsi="Times New Roman" w:cs="Times New Roman"/>
                <w:color w:val="auto"/>
                <w:sz w:val="24"/>
                <w:szCs w:val="24"/>
              </w:rPr>
              <w:softHyphen/>
              <w:t>м</w:t>
            </w:r>
            <w:r>
              <w:rPr>
                <w:rFonts w:ascii="Times New Roman" w:hAnsi="Times New Roman" w:cs="Times New Roman"/>
                <w:color w:val="auto"/>
                <w:sz w:val="24"/>
                <w:szCs w:val="24"/>
              </w:rPr>
              <w:softHyphen/>
              <w:t>муникации согласно ситу</w:t>
            </w:r>
            <w:r>
              <w:rPr>
                <w:rFonts w:ascii="Times New Roman" w:hAnsi="Times New Roman" w:cs="Times New Roman"/>
                <w:color w:val="auto"/>
                <w:sz w:val="24"/>
                <w:szCs w:val="24"/>
              </w:rPr>
              <w:softHyphen/>
              <w:t>ации</w:t>
            </w:r>
          </w:p>
        </w:tc>
      </w:tr>
      <w:tr w:rsidR="005B5BE4">
        <w:trPr>
          <w:trHeight w:val="298"/>
        </w:trPr>
        <w:tc>
          <w:tcPr>
            <w:tcW w:w="3190" w:type="dxa"/>
            <w:tcBorders>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правильно при</w:t>
            </w:r>
            <w:r>
              <w:rPr>
                <w:rFonts w:ascii="Times New Roman" w:hAnsi="Times New Roman" w:cs="Times New Roman"/>
                <w:color w:val="auto"/>
                <w:sz w:val="24"/>
                <w:szCs w:val="24"/>
              </w:rPr>
              <w:softHyphen/>
              <w:t>менить ритуалы социаль</w:t>
            </w:r>
            <w:r>
              <w:rPr>
                <w:rFonts w:ascii="Times New Roman" w:hAnsi="Times New Roman" w:cs="Times New Roman"/>
                <w:color w:val="auto"/>
                <w:sz w:val="24"/>
                <w:szCs w:val="24"/>
              </w:rPr>
              <w:softHyphen/>
              <w:t>но</w:t>
            </w:r>
            <w:r>
              <w:rPr>
                <w:rFonts w:ascii="Times New Roman" w:hAnsi="Times New Roman" w:cs="Times New Roman"/>
                <w:color w:val="auto"/>
                <w:sz w:val="24"/>
                <w:szCs w:val="24"/>
              </w:rPr>
              <w:softHyphen/>
              <w:t>го взаимодействия согласно ситуации</w:t>
            </w:r>
          </w:p>
        </w:tc>
      </w:tr>
    </w:tbl>
    <w:p w:rsidR="005B5BE4" w:rsidRDefault="005B5BE4">
      <w:pPr>
        <w:spacing w:after="0" w:line="360" w:lineRule="auto"/>
        <w:jc w:val="both"/>
        <w:rPr>
          <w:rFonts w:ascii="Times New Roman" w:hAnsi="Times New Roman" w:cs="Times New Roman"/>
          <w:color w:val="auto"/>
          <w:sz w:val="28"/>
          <w:szCs w:val="28"/>
        </w:rPr>
      </w:pP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систему бальной оценки результатов;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материалы для проведения процедуры оценки личностных и результатов.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6) локальные акты Организации, регламентирующие все вопросы проведения оценки результатов.</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i/>
          <w:color w:val="auto"/>
          <w:sz w:val="28"/>
          <w:szCs w:val="28"/>
        </w:rPr>
        <w:t>Предметные результаты</w:t>
      </w:r>
      <w:r>
        <w:rPr>
          <w:rFonts w:ascii="Times New Roman" w:hAnsi="Times New Roman" w:cs="Times New Roman"/>
          <w:color w:val="auto"/>
          <w:sz w:val="28"/>
          <w:szCs w:val="28"/>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Оценку предметных результатов</w:t>
      </w:r>
      <w:r w:rsidR="005322E8">
        <w:rPr>
          <w:rFonts w:ascii="Times New Roman" w:hAnsi="Times New Roman" w:cs="Times New Roman"/>
          <w:bCs/>
          <w:color w:val="auto"/>
          <w:sz w:val="28"/>
          <w:szCs w:val="28"/>
        </w:rPr>
        <w:t xml:space="preserve"> </w:t>
      </w:r>
      <w:r>
        <w:rPr>
          <w:rFonts w:ascii="Times New Roman" w:hAnsi="Times New Roman" w:cs="Times New Roman"/>
          <w:bCs/>
          <w:color w:val="auto"/>
          <w:sz w:val="28"/>
          <w:szCs w:val="28"/>
        </w:rPr>
        <w:t xml:space="preserve">целесообразно начинать со второго полугодия </w:t>
      </w:r>
      <w:r>
        <w:rPr>
          <w:rFonts w:ascii="Times New Roman" w:hAnsi="Times New Roman" w:cs="Times New Roman"/>
          <w:bCs/>
          <w:color w:val="auto"/>
          <w:sz w:val="28"/>
          <w:szCs w:val="28"/>
          <w:lang w:val="en-US"/>
        </w:rPr>
        <w:t>II</w:t>
      </w:r>
      <w:r>
        <w:rPr>
          <w:rFonts w:ascii="Times New Roman" w:hAnsi="Times New Roman" w:cs="Times New Roman"/>
          <w:bCs/>
          <w:color w:val="auto"/>
          <w:sz w:val="28"/>
          <w:szCs w:val="28"/>
        </w:rPr>
        <w:t>-го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w:t>
      </w:r>
      <w:r>
        <w:rPr>
          <w:rStyle w:val="a3"/>
          <w:rFonts w:ascii="Times New Roman" w:hAnsi="Times New Roman" w:cs="Times New Roman"/>
          <w:bCs/>
          <w:color w:val="auto"/>
          <w:sz w:val="28"/>
          <w:szCs w:val="28"/>
        </w:rPr>
        <w:footnoteReference w:id="6"/>
      </w:r>
      <w:r>
        <w:rPr>
          <w:rFonts w:ascii="Times New Roman" w:hAnsi="Times New Roman" w:cs="Times New Roman"/>
          <w:bCs/>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Во время обучения в первом подготовительном (</w:t>
      </w:r>
      <w:r>
        <w:rPr>
          <w:rFonts w:ascii="Times New Roman" w:hAnsi="Times New Roman" w:cs="Times New Roman"/>
          <w:bCs/>
          <w:color w:val="auto"/>
          <w:sz w:val="28"/>
          <w:szCs w:val="28"/>
          <w:lang w:val="en-US"/>
        </w:rPr>
        <w:t>I</w:t>
      </w:r>
      <w:r>
        <w:rPr>
          <w:rFonts w:ascii="Times New Roman" w:hAnsi="Times New Roman" w:cs="Times New Roman"/>
          <w:bCs/>
          <w:color w:val="auto"/>
          <w:sz w:val="28"/>
          <w:szCs w:val="28"/>
          <w:vertAlign w:val="superscript"/>
        </w:rPr>
        <w:t>1</w:t>
      </w:r>
      <w:r>
        <w:rPr>
          <w:rFonts w:ascii="Times New Roman" w:hAnsi="Times New Roman" w:cs="Times New Roman"/>
          <w:bCs/>
          <w:color w:val="auto"/>
          <w:sz w:val="28"/>
          <w:szCs w:val="28"/>
        </w:rPr>
        <w:t xml:space="preserve">-м) и </w:t>
      </w:r>
      <w:r>
        <w:rPr>
          <w:rFonts w:ascii="Times New Roman" w:hAnsi="Times New Roman" w:cs="Times New Roman"/>
          <w:bCs/>
          <w:color w:val="auto"/>
          <w:sz w:val="28"/>
          <w:szCs w:val="28"/>
          <w:lang w:val="en-US"/>
        </w:rPr>
        <w:t>I</w:t>
      </w:r>
      <w:r>
        <w:rPr>
          <w:rFonts w:ascii="Times New Roman" w:hAnsi="Times New Roman" w:cs="Times New Roman"/>
          <w:bCs/>
          <w:color w:val="auto"/>
          <w:sz w:val="28"/>
          <w:szCs w:val="28"/>
        </w:rPr>
        <w:t xml:space="preserve">-м классах, а также в течение первого полугодия </w:t>
      </w:r>
      <w:r>
        <w:rPr>
          <w:rFonts w:ascii="Times New Roman" w:hAnsi="Times New Roman" w:cs="Times New Roman"/>
          <w:bCs/>
          <w:color w:val="auto"/>
          <w:sz w:val="28"/>
          <w:szCs w:val="28"/>
          <w:lang w:val="en-US"/>
        </w:rPr>
        <w:t>II</w:t>
      </w:r>
      <w:r>
        <w:rPr>
          <w:rFonts w:ascii="Times New Roman" w:hAnsi="Times New Roman" w:cs="Times New Roman"/>
          <w:bCs/>
          <w:color w:val="auto"/>
          <w:sz w:val="28"/>
          <w:szCs w:val="28"/>
        </w:rPr>
        <w:t>-го класса целесообразно всячески поощрять и стимулировать работу уче</w:t>
      </w:r>
      <w:r>
        <w:rPr>
          <w:rFonts w:ascii="Times New Roman" w:hAnsi="Times New Roman" w:cs="Times New Roman"/>
          <w:bCs/>
          <w:color w:val="auto"/>
          <w:sz w:val="28"/>
          <w:szCs w:val="28"/>
        </w:rPr>
        <w:softHyphen/>
        <w:t xml:space="preserve">ников, используя только качественную </w:t>
      </w:r>
      <w:r>
        <w:rPr>
          <w:rFonts w:ascii="Times New Roman" w:hAnsi="Times New Roman" w:cs="Times New Roman"/>
          <w:bCs/>
          <w:color w:val="auto"/>
          <w:sz w:val="28"/>
          <w:szCs w:val="28"/>
        </w:rPr>
        <w:lastRenderedPageBreak/>
        <w:t>оценку. При этом не является при</w:t>
      </w:r>
      <w:r>
        <w:rPr>
          <w:rFonts w:ascii="Times New Roman" w:hAnsi="Times New Roman" w:cs="Times New Roman"/>
          <w:bCs/>
          <w:color w:val="auto"/>
          <w:sz w:val="28"/>
          <w:szCs w:val="28"/>
        </w:rPr>
        <w:softHyphen/>
        <w:t>н</w:t>
      </w:r>
      <w:r>
        <w:rPr>
          <w:rFonts w:ascii="Times New Roman" w:hAnsi="Times New Roman" w:cs="Times New Roman"/>
          <w:bCs/>
          <w:color w:val="auto"/>
          <w:sz w:val="28"/>
          <w:szCs w:val="28"/>
        </w:rPr>
        <w:softHyphen/>
        <w:t>ци</w:t>
      </w:r>
      <w:r>
        <w:rPr>
          <w:rFonts w:ascii="Times New Roman" w:hAnsi="Times New Roman" w:cs="Times New Roman"/>
          <w:bCs/>
          <w:color w:val="auto"/>
          <w:sz w:val="28"/>
          <w:szCs w:val="28"/>
        </w:rPr>
        <w:softHyphen/>
        <w:t>пи</w:t>
      </w:r>
      <w:r>
        <w:rPr>
          <w:rFonts w:ascii="Times New Roman" w:hAnsi="Times New Roman" w:cs="Times New Roman"/>
          <w:bCs/>
          <w:color w:val="auto"/>
          <w:sz w:val="28"/>
          <w:szCs w:val="28"/>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Pr>
          <w:rFonts w:ascii="Times New Roman" w:hAnsi="Times New Roman" w:cs="Times New Roman"/>
          <w:bCs/>
          <w:color w:val="auto"/>
          <w:sz w:val="28"/>
          <w:szCs w:val="28"/>
        </w:rPr>
        <w:softHyphen/>
        <w:t>я</w:t>
      </w:r>
      <w:r>
        <w:rPr>
          <w:rFonts w:ascii="Times New Roman" w:hAnsi="Times New Roman" w:cs="Times New Roman"/>
          <w:bCs/>
          <w:color w:val="auto"/>
          <w:sz w:val="28"/>
          <w:szCs w:val="28"/>
        </w:rPr>
        <w:softHyphen/>
        <w:t>тель</w:t>
      </w:r>
      <w:r>
        <w:rPr>
          <w:rFonts w:ascii="Times New Roman" w:hAnsi="Times New Roman" w:cs="Times New Roman"/>
          <w:bCs/>
          <w:color w:val="auto"/>
          <w:sz w:val="28"/>
          <w:szCs w:val="28"/>
        </w:rPr>
        <w:softHyphen/>
        <w:t>нос</w:t>
      </w:r>
      <w:r>
        <w:rPr>
          <w:rFonts w:ascii="Times New Roman" w:hAnsi="Times New Roman" w:cs="Times New Roman"/>
          <w:bCs/>
          <w:color w:val="auto"/>
          <w:sz w:val="28"/>
          <w:szCs w:val="28"/>
        </w:rPr>
        <w:softHyphen/>
        <w:t>ти, одной из которых является способность ее осуществления не только под прямым и непосредственным руководством и ко</w:t>
      </w:r>
      <w:r>
        <w:rPr>
          <w:rFonts w:ascii="Times New Roman" w:hAnsi="Times New Roman" w:cs="Times New Roman"/>
          <w:bCs/>
          <w:color w:val="auto"/>
          <w:sz w:val="28"/>
          <w:szCs w:val="28"/>
        </w:rPr>
        <w:softHyphen/>
        <w:t>н</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ро</w:t>
      </w:r>
      <w:r>
        <w:rPr>
          <w:rFonts w:ascii="Times New Roman" w:hAnsi="Times New Roman" w:cs="Times New Roman"/>
          <w:bCs/>
          <w:color w:val="auto"/>
          <w:sz w:val="28"/>
          <w:szCs w:val="28"/>
        </w:rPr>
        <w:softHyphen/>
        <w:t xml:space="preserve">лем учителя, но и с определенной долей самостоятельности во взаимодействии с учителем и одноклассниками.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целом оценка достижения обучающимися с умственной отсталостью (интеллектуальными нарушениями) пред</w:t>
      </w:r>
      <w:r>
        <w:rPr>
          <w:rFonts w:ascii="Times New Roman" w:hAnsi="Times New Roman" w:cs="Times New Roman"/>
          <w:color w:val="auto"/>
          <w:sz w:val="28"/>
          <w:szCs w:val="28"/>
        </w:rPr>
        <w:softHyphen/>
        <w:t>метных результатов должна базироваться на принципах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и дифференцированного подходов. Усвоенные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ющимися даже незначительные по объему и эле</w:t>
      </w:r>
      <w:r>
        <w:rPr>
          <w:rFonts w:ascii="Times New Roman" w:hAnsi="Times New Roman" w:cs="Times New Roman"/>
          <w:color w:val="auto"/>
          <w:sz w:val="28"/>
          <w:szCs w:val="28"/>
        </w:rPr>
        <w:softHyphen/>
        <w:t>мен</w:t>
      </w:r>
      <w:r>
        <w:rPr>
          <w:rFonts w:ascii="Times New Roman" w:hAnsi="Times New Roman" w:cs="Times New Roman"/>
          <w:color w:val="auto"/>
          <w:sz w:val="28"/>
          <w:szCs w:val="28"/>
        </w:rPr>
        <w:softHyphen/>
        <w:t>тарные по содержанию знания и умения должны выполнять кор</w:t>
      </w:r>
      <w:r>
        <w:rPr>
          <w:rFonts w:ascii="Times New Roman" w:hAnsi="Times New Roman" w:cs="Times New Roman"/>
          <w:color w:val="auto"/>
          <w:sz w:val="28"/>
          <w:szCs w:val="28"/>
        </w:rPr>
        <w:softHyphen/>
        <w:t>рек</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щую функцию, поскольку они играют определенную роль в становлении лич</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 xml:space="preserve">ти ученика и овладении им социальным опытом.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преодоления формального подхода в оценивании предметных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татов освоения АООП обуча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мися с умственной отсталостью (интеллектуальными нарушениями) необходимо, что</w:t>
      </w:r>
      <w:r>
        <w:rPr>
          <w:rFonts w:ascii="Times New Roman" w:hAnsi="Times New Roman" w:cs="Times New Roman"/>
          <w:color w:val="auto"/>
          <w:sz w:val="28"/>
          <w:szCs w:val="28"/>
        </w:rPr>
        <w:softHyphen/>
        <w:t>бы балльная оценка свидетельствовала о качестве ус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 xml:space="preserve">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Таким образом, ус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енные предметные ре</w:t>
      </w:r>
      <w:r>
        <w:rPr>
          <w:rFonts w:ascii="Times New Roman" w:hAnsi="Times New Roman" w:cs="Times New Roman"/>
          <w:color w:val="auto"/>
          <w:sz w:val="28"/>
          <w:szCs w:val="28"/>
        </w:rPr>
        <w:softHyphen/>
        <w:t>зультаты могут быть оценены с точки зрения до</w:t>
      </w:r>
      <w:r>
        <w:rPr>
          <w:rFonts w:ascii="Times New Roman" w:hAnsi="Times New Roman" w:cs="Times New Roman"/>
          <w:color w:val="auto"/>
          <w:sz w:val="28"/>
          <w:szCs w:val="28"/>
        </w:rPr>
        <w:softHyphen/>
        <w:t>сто</w:t>
      </w:r>
      <w:r>
        <w:rPr>
          <w:rFonts w:ascii="Times New Roman" w:hAnsi="Times New Roman" w:cs="Times New Roman"/>
          <w:color w:val="auto"/>
          <w:sz w:val="28"/>
          <w:szCs w:val="28"/>
        </w:rPr>
        <w:softHyphen/>
        <w:t>вер</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ти как «верные» или «неверные». Критерий «верно» / «неверно» (правильность выполнения задания) сви</w:t>
      </w:r>
      <w:r>
        <w:rPr>
          <w:rFonts w:ascii="Times New Roman" w:hAnsi="Times New Roman" w:cs="Times New Roman"/>
          <w:color w:val="auto"/>
          <w:sz w:val="28"/>
          <w:szCs w:val="28"/>
        </w:rPr>
        <w:softHyphen/>
        <w:t>детельствует о частотности допущения тех или иных ошибок, возможных при</w:t>
      </w:r>
      <w:r>
        <w:rPr>
          <w:rFonts w:ascii="Times New Roman" w:hAnsi="Times New Roman" w:cs="Times New Roman"/>
          <w:color w:val="auto"/>
          <w:sz w:val="28"/>
          <w:szCs w:val="28"/>
        </w:rPr>
        <w:softHyphen/>
        <w:t>чинах их появления, способах их предупреждения или пре</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 xml:space="preserve">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w:t>
      </w:r>
      <w:r>
        <w:rPr>
          <w:rFonts w:ascii="Times New Roman" w:hAnsi="Times New Roman" w:cs="Times New Roman"/>
          <w:color w:val="auto"/>
          <w:sz w:val="28"/>
          <w:szCs w:val="28"/>
        </w:rPr>
        <w:lastRenderedPageBreak/>
        <w:t>с опорой на образец; задание не выполнено при оказании различных видов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овладения АООП выявляются в ходе выполнения обучающимися разных видов заданий, требующих верного решения: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 способу предъявления (устные, письменные, практические);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 характеру выполнения (репродуктивные, продуктивные, творческие).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Чем больше верно выполненных заданий к общему объему, тем выше по</w:t>
      </w:r>
      <w:r>
        <w:rPr>
          <w:rFonts w:ascii="Times New Roman" w:hAnsi="Times New Roman" w:cs="Times New Roman"/>
          <w:color w:val="auto"/>
          <w:sz w:val="28"/>
          <w:szCs w:val="28"/>
        </w:rPr>
        <w:softHyphen/>
        <w:t>казатель надежности полученных результатов, что дает основание оце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вать их как «удовлетворительные», «хорошие», «очень хорошие» (отличные).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 текущей оценочной деятельности целесообразно соотносить результаты, продемонстрированные учеником, с оценками типа:</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 «удовлетворительно» (зачёт), если обучающиеся верно выполняют от 35% до 50% заданий;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«хорошо» ― от 51% до 65% заданий.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«очень хорошо» (отлично) свыше 65%.</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Такой подход не исключает возможности использования традиционной системы отметок по 5</w:t>
      </w:r>
      <w:r>
        <w:rPr>
          <w:rFonts w:ascii="Times New Roman" w:hAnsi="Times New Roman" w:cs="Times New Roman"/>
          <w:color w:val="auto"/>
          <w:sz w:val="28"/>
          <w:szCs w:val="28"/>
        </w:rPr>
        <w:noBreakHyphen/>
        <w:t>балльной шкале, однако требует уточнения и переосмыс</w:t>
      </w:r>
      <w:r>
        <w:rPr>
          <w:rFonts w:ascii="Times New Roman" w:hAnsi="Times New Roman" w:cs="Times New Roman"/>
          <w:color w:val="auto"/>
          <w:sz w:val="28"/>
          <w:szCs w:val="28"/>
        </w:rPr>
        <w:softHyphen/>
        <w:t>ления их наполнения. В любом с</w:t>
      </w:r>
      <w:r w:rsidR="00912D8C">
        <w:rPr>
          <w:rFonts w:ascii="Times New Roman" w:hAnsi="Times New Roman" w:cs="Times New Roman"/>
          <w:color w:val="auto"/>
          <w:sz w:val="28"/>
          <w:szCs w:val="28"/>
        </w:rPr>
        <w:t>лучае, при оценке итоговых пред</w:t>
      </w:r>
      <w:r>
        <w:rPr>
          <w:rFonts w:ascii="Times New Roman" w:hAnsi="Times New Roman" w:cs="Times New Roman"/>
          <w:color w:val="auto"/>
          <w:sz w:val="28"/>
          <w:szCs w:val="28"/>
        </w:rPr>
        <w:t>мет</w:t>
      </w:r>
      <w:r>
        <w:rPr>
          <w:rFonts w:ascii="Times New Roman" w:hAnsi="Times New Roman" w:cs="Times New Roman"/>
          <w:color w:val="auto"/>
          <w:sz w:val="28"/>
          <w:szCs w:val="28"/>
        </w:rPr>
        <w:softHyphen/>
        <w:t>ных результатов следует из всего спектра оценок выбирать такие, которые сти</w:t>
      </w:r>
      <w:r>
        <w:rPr>
          <w:rFonts w:ascii="Times New Roman" w:hAnsi="Times New Roman" w:cs="Times New Roman"/>
          <w:color w:val="auto"/>
          <w:sz w:val="28"/>
          <w:szCs w:val="28"/>
        </w:rPr>
        <w:softHyphen/>
        <w:t>мулировали бы учебную и практическую деятельность обучающегося, ока</w:t>
      </w:r>
      <w:r>
        <w:rPr>
          <w:rFonts w:ascii="Times New Roman" w:hAnsi="Times New Roman" w:cs="Times New Roman"/>
          <w:color w:val="auto"/>
          <w:sz w:val="28"/>
          <w:szCs w:val="28"/>
        </w:rPr>
        <w:softHyphen/>
        <w:t>зывали бы положительное влияние на формирование жизненных компетен</w:t>
      </w:r>
      <w:r>
        <w:rPr>
          <w:rFonts w:ascii="Times New Roman" w:hAnsi="Times New Roman" w:cs="Times New Roman"/>
          <w:color w:val="auto"/>
          <w:sz w:val="28"/>
          <w:szCs w:val="28"/>
        </w:rPr>
        <w:softHyphen/>
        <w:t>ций.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Согласно требованиям Стандарта по завершению реализации АООП проводится итоговая аттестация в форме двух испытаний:</w:t>
      </w:r>
    </w:p>
    <w:p w:rsidR="005B5BE4" w:rsidRDefault="005B5BE4">
      <w:pPr>
        <w:pStyle w:val="Standard"/>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sz w:val="28"/>
          <w:szCs w:val="28"/>
        </w:rPr>
        <w:t>второе ― направлено на оценку знаний и умений по выбранному профилю труда.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Организация самостоятельно разрабатывает содержание и процедуру проведения итоговой аттестации.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итоговой аттестации оцениваются в форме «зачет» / «не зачет».</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Оценка деятельности педагогических кадров, осуществляющих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вательную де</w:t>
      </w:r>
      <w:r>
        <w:rPr>
          <w:rFonts w:ascii="Times New Roman" w:hAnsi="Times New Roman" w:cs="Times New Roman"/>
          <w:color w:val="auto"/>
          <w:sz w:val="28"/>
          <w:szCs w:val="28"/>
        </w:rPr>
        <w:softHyphen/>
        <w:t>ятельность обучающихся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ляется на основе интегративных показателей, свидетельствующих о по</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жи</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ной динамике развития обучающегося («было» ― «стало») или в сложных слу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ях сохранении его пси</w:t>
      </w:r>
      <w:r>
        <w:rPr>
          <w:rFonts w:ascii="Times New Roman" w:hAnsi="Times New Roman" w:cs="Times New Roman"/>
          <w:color w:val="auto"/>
          <w:sz w:val="28"/>
          <w:szCs w:val="28"/>
        </w:rPr>
        <w:softHyphen/>
        <w:t>хо</w:t>
      </w:r>
      <w:r>
        <w:rPr>
          <w:rFonts w:ascii="Times New Roman" w:hAnsi="Times New Roman" w:cs="Times New Roman"/>
          <w:color w:val="auto"/>
          <w:sz w:val="28"/>
          <w:szCs w:val="28"/>
        </w:rPr>
        <w:softHyphen/>
        <w:t>эмо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наль</w:t>
      </w:r>
      <w:r>
        <w:rPr>
          <w:rFonts w:ascii="Times New Roman" w:hAnsi="Times New Roman" w:cs="Times New Roman"/>
          <w:color w:val="auto"/>
          <w:sz w:val="28"/>
          <w:szCs w:val="28"/>
        </w:rPr>
        <w:softHyphen/>
        <w:t xml:space="preserve">ного статуса. </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bCs/>
          <w:sz w:val="28"/>
          <w:szCs w:val="28"/>
        </w:rPr>
        <w:t xml:space="preserve">Оценка результатов деятельности общеобразовательной организации </w:t>
      </w:r>
      <w:r>
        <w:rPr>
          <w:rFonts w:ascii="Times New Roman" w:hAnsi="Times New Roman" w:cs="Times New Roman"/>
          <w:sz w:val="28"/>
          <w:szCs w:val="28"/>
        </w:rPr>
        <w:t>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w:t>
      </w:r>
      <w:r>
        <w:rPr>
          <w:rFonts w:ascii="Times New Roman" w:hAnsi="Times New Roman" w:cs="Times New Roman"/>
          <w:sz w:val="28"/>
          <w:szCs w:val="28"/>
        </w:rPr>
        <w:softHyphen/>
        <w:t>ляется в ходе ее аккредитации, а также в рамках аттестации педагогических кад</w:t>
      </w:r>
      <w:r>
        <w:rPr>
          <w:rFonts w:ascii="Times New Roman" w:hAnsi="Times New Roman" w:cs="Times New Roman"/>
          <w:sz w:val="28"/>
          <w:szCs w:val="28"/>
        </w:rPr>
        <w:softHyphen/>
        <w:t>ров. Она проводится на основе результатов итоговой оценки достижения пла</w:t>
      </w:r>
      <w:r>
        <w:rPr>
          <w:rFonts w:ascii="Times New Roman" w:hAnsi="Times New Roman" w:cs="Times New Roman"/>
          <w:sz w:val="28"/>
          <w:szCs w:val="28"/>
        </w:rPr>
        <w:softHyphen/>
        <w:t>нируемых результатов освоения АООП с учётом:</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результатов мониторинговых исследований разного уровня (федерального, регионального, муниципального);</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условий реализации АООП ОО;</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особенностей контингента обучающихся.</w:t>
      </w:r>
    </w:p>
    <w:p w:rsidR="005B5BE4" w:rsidRDefault="005B5BE4">
      <w:pPr>
        <w:pStyle w:val="aff"/>
        <w:spacing w:line="360" w:lineRule="auto"/>
        <w:ind w:firstLine="454"/>
        <w:rPr>
          <w:rFonts w:ascii="Times New Roman" w:hAnsi="Times New Roman" w:cs="Times New Roman"/>
          <w:b/>
          <w:sz w:val="28"/>
          <w:szCs w:val="28"/>
        </w:rPr>
      </w:pPr>
      <w:r>
        <w:rPr>
          <w:rFonts w:ascii="Times New Roman" w:hAnsi="Times New Roman" w:cs="Times New Roman"/>
          <w:sz w:val="28"/>
          <w:szCs w:val="28"/>
        </w:rPr>
        <w:t>Предметом оценки в ходе данных процедур является также</w:t>
      </w:r>
      <w:r>
        <w:rPr>
          <w:rFonts w:ascii="Times New Roman" w:hAnsi="Times New Roman" w:cs="Times New Roman"/>
          <w:i/>
          <w:iCs/>
          <w:sz w:val="28"/>
          <w:szCs w:val="28"/>
        </w:rPr>
        <w:t xml:space="preserve"> текущая оценочная деятельность</w:t>
      </w:r>
      <w:r>
        <w:rPr>
          <w:rFonts w:ascii="Times New Roman" w:hAnsi="Times New Roman" w:cs="Times New Roman"/>
          <w:sz w:val="28"/>
          <w:szCs w:val="28"/>
        </w:rPr>
        <w:t xml:space="preserve"> образовательных организаций и педагогов, и в частности отслеживание динамики образовательных достижений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данной образовательной организации.</w:t>
      </w:r>
    </w:p>
    <w:p w:rsidR="006E5931" w:rsidRDefault="006E5931">
      <w:pPr>
        <w:spacing w:after="0" w:line="360" w:lineRule="auto"/>
        <w:ind w:firstLine="709"/>
        <w:jc w:val="center"/>
        <w:rPr>
          <w:rFonts w:ascii="Times New Roman" w:hAnsi="Times New Roman" w:cs="Times New Roman"/>
          <w:b/>
          <w:sz w:val="28"/>
          <w:szCs w:val="28"/>
        </w:rPr>
      </w:pP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2.2. Содержательный раздел</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t>2.2.1.</w:t>
      </w:r>
      <w:r>
        <w:rPr>
          <w:rFonts w:ascii="Times New Roman" w:hAnsi="Times New Roman" w:cs="Times New Roman"/>
          <w:b/>
          <w:i/>
          <w:sz w:val="28"/>
          <w:szCs w:val="28"/>
        </w:rPr>
        <w:t> Программа формирования базовых учебных действий</w:t>
      </w:r>
    </w:p>
    <w:p w:rsidR="005B5BE4" w:rsidRDefault="005B5BE4">
      <w:pPr>
        <w:tabs>
          <w:tab w:val="left" w:pos="851"/>
        </w:tabs>
        <w:spacing w:before="120"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w:t>
      </w:r>
      <w:r>
        <w:rPr>
          <w:rFonts w:ascii="Times New Roman" w:hAnsi="Times New Roman" w:cs="Times New Roman"/>
          <w:color w:val="auto"/>
          <w:sz w:val="28"/>
          <w:szCs w:val="28"/>
        </w:rPr>
        <w:softHyphen/>
        <w:t>ализуется в процессе всего школьного обучения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кре</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 xml:space="preserve">зирует требования Стандарта к личностным и </w:t>
      </w:r>
      <w:r>
        <w:rPr>
          <w:rFonts w:ascii="Times New Roman" w:hAnsi="Times New Roman" w:cs="Times New Roman"/>
          <w:color w:val="auto"/>
          <w:sz w:val="28"/>
          <w:szCs w:val="28"/>
        </w:rPr>
        <w:lastRenderedPageBreak/>
        <w:t>предметным результатам освоения АООП. Программа формирования БУД реализуется в процессе всей учебной и внеурочной деятельности.</w:t>
      </w:r>
    </w:p>
    <w:p w:rsidR="005B5BE4" w:rsidRDefault="005B5BE4">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строится на основе деятельностного подхода к обучению и позволяет реализовывать коррекционно-развивающий потенциал образо</w:t>
      </w:r>
      <w:r>
        <w:rPr>
          <w:rFonts w:ascii="Times New Roman" w:hAnsi="Times New Roman" w:cs="Times New Roman"/>
          <w:color w:val="auto"/>
          <w:sz w:val="28"/>
          <w:szCs w:val="28"/>
        </w:rPr>
        <w:softHyphen/>
        <w:t>вания школьников с умственной отсталостью (интеллектуальными нарушениями).</w:t>
      </w:r>
    </w:p>
    <w:p w:rsidR="005B5BE4" w:rsidRPr="00912D8C" w:rsidRDefault="00D830C7">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Базовые учебные действия ―</w:t>
      </w:r>
      <w:r w:rsidR="005B5BE4" w:rsidRPr="00912D8C">
        <w:rPr>
          <w:rFonts w:ascii="Times New Roman" w:hAnsi="Times New Roman" w:cs="Times New Roman"/>
          <w:color w:val="auto"/>
          <w:sz w:val="28"/>
          <w:szCs w:val="28"/>
        </w:rPr>
        <w:t xml:space="preserve"> это элементарные и необходимые единицы уче</w:t>
      </w:r>
      <w:r>
        <w:rPr>
          <w:rFonts w:ascii="Times New Roman" w:hAnsi="Times New Roman" w:cs="Times New Roman"/>
          <w:color w:val="auto"/>
          <w:sz w:val="28"/>
          <w:szCs w:val="28"/>
        </w:rPr>
        <w:t>бной деятельности, формирование</w:t>
      </w:r>
      <w:r w:rsidR="005B5BE4" w:rsidRPr="00912D8C">
        <w:rPr>
          <w:rFonts w:ascii="Times New Roman" w:hAnsi="Times New Roman" w:cs="Times New Roman"/>
          <w:color w:val="auto"/>
          <w:sz w:val="28"/>
          <w:szCs w:val="28"/>
        </w:rPr>
        <w:t xml:space="preserve">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w:t>
      </w:r>
      <w:r>
        <w:rPr>
          <w:rFonts w:ascii="Times New Roman" w:hAnsi="Times New Roman" w:cs="Times New Roman"/>
          <w:color w:val="auto"/>
          <w:sz w:val="28"/>
          <w:szCs w:val="28"/>
        </w:rPr>
        <w:t xml:space="preserve">учебных и внеучебных </w:t>
      </w:r>
      <w:r w:rsidR="005B5BE4" w:rsidRPr="00912D8C">
        <w:rPr>
          <w:rFonts w:ascii="Times New Roman" w:hAnsi="Times New Roman" w:cs="Times New Roman"/>
          <w:color w:val="auto"/>
          <w:sz w:val="28"/>
          <w:szCs w:val="28"/>
        </w:rPr>
        <w:t>условиях. БУД формируются и реализуются только в совместной деятельности педагога и обучающегося.</w:t>
      </w:r>
    </w:p>
    <w:p w:rsidR="005B5BE4" w:rsidRDefault="00D830C7">
      <w:pPr>
        <w:tabs>
          <w:tab w:val="left" w:pos="851"/>
        </w:tabs>
        <w:snapToGrid w:val="0"/>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БУД</w:t>
      </w:r>
      <w:r w:rsidR="005B5BE4">
        <w:rPr>
          <w:rFonts w:ascii="Times New Roman" w:hAnsi="Times New Roman" w:cs="Times New Roman"/>
          <w:color w:val="auto"/>
          <w:sz w:val="28"/>
          <w:szCs w:val="28"/>
        </w:rPr>
        <w:t xml:space="preserve">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5B5BE4" w:rsidRDefault="005B5BE4">
      <w:pPr>
        <w:tabs>
          <w:tab w:val="left" w:pos="851"/>
        </w:tabs>
        <w:spacing w:after="0" w:line="360" w:lineRule="auto"/>
        <w:ind w:firstLine="851"/>
        <w:jc w:val="both"/>
        <w:rPr>
          <w:rFonts w:ascii="Times New Roman" w:hAnsi="Times New Roman" w:cs="Times New Roman"/>
          <w:b/>
          <w:color w:val="auto"/>
          <w:sz w:val="28"/>
          <w:szCs w:val="28"/>
        </w:rPr>
      </w:pPr>
      <w:r>
        <w:rPr>
          <w:rFonts w:ascii="Times New Roman" w:hAnsi="Times New Roman" w:cs="Times New Roman"/>
          <w:color w:val="auto"/>
          <w:sz w:val="28"/>
          <w:szCs w:val="28"/>
        </w:rPr>
        <w:t>Основная</w:t>
      </w:r>
      <w:r>
        <w:rPr>
          <w:rFonts w:ascii="Times New Roman" w:hAnsi="Times New Roman" w:cs="Times New Roman"/>
          <w:b/>
          <w:color w:val="auto"/>
          <w:sz w:val="28"/>
          <w:szCs w:val="28"/>
        </w:rPr>
        <w:t xml:space="preserve"> цель</w:t>
      </w:r>
      <w:r>
        <w:rPr>
          <w:rFonts w:ascii="Times New Roman" w:hAnsi="Times New Roman" w:cs="Times New Roman"/>
          <w:color w:val="auto"/>
          <w:sz w:val="28"/>
          <w:szCs w:val="28"/>
        </w:rPr>
        <w:t xml:space="preserve"> реализации программы формирования БУД состоит в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нии основ учебной де</w:t>
      </w:r>
      <w:r>
        <w:rPr>
          <w:rFonts w:ascii="Times New Roman" w:hAnsi="Times New Roman" w:cs="Times New Roman"/>
          <w:color w:val="auto"/>
          <w:sz w:val="28"/>
          <w:szCs w:val="28"/>
        </w:rPr>
        <w:softHyphen/>
        <w:t>ятельности учащихся с легкой умственной отсталостью (интеллектуальными нарушениями), которые обеспечивают его подготовку к са</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 xml:space="preserve">стоятельной жизни в обществе и овладение доступными видами профильного труда. </w:t>
      </w:r>
    </w:p>
    <w:p w:rsidR="005B5BE4" w:rsidRDefault="005B5BE4">
      <w:pPr>
        <w:tabs>
          <w:tab w:val="left" w:pos="851"/>
        </w:tabs>
        <w:spacing w:after="0" w:line="360" w:lineRule="auto"/>
        <w:ind w:firstLine="851"/>
        <w:jc w:val="both"/>
        <w:rPr>
          <w:rFonts w:ascii="Times New Roman" w:hAnsi="Times New Roman" w:cs="Times New Roman"/>
          <w:sz w:val="28"/>
          <w:szCs w:val="28"/>
        </w:rPr>
      </w:pPr>
      <w:r>
        <w:rPr>
          <w:rFonts w:ascii="Times New Roman" w:hAnsi="Times New Roman" w:cs="Times New Roman"/>
          <w:b/>
          <w:color w:val="auto"/>
          <w:sz w:val="28"/>
          <w:szCs w:val="28"/>
        </w:rPr>
        <w:t>Задачами</w:t>
      </w:r>
      <w:r>
        <w:rPr>
          <w:rFonts w:ascii="Times New Roman" w:hAnsi="Times New Roman" w:cs="Times New Roman"/>
          <w:color w:val="auto"/>
          <w:sz w:val="28"/>
          <w:szCs w:val="28"/>
        </w:rPr>
        <w:t xml:space="preserve"> реализации программы являются:</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мотивационного компонента учебной деятельности;</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овладение комплексом базовых учебных действий, составляющих операционный компонент учебной деятельности;</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реализации поставленной цели и соответствующих ей задач необходимо: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•определить функции и состав базовых учебных действий, учитывая пси</w:t>
      </w:r>
      <w:r>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•определить связи базовых учебных действий с содержанием учебных предметов;</w:t>
      </w:r>
    </w:p>
    <w:p w:rsidR="005B5BE4" w:rsidRDefault="005B5BE4">
      <w:pPr>
        <w:tabs>
          <w:tab w:val="left" w:pos="4500"/>
          <w:tab w:val="left" w:pos="9180"/>
          <w:tab w:val="left" w:pos="9360"/>
        </w:tabs>
        <w:spacing w:before="120"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6E5931" w:rsidRDefault="006E5931" w:rsidP="006E5931">
      <w:pPr>
        <w:pStyle w:val="afe"/>
      </w:pP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Функции, состав и характеристика базовых учебных действий</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обучающихся с умственной отсталостью</w:t>
      </w: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 xml:space="preserve"> (интеллектуальными нарушениями)</w:t>
      </w:r>
    </w:p>
    <w:p w:rsidR="005B5BE4" w:rsidRDefault="005B5BE4">
      <w:pPr>
        <w:pStyle w:val="24"/>
        <w:spacing w:before="120" w:after="0" w:line="360" w:lineRule="auto"/>
        <w:ind w:left="0" w:firstLine="709"/>
        <w:jc w:val="both"/>
        <w:rPr>
          <w:rFonts w:ascii="Times New Roman" w:hAnsi="Times New Roman"/>
          <w:color w:val="auto"/>
          <w:sz w:val="28"/>
          <w:szCs w:val="28"/>
        </w:rPr>
      </w:pPr>
      <w:r>
        <w:rPr>
          <w:rFonts w:ascii="Times New Roman" w:hAnsi="Times New Roman"/>
          <w:color w:val="auto"/>
          <w:sz w:val="28"/>
          <w:szCs w:val="28"/>
        </w:rPr>
        <w:t>Современные подходы к повышению эффективности обучения предпола</w:t>
      </w:r>
      <w:r>
        <w:rPr>
          <w:rFonts w:ascii="Times New Roman" w:hAnsi="Times New Roman"/>
          <w:color w:val="auto"/>
          <w:sz w:val="28"/>
          <w:szCs w:val="28"/>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Pr>
          <w:rFonts w:ascii="Times New Roman" w:hAnsi="Times New Roman"/>
          <w:color w:val="auto"/>
          <w:sz w:val="28"/>
          <w:szCs w:val="28"/>
        </w:rPr>
        <w:softHyphen/>
        <w:t>мание уделяется развитию и коррекции мо</w:t>
      </w:r>
      <w:r>
        <w:rPr>
          <w:rFonts w:ascii="Times New Roman" w:hAnsi="Times New Roman"/>
          <w:color w:val="auto"/>
          <w:sz w:val="28"/>
          <w:szCs w:val="28"/>
        </w:rPr>
        <w:softHyphen/>
        <w:t>ти</w:t>
      </w:r>
      <w:r>
        <w:rPr>
          <w:rFonts w:ascii="Times New Roman" w:hAnsi="Times New Roman"/>
          <w:color w:val="auto"/>
          <w:sz w:val="28"/>
          <w:szCs w:val="28"/>
        </w:rPr>
        <w:softHyphen/>
        <w:t>ва</w:t>
      </w:r>
      <w:r>
        <w:rPr>
          <w:rFonts w:ascii="Times New Roman" w:hAnsi="Times New Roman"/>
          <w:color w:val="auto"/>
          <w:sz w:val="28"/>
          <w:szCs w:val="28"/>
        </w:rPr>
        <w:softHyphen/>
        <w:t>ци</w:t>
      </w:r>
      <w:r>
        <w:rPr>
          <w:rFonts w:ascii="Times New Roman" w:hAnsi="Times New Roman"/>
          <w:color w:val="auto"/>
          <w:sz w:val="28"/>
          <w:szCs w:val="28"/>
        </w:rPr>
        <w:softHyphen/>
        <w:t>он</w:t>
      </w:r>
      <w:r>
        <w:rPr>
          <w:rFonts w:ascii="Times New Roman" w:hAnsi="Times New Roman"/>
          <w:color w:val="auto"/>
          <w:sz w:val="28"/>
          <w:szCs w:val="28"/>
        </w:rPr>
        <w:softHyphen/>
        <w:t>но</w:t>
      </w:r>
      <w:r>
        <w:rPr>
          <w:rFonts w:ascii="Times New Roman" w:hAnsi="Times New Roman"/>
          <w:color w:val="auto"/>
          <w:sz w:val="28"/>
          <w:szCs w:val="28"/>
        </w:rPr>
        <w:softHyphen/>
        <w:t>го и операционного компонентов учебной деятельности, т.к. они во многом оп</w:t>
      </w:r>
      <w:r>
        <w:rPr>
          <w:rFonts w:ascii="Times New Roman" w:hAnsi="Times New Roman"/>
          <w:color w:val="auto"/>
          <w:sz w:val="28"/>
          <w:szCs w:val="28"/>
        </w:rPr>
        <w:softHyphen/>
        <w:t xml:space="preserve">ределяют уровень ее сформированности и успешность обучения школьника.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качестве базовых учебных действий рассматриваются операционные, мотивационные, целевые и оценочные.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Функции базовых учебных действий: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обеспечение успешности (эффективности) изучения содержания любой предметной области;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реализация преемственности обучения на всех ступенях образования;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готовности обучающегося с умственной отсталостью (интеллектуальными нарушениями) к даль</w:t>
      </w:r>
      <w:r>
        <w:rPr>
          <w:rFonts w:ascii="Times New Roman" w:hAnsi="Times New Roman"/>
          <w:sz w:val="28"/>
          <w:szCs w:val="28"/>
        </w:rPr>
        <w:softHyphen/>
        <w:t xml:space="preserve">нейшей трудовой деятельности;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обеспечение целостности  развития личности обучающегося. </w:t>
      </w:r>
    </w:p>
    <w:p w:rsidR="005B5BE4" w:rsidRPr="0090169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5B5BE4" w:rsidRDefault="005B5BE4">
      <w:pPr>
        <w:pStyle w:val="aff2"/>
        <w:spacing w:after="0" w:line="360" w:lineRule="auto"/>
        <w:ind w:left="0" w:firstLine="709"/>
        <w:jc w:val="center"/>
        <w:rPr>
          <w:rFonts w:ascii="Times New Roman" w:hAnsi="Times New Roman"/>
          <w:sz w:val="28"/>
          <w:szCs w:val="28"/>
          <w:u w:val="single"/>
        </w:rPr>
      </w:pPr>
      <w:r>
        <w:rPr>
          <w:rFonts w:ascii="Times New Roman" w:hAnsi="Times New Roman"/>
          <w:b/>
          <w:sz w:val="28"/>
          <w:szCs w:val="28"/>
          <w:lang w:val="en-US"/>
        </w:rPr>
        <w:t>V</w:t>
      </w:r>
      <w:r>
        <w:rPr>
          <w:rFonts w:ascii="Times New Roman" w:hAnsi="Times New Roman"/>
          <w:b/>
          <w:sz w:val="28"/>
          <w:szCs w:val="28"/>
        </w:rPr>
        <w:t>-</w:t>
      </w:r>
      <w:r>
        <w:rPr>
          <w:rFonts w:ascii="Times New Roman" w:hAnsi="Times New Roman"/>
          <w:b/>
          <w:sz w:val="28"/>
          <w:szCs w:val="28"/>
          <w:lang w:val="en-US"/>
        </w:rPr>
        <w:t>IX</w:t>
      </w:r>
      <w:r>
        <w:rPr>
          <w:rFonts w:ascii="Times New Roman" w:hAnsi="Times New Roman"/>
          <w:b/>
          <w:sz w:val="28"/>
          <w:szCs w:val="28"/>
        </w:rPr>
        <w:t>классы</w:t>
      </w:r>
    </w:p>
    <w:p w:rsidR="005B5BE4" w:rsidRDefault="005B5BE4">
      <w:pPr>
        <w:pStyle w:val="aff2"/>
        <w:spacing w:after="0" w:line="360" w:lineRule="auto"/>
        <w:ind w:left="1003"/>
        <w:jc w:val="center"/>
        <w:rPr>
          <w:rFonts w:ascii="Times New Roman" w:hAnsi="Times New Roman"/>
          <w:sz w:val="28"/>
          <w:szCs w:val="28"/>
        </w:rPr>
      </w:pPr>
      <w:r>
        <w:rPr>
          <w:rFonts w:ascii="Times New Roman" w:hAnsi="Times New Roman"/>
          <w:sz w:val="28"/>
          <w:szCs w:val="28"/>
          <w:u w:val="single"/>
        </w:rPr>
        <w:t>Личностные учебные действия:</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Коммуникативные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Cs/>
          <w:color w:val="auto"/>
          <w:sz w:val="28"/>
          <w:szCs w:val="28"/>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Регулятивные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Cs/>
          <w:color w:val="auto"/>
          <w:sz w:val="28"/>
          <w:szCs w:val="28"/>
        </w:rP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Pr>
          <w:rFonts w:ascii="Times New Roman" w:hAnsi="Times New Roman" w:cs="Times New Roman"/>
          <w:sz w:val="28"/>
          <w:szCs w:val="28"/>
        </w:rPr>
        <w:t xml:space="preserve">готовностью к осуществлению самоконтроля в процессе деятельности; </w:t>
      </w:r>
      <w:r>
        <w:rPr>
          <w:rFonts w:ascii="Times New Roman" w:hAnsi="Times New Roman" w:cs="Times New Roman"/>
          <w:bCs/>
          <w:color w:val="auto"/>
          <w:sz w:val="28"/>
          <w:szCs w:val="28"/>
        </w:rPr>
        <w:t>адекватно реагировать на внешний контроль и оценку, корректировать в соответствии с ней свою деятельность.</w:t>
      </w:r>
    </w:p>
    <w:p w:rsidR="005B5BE4" w:rsidRDefault="005B5BE4">
      <w:pPr>
        <w:pStyle w:val="aff2"/>
        <w:spacing w:after="0" w:line="360" w:lineRule="auto"/>
        <w:ind w:left="1003"/>
        <w:jc w:val="center"/>
        <w:rPr>
          <w:rFonts w:ascii="Times New Roman" w:hAnsi="Times New Roman"/>
          <w:sz w:val="28"/>
          <w:szCs w:val="28"/>
        </w:rPr>
      </w:pPr>
      <w:r>
        <w:rPr>
          <w:rFonts w:ascii="Times New Roman" w:hAnsi="Times New Roman"/>
          <w:sz w:val="28"/>
          <w:szCs w:val="28"/>
          <w:u w:val="single"/>
        </w:rPr>
        <w:lastRenderedPageBreak/>
        <w:t>Познавательные учебные действия: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Дифференцированно воспринима</w:t>
      </w:r>
      <w:r w:rsidR="00912D8C">
        <w:rPr>
          <w:rFonts w:ascii="Times New Roman" w:hAnsi="Times New Roman" w:cs="Times New Roman"/>
          <w:color w:val="auto"/>
          <w:sz w:val="28"/>
          <w:szCs w:val="28"/>
        </w:rPr>
        <w:t>ть окружающий мир, его временно-</w:t>
      </w:r>
      <w:r>
        <w:rPr>
          <w:rFonts w:ascii="Times New Roman" w:hAnsi="Times New Roman" w:cs="Times New Roman"/>
          <w:color w:val="auto"/>
          <w:sz w:val="28"/>
          <w:szCs w:val="28"/>
        </w:rPr>
        <w:t>про</w:t>
      </w:r>
      <w:r>
        <w:rPr>
          <w:rFonts w:ascii="Times New Roman" w:hAnsi="Times New Roman" w:cs="Times New Roman"/>
          <w:color w:val="auto"/>
          <w:sz w:val="28"/>
          <w:szCs w:val="28"/>
        </w:rPr>
        <w:softHyphen/>
        <w:t xml:space="preserve">странственную организацию; </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использовать усвоенные </w:t>
      </w:r>
      <w:r>
        <w:rPr>
          <w:rFonts w:ascii="Times New Roman" w:hAnsi="Times New Roman" w:cs="Times New Roman"/>
          <w:bCs/>
          <w:color w:val="auto"/>
          <w:sz w:val="28"/>
          <w:szCs w:val="28"/>
        </w:rPr>
        <w:t>логические операции (сравнение, ана</w:t>
      </w:r>
      <w:r>
        <w:rPr>
          <w:rFonts w:ascii="Times New Roman" w:hAnsi="Times New Roman" w:cs="Times New Roman"/>
          <w:bCs/>
          <w:color w:val="auto"/>
          <w:sz w:val="28"/>
          <w:szCs w:val="28"/>
        </w:rPr>
        <w:softHyphen/>
        <w:t>лиз, синтез, обобщение, классификацию, установление аналогий, закономерностей, при</w:t>
      </w:r>
      <w:r>
        <w:rPr>
          <w:rFonts w:ascii="Times New Roman" w:hAnsi="Times New Roman" w:cs="Times New Roman"/>
          <w:bCs/>
          <w:color w:val="auto"/>
          <w:sz w:val="28"/>
          <w:szCs w:val="28"/>
        </w:rPr>
        <w:softHyphen/>
        <w:t>чинно-следственных связей) на наглядном, доступном вербальном материале, ос</w:t>
      </w:r>
      <w:r>
        <w:rPr>
          <w:rFonts w:ascii="Times New Roman" w:hAnsi="Times New Roman" w:cs="Times New Roman"/>
          <w:bCs/>
          <w:color w:val="auto"/>
          <w:sz w:val="28"/>
          <w:szCs w:val="28"/>
        </w:rPr>
        <w:softHyphen/>
        <w:t>но</w:t>
      </w:r>
      <w:r>
        <w:rPr>
          <w:rFonts w:ascii="Times New Roman" w:hAnsi="Times New Roman" w:cs="Times New Roman"/>
          <w:bCs/>
          <w:color w:val="auto"/>
          <w:sz w:val="28"/>
          <w:szCs w:val="28"/>
        </w:rPr>
        <w:softHyphen/>
        <w:t xml:space="preserve">ве практической деятельности в соответствии с индивидуальными возможностями; </w:t>
      </w:r>
    </w:p>
    <w:p w:rsidR="005B5BE4" w:rsidRPr="0090169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Cs/>
          <w:color w:val="auto"/>
          <w:sz w:val="28"/>
          <w:szCs w:val="28"/>
        </w:rPr>
        <w:t>использовать в жизни и деятельно</w:t>
      </w:r>
      <w:r w:rsidR="00912D8C">
        <w:rPr>
          <w:rFonts w:ascii="Times New Roman" w:hAnsi="Times New Roman" w:cs="Times New Roman"/>
          <w:bCs/>
          <w:color w:val="auto"/>
          <w:sz w:val="28"/>
          <w:szCs w:val="28"/>
        </w:rPr>
        <w:t>сти некоторые межпредметные зна</w:t>
      </w:r>
      <w:r>
        <w:rPr>
          <w:rFonts w:ascii="Times New Roman" w:hAnsi="Times New Roman" w:cs="Times New Roman"/>
          <w:bCs/>
          <w:color w:val="auto"/>
          <w:sz w:val="28"/>
          <w:szCs w:val="28"/>
        </w:rPr>
        <w:t>ния, отражающие несложные, доступные существенные связи и отношения между объектами и про</w:t>
      </w:r>
      <w:r>
        <w:rPr>
          <w:rFonts w:ascii="Times New Roman" w:hAnsi="Times New Roman" w:cs="Times New Roman"/>
          <w:bCs/>
          <w:color w:val="auto"/>
          <w:sz w:val="28"/>
          <w:szCs w:val="28"/>
        </w:rPr>
        <w:softHyphen/>
        <w:t>цессами.</w:t>
      </w:r>
    </w:p>
    <w:p w:rsidR="006E5931" w:rsidRDefault="006E5931" w:rsidP="006E5931">
      <w:pPr>
        <w:pStyle w:val="afe"/>
      </w:pP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Связи базовых учебных действий с содержанием учебных предметов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0 баллов ― действие отсутствует, обучающийся не понимает его смысла, не включается в процесс выполнения вместе с учителем;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балла ― преимущественно выполняет действие по указанию учителя, в отдельных ситуациях способен выполнить его самостоятельно;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балла ― способен самостоятельно применять действие, но иногда допускает ошибки, которые исправляет по замечанию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5 баллов ― самостоятельно применяет действие в любой ситуации.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Балльная система оценки позволя</w:t>
      </w:r>
      <w:r w:rsidR="00912D8C">
        <w:rPr>
          <w:rFonts w:ascii="Times New Roman" w:hAnsi="Times New Roman" w:cs="Times New Roman"/>
          <w:color w:val="auto"/>
          <w:sz w:val="28"/>
          <w:szCs w:val="28"/>
        </w:rPr>
        <w:t>ет объективно оценить промежу</w:t>
      </w:r>
      <w:r>
        <w:rPr>
          <w:rFonts w:ascii="Times New Roman" w:hAnsi="Times New Roman" w:cs="Times New Roman"/>
          <w:color w:val="auto"/>
          <w:sz w:val="28"/>
          <w:szCs w:val="28"/>
        </w:rPr>
        <w:t>точные и итоговые достижения каждого учащегося в овладении конкретными учебными действиями, получить общую картину сфор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ван</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ти учебных действий у всех учащихся, и на этой основе осуществить кор</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ктировку процесса их формирования на протяжении всего времени обу</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6E5931" w:rsidRDefault="006E5931">
      <w:pPr>
        <w:pStyle w:val="14TexstOSNOVA1012"/>
        <w:spacing w:before="120" w:line="240" w:lineRule="auto"/>
        <w:ind w:firstLine="567"/>
        <w:jc w:val="center"/>
        <w:rPr>
          <w:rFonts w:ascii="Times New Roman" w:hAnsi="Times New Roman" w:cs="Times New Roman"/>
          <w:b/>
          <w:color w:val="auto"/>
          <w:sz w:val="28"/>
          <w:szCs w:val="28"/>
        </w:rPr>
      </w:pPr>
    </w:p>
    <w:p w:rsidR="006E5931" w:rsidRDefault="006E5931">
      <w:pPr>
        <w:pStyle w:val="14TexstOSNOVA1012"/>
        <w:spacing w:before="120" w:line="240" w:lineRule="auto"/>
        <w:ind w:firstLine="567"/>
        <w:jc w:val="center"/>
        <w:rPr>
          <w:rFonts w:ascii="Times New Roman" w:hAnsi="Times New Roman" w:cs="Times New Roman"/>
          <w:b/>
          <w:color w:val="auto"/>
          <w:sz w:val="28"/>
          <w:szCs w:val="28"/>
        </w:rPr>
      </w:pPr>
    </w:p>
    <w:p w:rsidR="005B5BE4" w:rsidRDefault="005B5BE4">
      <w:pPr>
        <w:pStyle w:val="14TexstOSNOVA1012"/>
        <w:spacing w:before="12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2.2.2. Программы учебных предметов, </w:t>
      </w:r>
    </w:p>
    <w:p w:rsidR="005B5BE4" w:rsidRDefault="005B5BE4">
      <w:pPr>
        <w:pStyle w:val="14TexstOSNOVA1012"/>
        <w:spacing w:before="120" w:line="240" w:lineRule="auto"/>
        <w:ind w:firstLine="567"/>
        <w:jc w:val="center"/>
        <w:rPr>
          <w:rFonts w:ascii="Times New Roman" w:hAnsi="Times New Roman" w:cs="Times New Roman"/>
          <w:color w:val="auto"/>
          <w:sz w:val="28"/>
          <w:szCs w:val="28"/>
        </w:rPr>
      </w:pPr>
      <w:r>
        <w:rPr>
          <w:rFonts w:ascii="Times New Roman" w:hAnsi="Times New Roman" w:cs="Times New Roman"/>
          <w:b/>
          <w:color w:val="auto"/>
          <w:sz w:val="28"/>
          <w:szCs w:val="28"/>
        </w:rPr>
        <w:t>курсов коррекционно-развивающей области</w:t>
      </w:r>
    </w:p>
    <w:p w:rsidR="005B5BE4" w:rsidRDefault="005B5BE4" w:rsidP="00894480">
      <w:pPr>
        <w:pStyle w:val="31"/>
        <w:tabs>
          <w:tab w:val="center" w:pos="4904"/>
          <w:tab w:val="left" w:pos="6510"/>
        </w:tabs>
        <w:spacing w:before="120" w:after="0" w:line="240" w:lineRule="auto"/>
        <w:ind w:firstLine="454"/>
        <w:jc w:val="left"/>
        <w:rPr>
          <w:rFonts w:ascii="Times New Roman" w:hAnsi="Times New Roman" w:cs="Times New Roman"/>
          <w:b w:val="0"/>
          <w:bCs w:val="0"/>
          <w:iCs w:val="0"/>
          <w:color w:val="auto"/>
          <w:sz w:val="28"/>
          <w:szCs w:val="28"/>
        </w:rPr>
      </w:pPr>
      <w:r>
        <w:rPr>
          <w:rFonts w:ascii="Times New Roman" w:hAnsi="Times New Roman" w:cs="Times New Roman"/>
          <w:i w:val="0"/>
          <w:color w:val="auto"/>
          <w:sz w:val="28"/>
          <w:szCs w:val="28"/>
        </w:rPr>
        <w:tab/>
      </w:r>
      <w:r>
        <w:rPr>
          <w:rStyle w:val="apple-converted-space"/>
          <w:rFonts w:ascii="Times New Roman" w:hAnsi="Times New Roman" w:cs="Times New Roman"/>
          <w:sz w:val="28"/>
          <w:szCs w:val="28"/>
          <w:shd w:val="clear" w:color="auto" w:fill="FFFFFF"/>
        </w:rPr>
        <w:t xml:space="preserve"> </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b/>
          <w:bCs/>
          <w:color w:val="auto"/>
          <w:sz w:val="28"/>
          <w:szCs w:val="28"/>
        </w:rPr>
        <w:t>классы</w:t>
      </w:r>
    </w:p>
    <w:p w:rsidR="005B5BE4" w:rsidRDefault="005B5BE4">
      <w:pPr>
        <w:pStyle w:val="aff2"/>
        <w:spacing w:after="0" w:line="360" w:lineRule="auto"/>
        <w:ind w:left="0"/>
        <w:jc w:val="center"/>
        <w:rPr>
          <w:rFonts w:ascii="Times New Roman" w:hAnsi="Times New Roman"/>
          <w:b/>
          <w:sz w:val="28"/>
          <w:szCs w:val="28"/>
        </w:rPr>
      </w:pPr>
      <w:r>
        <w:rPr>
          <w:rFonts w:ascii="Times New Roman" w:hAnsi="Times New Roman"/>
          <w:b/>
          <w:sz w:val="28"/>
          <w:szCs w:val="28"/>
        </w:rPr>
        <w:t>РУССКИЙ ЯЗЫК</w:t>
      </w:r>
    </w:p>
    <w:p w:rsidR="005B5BE4" w:rsidRDefault="005B5BE4">
      <w:pPr>
        <w:pStyle w:val="aff2"/>
        <w:spacing w:after="0" w:line="360" w:lineRule="auto"/>
        <w:ind w:left="0"/>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pStyle w:val="aff2"/>
        <w:spacing w:before="120" w:after="0" w:line="360" w:lineRule="auto"/>
        <w:ind w:left="0" w:firstLine="709"/>
        <w:jc w:val="both"/>
        <w:rPr>
          <w:rFonts w:ascii="Times New Roman" w:hAnsi="Times New Roman"/>
          <w:sz w:val="28"/>
          <w:szCs w:val="28"/>
        </w:rPr>
      </w:pPr>
      <w:r>
        <w:rPr>
          <w:rFonts w:ascii="Times New Roman" w:hAnsi="Times New Roman"/>
          <w:sz w:val="28"/>
          <w:szCs w:val="28"/>
        </w:rPr>
        <w:t xml:space="preserve">Содержание программы по русскому языку составляют два раздела: «Грамматика, правописание и развитие речи», «Чтение и развитие речи». </w:t>
      </w:r>
      <w:r>
        <w:rPr>
          <w:rFonts w:ascii="Times New Roman" w:hAnsi="Times New Roman"/>
          <w:sz w:val="28"/>
          <w:szCs w:val="28"/>
        </w:rPr>
        <w:lastRenderedPageBreak/>
        <w:t>Коммуникативная направленность является основной отличительной чертой каждого из двух разделов.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русского языка в старших классах имеет своей </w:t>
      </w:r>
      <w:r>
        <w:rPr>
          <w:rFonts w:ascii="Times New Roman" w:hAnsi="Times New Roman"/>
          <w:b/>
          <w:sz w:val="28"/>
          <w:szCs w:val="28"/>
        </w:rPr>
        <w:t xml:space="preserve">целью </w:t>
      </w:r>
      <w:r>
        <w:rPr>
          <w:rFonts w:ascii="Times New Roman" w:hAnsi="Times New Roman"/>
          <w:sz w:val="28"/>
          <w:szCs w:val="28"/>
        </w:rPr>
        <w:t>развитие коммуникативно-речевых навыков и коррекцию недостатков мыслительной деятельности.</w:t>
      </w:r>
    </w:p>
    <w:p w:rsidR="005B5BE4" w:rsidRDefault="005B5BE4">
      <w:pPr>
        <w:pStyle w:val="aff2"/>
        <w:spacing w:after="0" w:line="360" w:lineRule="auto"/>
        <w:ind w:left="0" w:firstLine="709"/>
        <w:jc w:val="both"/>
        <w:rPr>
          <w:rStyle w:val="s2"/>
          <w:rFonts w:ascii="Times New Roman" w:hAnsi="Times New Roman"/>
          <w:sz w:val="28"/>
          <w:szCs w:val="28"/>
        </w:rPr>
      </w:pPr>
      <w:r>
        <w:rPr>
          <w:rFonts w:ascii="Times New Roman" w:hAnsi="Times New Roman"/>
          <w:sz w:val="28"/>
          <w:szCs w:val="28"/>
        </w:rPr>
        <w:t xml:space="preserve">Достижение поставленной цели обеспечивается решением следующих </w:t>
      </w:r>
      <w:r>
        <w:rPr>
          <w:rFonts w:ascii="Times New Roman" w:hAnsi="Times New Roman"/>
          <w:b/>
          <w:sz w:val="28"/>
          <w:szCs w:val="28"/>
        </w:rPr>
        <w:t>задач:</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р</w:t>
      </w:r>
      <w:r>
        <w:rPr>
          <w:rFonts w:ascii="Times New Roman" w:hAnsi="Times New Roman"/>
          <w:sz w:val="28"/>
          <w:szCs w:val="28"/>
        </w:rPr>
        <w:t>асширение представлений о языке как важнейшем средстве человеческого общения;</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о</w:t>
      </w:r>
      <w:r>
        <w:rPr>
          <w:rFonts w:ascii="Times New Roman" w:hAnsi="Times New Roman"/>
          <w:sz w:val="28"/>
          <w:szCs w:val="28"/>
        </w:rPr>
        <w:t>знакомление с некоторыми грамматическими понятиями и формирование на этой основе грамматических знаний и умений;</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и</w:t>
      </w:r>
      <w:r>
        <w:rPr>
          <w:rFonts w:ascii="Times New Roman" w:hAnsi="Times New Roman"/>
          <w:sz w:val="28"/>
          <w:szCs w:val="28"/>
        </w:rPr>
        <w:t>спользование усвоенных грамматико-орфографических знаний и умений для решения практических (коммуникативно-речевых) задач;</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совершенствование навыка полноценного чтения как основы понимания художественного и научно-познавательного текстов;</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развитие навыков речевого общения на материале доступных для понимания художественных и научно-познавательных текстов;</w:t>
      </w:r>
    </w:p>
    <w:p w:rsidR="005B5BE4" w:rsidRDefault="005B5BE4">
      <w:pPr>
        <w:pStyle w:val="aff2"/>
        <w:spacing w:after="0" w:line="360" w:lineRule="auto"/>
        <w:ind w:left="0" w:firstLine="709"/>
        <w:jc w:val="both"/>
        <w:rPr>
          <w:rStyle w:val="s2"/>
          <w:rFonts w:ascii="Times New Roman" w:hAnsi="Times New Roman"/>
          <w:b/>
          <w:sz w:val="28"/>
          <w:szCs w:val="28"/>
        </w:rPr>
      </w:pPr>
      <w:r>
        <w:rPr>
          <w:rStyle w:val="s2"/>
          <w:rFonts w:ascii="Times New Roman" w:hAnsi="Times New Roman"/>
          <w:sz w:val="28"/>
          <w:szCs w:val="28"/>
        </w:rPr>
        <w:t>― развитие положительных качеств и свойств личности.</w:t>
      </w:r>
    </w:p>
    <w:p w:rsidR="005B5BE4" w:rsidRDefault="005B5BE4">
      <w:pPr>
        <w:pStyle w:val="aff2"/>
        <w:spacing w:after="0" w:line="360" w:lineRule="auto"/>
        <w:ind w:left="0" w:firstLine="709"/>
        <w:jc w:val="center"/>
        <w:rPr>
          <w:rFonts w:ascii="Times New Roman" w:hAnsi="Times New Roman"/>
          <w:b/>
          <w:bCs/>
          <w:sz w:val="28"/>
          <w:szCs w:val="28"/>
        </w:rPr>
      </w:pPr>
      <w:r>
        <w:rPr>
          <w:rStyle w:val="s2"/>
          <w:rFonts w:ascii="Times New Roman" w:hAnsi="Times New Roman"/>
          <w:b/>
          <w:sz w:val="28"/>
          <w:szCs w:val="28"/>
        </w:rPr>
        <w:t>Грамматика, правописание и развитие речи</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Фонетика. </w:t>
      </w:r>
      <w:r>
        <w:rPr>
          <w:rFonts w:ascii="Times New Roman" w:hAnsi="Times New Roman" w:cs="Times New Roman"/>
          <w:color w:val="auto"/>
          <w:sz w:val="28"/>
          <w:szCs w:val="28"/>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Pr>
          <w:rFonts w:ascii="Times New Roman" w:hAnsi="Times New Roman" w:cs="Times New Roman"/>
          <w:b/>
          <w:bCs/>
          <w:color w:val="auto"/>
          <w:sz w:val="28"/>
          <w:szCs w:val="28"/>
        </w:rPr>
        <w:t>ь, е, ё, и, ю, я</w:t>
      </w:r>
      <w:r>
        <w:rPr>
          <w:rFonts w:ascii="Times New Roman" w:hAnsi="Times New Roman" w:cs="Times New Roman"/>
          <w:color w:val="auto"/>
          <w:sz w:val="28"/>
          <w:szCs w:val="28"/>
        </w:rPr>
        <w:t xml:space="preserve">. Согласные глухие и звонкие. Согласные парные и непарные по твердости – мягкости, звонкости – глухости. Разделительный  </w:t>
      </w:r>
      <w:r>
        <w:rPr>
          <w:rFonts w:ascii="Times New Roman" w:hAnsi="Times New Roman" w:cs="Times New Roman"/>
          <w:b/>
          <w:bCs/>
          <w:color w:val="auto"/>
          <w:sz w:val="28"/>
          <w:szCs w:val="28"/>
        </w:rPr>
        <w:t>ь</w:t>
      </w:r>
      <w:r>
        <w:rPr>
          <w:rFonts w:ascii="Times New Roman" w:hAnsi="Times New Roman" w:cs="Times New Roman"/>
          <w:color w:val="auto"/>
          <w:sz w:val="28"/>
          <w:szCs w:val="28"/>
        </w:rPr>
        <w:t xml:space="preserve">. Ударение. Гласные ударные и безударные. Проверка написания безударных гласных путем изменения формы слова. Слог. Перенос слов. Алфавит.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Морфология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Состав слова</w:t>
      </w:r>
      <w:r>
        <w:rPr>
          <w:rFonts w:ascii="Times New Roman" w:hAnsi="Times New Roman" w:cs="Times New Roman"/>
          <w:color w:val="auto"/>
          <w:sz w:val="28"/>
          <w:szCs w:val="28"/>
        </w:rPr>
        <w:t xml:space="preserve">. Корень и однокоренные слова. Окончание. Приставка. Суффикс. Образование слов с помощью приставок и суффиксов. Разбор слов </w:t>
      </w:r>
      <w:r>
        <w:rPr>
          <w:rFonts w:ascii="Times New Roman" w:hAnsi="Times New Roman" w:cs="Times New Roman"/>
          <w:color w:val="auto"/>
          <w:sz w:val="28"/>
          <w:szCs w:val="28"/>
        </w:rPr>
        <w:lastRenderedPageBreak/>
        <w:t>по составу. Сложные слова: образование сложных слов с соединительными гласными и без соединительных гласных. Сложносокращенные слова.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Правописание проверяемых безударн</w:t>
      </w:r>
      <w:r w:rsidR="00A72E75">
        <w:rPr>
          <w:rFonts w:ascii="Times New Roman" w:hAnsi="Times New Roman" w:cs="Times New Roman"/>
          <w:color w:val="auto"/>
          <w:sz w:val="28"/>
          <w:szCs w:val="28"/>
        </w:rPr>
        <w:t>ых гласных, звонких и глухих со</w:t>
      </w:r>
      <w:r>
        <w:rPr>
          <w:rFonts w:ascii="Times New Roman" w:hAnsi="Times New Roman" w:cs="Times New Roman"/>
          <w:color w:val="auto"/>
          <w:sz w:val="28"/>
          <w:szCs w:val="28"/>
        </w:rPr>
        <w:t>гла</w:t>
      </w:r>
      <w:r>
        <w:rPr>
          <w:rFonts w:ascii="Times New Roman" w:hAnsi="Times New Roman" w:cs="Times New Roman"/>
          <w:color w:val="auto"/>
          <w:sz w:val="28"/>
          <w:szCs w:val="28"/>
        </w:rPr>
        <w:softHyphen/>
        <w:t>сных в корне слова. Единообразное написание ударных и безударных гла</w:t>
      </w:r>
      <w:r>
        <w:rPr>
          <w:rFonts w:ascii="Times New Roman" w:hAnsi="Times New Roman" w:cs="Times New Roman"/>
          <w:color w:val="auto"/>
          <w:sz w:val="28"/>
          <w:szCs w:val="28"/>
        </w:rPr>
        <w:softHyphen/>
        <w:t xml:space="preserve">сных, звонких и глухих согласных в корнях слов. Непроверяемые гласные и согласные в корне слов.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Правописание приставок. Единообразное написание ряда приставок. Приставка и предлог. Разделительный </w:t>
      </w:r>
      <w:r>
        <w:rPr>
          <w:rFonts w:ascii="Times New Roman" w:hAnsi="Times New Roman" w:cs="Times New Roman"/>
          <w:b/>
          <w:bCs/>
          <w:color w:val="auto"/>
          <w:sz w:val="28"/>
          <w:szCs w:val="28"/>
        </w:rPr>
        <w:t>ъ</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Части речи</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 xml:space="preserve">Предлог: </w:t>
      </w:r>
      <w:r>
        <w:rPr>
          <w:rFonts w:ascii="Times New Roman" w:hAnsi="Times New Roman" w:cs="Times New Roman"/>
          <w:color w:val="auto"/>
          <w:sz w:val="28"/>
          <w:szCs w:val="28"/>
        </w:rPr>
        <w:t xml:space="preserve">общее понятие, значение в речи. Раздельное написание предлогов со словами.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Имя существительное</w:t>
      </w:r>
      <w:r>
        <w:rPr>
          <w:rFonts w:ascii="Times New Roman" w:hAnsi="Times New Roman" w:cs="Times New Roman"/>
          <w:color w:val="auto"/>
          <w:sz w:val="28"/>
          <w:szCs w:val="28"/>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Имя прилагательное</w:t>
      </w:r>
      <w:r>
        <w:rPr>
          <w:rFonts w:ascii="Times New Roman" w:hAnsi="Times New Roman" w:cs="Times New Roman"/>
          <w:color w:val="auto"/>
          <w:sz w:val="28"/>
          <w:szCs w:val="28"/>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Правописание родовых и падежных окончаний имен прилагательных в единственном и множественном числе.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lastRenderedPageBreak/>
        <w:t>Глагол</w:t>
      </w:r>
      <w:r>
        <w:rPr>
          <w:rFonts w:ascii="Times New Roman" w:hAnsi="Times New Roman" w:cs="Times New Roman"/>
          <w:color w:val="auto"/>
          <w:sz w:val="28"/>
          <w:szCs w:val="28"/>
        </w:rPr>
        <w:t xml:space="preserve"> как часть речи. Изменение глагола по временам (настоящее, про</w:t>
      </w:r>
      <w:r>
        <w:rPr>
          <w:rFonts w:ascii="Times New Roman" w:hAnsi="Times New Roman" w:cs="Times New Roman"/>
          <w:color w:val="auto"/>
          <w:sz w:val="28"/>
          <w:szCs w:val="28"/>
        </w:rPr>
        <w:softHyphen/>
        <w:t>шедшее, будущее). Изменение глагола по лицам и числам. Правописание окон</w:t>
      </w:r>
      <w:r>
        <w:rPr>
          <w:rFonts w:ascii="Times New Roman" w:hAnsi="Times New Roman" w:cs="Times New Roman"/>
          <w:color w:val="auto"/>
          <w:sz w:val="28"/>
          <w:szCs w:val="28"/>
        </w:rPr>
        <w:softHyphen/>
        <w:t xml:space="preserve">чаний глаголов 2-го лица </w:t>
      </w:r>
      <w:r>
        <w:rPr>
          <w:rFonts w:ascii="Times New Roman" w:hAnsi="Times New Roman" w:cs="Times New Roman"/>
          <w:b/>
          <w:bCs/>
          <w:color w:val="auto"/>
          <w:sz w:val="28"/>
          <w:szCs w:val="28"/>
        </w:rPr>
        <w:t>–шь</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-шься</w:t>
      </w:r>
      <w:r>
        <w:rPr>
          <w:rFonts w:ascii="Times New Roman" w:hAnsi="Times New Roman" w:cs="Times New Roman"/>
          <w:color w:val="auto"/>
          <w:sz w:val="28"/>
          <w:szCs w:val="28"/>
        </w:rPr>
        <w:t xml:space="preserve">. Глаголы на </w:t>
      </w:r>
      <w:r>
        <w:rPr>
          <w:rFonts w:ascii="Times New Roman" w:hAnsi="Times New Roman" w:cs="Times New Roman"/>
          <w:b/>
          <w:bCs/>
          <w:color w:val="auto"/>
          <w:sz w:val="28"/>
          <w:szCs w:val="28"/>
        </w:rPr>
        <w:t>–ся</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-сь</w:t>
      </w:r>
      <w:r>
        <w:rPr>
          <w:rFonts w:ascii="Times New Roman" w:hAnsi="Times New Roman" w:cs="Times New Roman"/>
          <w:color w:val="auto"/>
          <w:sz w:val="28"/>
          <w:szCs w:val="28"/>
        </w:rPr>
        <w:t>). Изменение гла</w:t>
      </w:r>
      <w:r>
        <w:rPr>
          <w:rFonts w:ascii="Times New Roman" w:hAnsi="Times New Roman" w:cs="Times New Roman"/>
          <w:color w:val="auto"/>
          <w:sz w:val="28"/>
          <w:szCs w:val="28"/>
        </w:rPr>
        <w:softHyphen/>
        <w:t>голов в прошедшем времени по родам и числам.  Неопределенная форма гла</w:t>
      </w:r>
      <w:r>
        <w:rPr>
          <w:rFonts w:ascii="Times New Roman" w:hAnsi="Times New Roman" w:cs="Times New Roman"/>
          <w:color w:val="auto"/>
          <w:sz w:val="28"/>
          <w:szCs w:val="28"/>
        </w:rPr>
        <w:softHyphen/>
        <w:t>гола. Спряжение глаголов. Правописание безударных личных окончаний гла</w:t>
      </w:r>
      <w:r>
        <w:rPr>
          <w:rFonts w:ascii="Times New Roman" w:hAnsi="Times New Roman" w:cs="Times New Roman"/>
          <w:color w:val="auto"/>
          <w:sz w:val="28"/>
          <w:szCs w:val="28"/>
        </w:rPr>
        <w:softHyphen/>
        <w:t xml:space="preserve">голов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и </w:t>
      </w:r>
      <w:r>
        <w:rPr>
          <w:rFonts w:ascii="Times New Roman" w:hAnsi="Times New Roman" w:cs="Times New Roman"/>
          <w:color w:val="auto"/>
          <w:sz w:val="28"/>
          <w:szCs w:val="28"/>
          <w:lang w:val="en-US"/>
        </w:rPr>
        <w:t>II</w:t>
      </w:r>
      <w:r>
        <w:rPr>
          <w:rFonts w:ascii="Times New Roman" w:hAnsi="Times New Roman" w:cs="Times New Roman"/>
          <w:color w:val="auto"/>
          <w:sz w:val="28"/>
          <w:szCs w:val="28"/>
        </w:rPr>
        <w:t xml:space="preserve"> спряжения. Правописание глаголов с </w:t>
      </w:r>
      <w:r>
        <w:rPr>
          <w:rFonts w:ascii="Times New Roman" w:hAnsi="Times New Roman" w:cs="Times New Roman"/>
          <w:b/>
          <w:bCs/>
          <w:color w:val="auto"/>
          <w:sz w:val="28"/>
          <w:szCs w:val="28"/>
        </w:rPr>
        <w:t>–ться</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-тся</w:t>
      </w:r>
      <w:r w:rsidR="00A72E75">
        <w:rPr>
          <w:rFonts w:ascii="Times New Roman" w:hAnsi="Times New Roman" w:cs="Times New Roman"/>
          <w:color w:val="auto"/>
          <w:sz w:val="28"/>
          <w:szCs w:val="28"/>
        </w:rPr>
        <w:t>. Повелитель</w:t>
      </w:r>
      <w:r>
        <w:rPr>
          <w:rFonts w:ascii="Times New Roman" w:hAnsi="Times New Roman" w:cs="Times New Roman"/>
          <w:color w:val="auto"/>
          <w:sz w:val="28"/>
          <w:szCs w:val="28"/>
        </w:rPr>
        <w:t>ная форма глагола. Правописание глаголов повелительной формы еди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w:t>
      </w:r>
      <w:r>
        <w:rPr>
          <w:rFonts w:ascii="Times New Roman" w:hAnsi="Times New Roman" w:cs="Times New Roman"/>
          <w:color w:val="auto"/>
          <w:sz w:val="28"/>
          <w:szCs w:val="28"/>
        </w:rPr>
        <w:softHyphen/>
        <w:t xml:space="preserve">ного и множественного числа. Правописание частицы НЕ с глаголами.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Местоимение</w:t>
      </w:r>
      <w:r>
        <w:rPr>
          <w:rFonts w:ascii="Times New Roman" w:hAnsi="Times New Roman" w:cs="Times New Roman"/>
          <w:color w:val="auto"/>
          <w:sz w:val="28"/>
          <w:szCs w:val="28"/>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Имя числительное</w:t>
      </w:r>
      <w:r>
        <w:rPr>
          <w:rFonts w:ascii="Times New Roman" w:hAnsi="Times New Roman" w:cs="Times New Roman"/>
          <w:color w:val="auto"/>
          <w:sz w:val="28"/>
          <w:szCs w:val="28"/>
        </w:rPr>
        <w:t>. Понятие об имени числительном. Числительные количественные и порядковые. Правописание числительных.</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i/>
          <w:iCs/>
          <w:color w:val="auto"/>
          <w:sz w:val="28"/>
          <w:szCs w:val="28"/>
        </w:rPr>
        <w:t>Наречие.</w:t>
      </w:r>
      <w:r>
        <w:rPr>
          <w:rFonts w:ascii="Times New Roman" w:hAnsi="Times New Roman" w:cs="Times New Roman"/>
          <w:color w:val="auto"/>
          <w:sz w:val="28"/>
          <w:szCs w:val="28"/>
        </w:rPr>
        <w:t xml:space="preserve"> Понятие о наречии. Наречия, обозначающие время, место, способ действия. Правописание наречий.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Синтаксис.</w:t>
      </w:r>
      <w:r>
        <w:rPr>
          <w:rFonts w:ascii="Times New Roman" w:hAnsi="Times New Roman" w:cs="Times New Roman"/>
          <w:color w:val="auto"/>
          <w:sz w:val="28"/>
          <w:szCs w:val="28"/>
        </w:rPr>
        <w:t xml:space="preserve"> Словосочетание. Предложение.</w:t>
      </w:r>
      <w:r w:rsidR="00A72E75">
        <w:rPr>
          <w:rFonts w:ascii="Times New Roman" w:hAnsi="Times New Roman" w:cs="Times New Roman"/>
          <w:color w:val="auto"/>
          <w:sz w:val="28"/>
          <w:szCs w:val="28"/>
        </w:rPr>
        <w:t>Простые и сложные пред</w:t>
      </w:r>
      <w:r>
        <w:rPr>
          <w:rFonts w:ascii="Times New Roman" w:hAnsi="Times New Roman" w:cs="Times New Roman"/>
          <w:color w:val="auto"/>
          <w:sz w:val="28"/>
          <w:szCs w:val="28"/>
        </w:rPr>
        <w:t>ло</w:t>
      </w:r>
      <w:r>
        <w:rPr>
          <w:rFonts w:ascii="Times New Roman" w:hAnsi="Times New Roman" w:cs="Times New Roman"/>
          <w:color w:val="auto"/>
          <w:sz w:val="28"/>
          <w:szCs w:val="28"/>
        </w:rPr>
        <w:softHyphen/>
        <w:t>жения.Повествовательные, вопрос</w:t>
      </w:r>
      <w:r w:rsidR="00A72E75">
        <w:rPr>
          <w:rFonts w:ascii="Times New Roman" w:hAnsi="Times New Roman" w:cs="Times New Roman"/>
          <w:color w:val="auto"/>
          <w:sz w:val="28"/>
          <w:szCs w:val="28"/>
        </w:rPr>
        <w:t>ительные и восклицательные пред</w:t>
      </w:r>
      <w:r>
        <w:rPr>
          <w:rFonts w:ascii="Times New Roman" w:hAnsi="Times New Roman" w:cs="Times New Roman"/>
          <w:color w:val="auto"/>
          <w:sz w:val="28"/>
          <w:szCs w:val="28"/>
        </w:rPr>
        <w:t xml:space="preserve">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Установление последовательности предл</w:t>
      </w:r>
      <w:r w:rsidR="00A72E75">
        <w:rPr>
          <w:rFonts w:ascii="Times New Roman" w:hAnsi="Times New Roman" w:cs="Times New Roman"/>
          <w:color w:val="auto"/>
          <w:sz w:val="28"/>
          <w:szCs w:val="28"/>
        </w:rPr>
        <w:t>ожений в тексте. Связь предло</w:t>
      </w:r>
      <w:r>
        <w:rPr>
          <w:rFonts w:ascii="Times New Roman" w:hAnsi="Times New Roman" w:cs="Times New Roman"/>
          <w:color w:val="auto"/>
          <w:sz w:val="28"/>
          <w:szCs w:val="28"/>
        </w:rPr>
        <w:t>же</w:t>
      </w:r>
      <w:r>
        <w:rPr>
          <w:rFonts w:ascii="Times New Roman" w:hAnsi="Times New Roman" w:cs="Times New Roman"/>
          <w:color w:val="auto"/>
          <w:sz w:val="28"/>
          <w:szCs w:val="28"/>
        </w:rPr>
        <w:softHyphen/>
        <w:t>ний в тексте с помощью различны</w:t>
      </w:r>
      <w:r w:rsidR="00A72E75">
        <w:rPr>
          <w:rFonts w:ascii="Times New Roman" w:hAnsi="Times New Roman" w:cs="Times New Roman"/>
          <w:color w:val="auto"/>
          <w:sz w:val="28"/>
          <w:szCs w:val="28"/>
        </w:rPr>
        <w:t>х языковых средств (личных мес</w:t>
      </w:r>
      <w:r>
        <w:rPr>
          <w:rFonts w:ascii="Times New Roman" w:hAnsi="Times New Roman" w:cs="Times New Roman"/>
          <w:color w:val="auto"/>
          <w:sz w:val="28"/>
          <w:szCs w:val="28"/>
        </w:rPr>
        <w:t>то</w:t>
      </w:r>
      <w:r>
        <w:rPr>
          <w:rFonts w:ascii="Times New Roman" w:hAnsi="Times New Roman" w:cs="Times New Roman"/>
          <w:color w:val="auto"/>
          <w:sz w:val="28"/>
          <w:szCs w:val="28"/>
        </w:rPr>
        <w:softHyphen/>
        <w:t>имений, наречий, повтора существительного, синонимической замены и др.).</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Однородные члены предложения. Союзы в простом и сложном пред</w:t>
      </w:r>
      <w:r>
        <w:rPr>
          <w:rFonts w:ascii="Times New Roman" w:hAnsi="Times New Roman" w:cs="Times New Roman"/>
          <w:color w:val="auto"/>
          <w:sz w:val="28"/>
          <w:szCs w:val="28"/>
        </w:rPr>
        <w:softHyphen/>
        <w:t xml:space="preserve">ложении, знаки препинания перед союзами. Обращение, знаки препинания при обращении. Прямая речь. Знаки препинания при прямой речи.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 xml:space="preserve">Сложное предложение. Сложные предложения без союзов и с сочинительными союзами И. А, НО. Сравнение простых предложений с </w:t>
      </w:r>
      <w:r>
        <w:rPr>
          <w:rFonts w:ascii="Times New Roman" w:hAnsi="Times New Roman" w:cs="Times New Roman"/>
          <w:color w:val="auto"/>
          <w:sz w:val="28"/>
          <w:szCs w:val="28"/>
        </w:rPr>
        <w:lastRenderedPageBreak/>
        <w:t>однородными членами и сложных предложений. Сложные предложения с союзами ЧТО, ЧТОБЫ, ПОТОМУ ЧТО, КОГДА, КОТОРЫЙ.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Развитие речи, работа с текстом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Составление рассказа по серии сюжетных картин, картине, по опорным словам, материалам наблюдения, по предложенной теме, по плану.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Изложение текста с опорой на заранее составленный план. Изложение по коллективно составленному плану.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Сочинение творческого характера по картине, по личным наблюдениям, с привлечением сведений из практической деятельности, книг.</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Деловое письмо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Письмо с элементами творческой деятельности.</w:t>
      </w:r>
    </w:p>
    <w:p w:rsidR="005B5BE4" w:rsidRDefault="005B5BE4">
      <w:pPr>
        <w:spacing w:before="120" w:after="0" w:line="360" w:lineRule="auto"/>
        <w:ind w:firstLine="709"/>
        <w:jc w:val="center"/>
        <w:rPr>
          <w:b/>
          <w:bCs/>
          <w:color w:val="auto"/>
          <w:sz w:val="28"/>
          <w:szCs w:val="28"/>
        </w:rPr>
      </w:pPr>
      <w:r>
        <w:rPr>
          <w:rFonts w:ascii="Times New Roman" w:hAnsi="Times New Roman" w:cs="Times New Roman"/>
          <w:b/>
          <w:color w:val="auto"/>
          <w:sz w:val="28"/>
          <w:szCs w:val="28"/>
        </w:rPr>
        <w:t>Чтение и развитие речи (</w:t>
      </w:r>
      <w:r>
        <w:rPr>
          <w:rFonts w:ascii="Times New Roman" w:hAnsi="Times New Roman" w:cs="Times New Roman"/>
          <w:color w:val="auto"/>
          <w:sz w:val="28"/>
          <w:szCs w:val="28"/>
        </w:rPr>
        <w:t>Литературное чтение</w:t>
      </w:r>
      <w:r>
        <w:rPr>
          <w:rFonts w:ascii="Times New Roman" w:hAnsi="Times New Roman" w:cs="Times New Roman"/>
          <w:b/>
          <w:color w:val="auto"/>
          <w:sz w:val="28"/>
          <w:szCs w:val="28"/>
        </w:rPr>
        <w:t>)</w:t>
      </w:r>
    </w:p>
    <w:p w:rsidR="005B5BE4" w:rsidRDefault="005B5BE4">
      <w:pPr>
        <w:pStyle w:val="western"/>
        <w:shd w:val="clear" w:color="auto" w:fill="FFFFFF"/>
        <w:spacing w:before="120" w:line="360" w:lineRule="auto"/>
        <w:ind w:firstLine="709"/>
        <w:jc w:val="both"/>
        <w:rPr>
          <w:b/>
          <w:bCs/>
          <w:color w:val="auto"/>
          <w:sz w:val="28"/>
          <w:szCs w:val="28"/>
        </w:rPr>
      </w:pPr>
      <w:r>
        <w:rPr>
          <w:b/>
          <w:bCs/>
          <w:color w:val="auto"/>
          <w:sz w:val="28"/>
          <w:szCs w:val="28"/>
        </w:rPr>
        <w:t>Содержание чтения (круг чтения)</w:t>
      </w:r>
      <w:r>
        <w:rPr>
          <w:color w:val="auto"/>
          <w:sz w:val="28"/>
          <w:szCs w:val="28"/>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Pr>
          <w:color w:val="auto"/>
          <w:sz w:val="28"/>
          <w:szCs w:val="28"/>
          <w:lang w:val="en-US"/>
        </w:rPr>
        <w:t>XIX</w:t>
      </w:r>
      <w:r>
        <w:rPr>
          <w:color w:val="auto"/>
          <w:sz w:val="28"/>
          <w:szCs w:val="28"/>
        </w:rPr>
        <w:t xml:space="preserve"> - </w:t>
      </w:r>
      <w:r>
        <w:rPr>
          <w:color w:val="auto"/>
          <w:sz w:val="28"/>
          <w:szCs w:val="28"/>
          <w:lang w:val="en-US"/>
        </w:rPr>
        <w:t>XXI</w:t>
      </w:r>
      <w:r>
        <w:rPr>
          <w:color w:val="auto"/>
          <w:sz w:val="28"/>
          <w:szCs w:val="28"/>
        </w:rPr>
        <w:t xml:space="preserve">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Примерная тематика произведений</w:t>
      </w:r>
      <w:r>
        <w:rPr>
          <w:color w:val="auto"/>
          <w:sz w:val="28"/>
          <w:szCs w:val="28"/>
        </w:rPr>
        <w:t xml:space="preserve">: произведения о Родине, героических подвигах во имя Родины, об отношении человека к природе, к </w:t>
      </w:r>
      <w:r>
        <w:rPr>
          <w:color w:val="auto"/>
          <w:sz w:val="28"/>
          <w:szCs w:val="28"/>
        </w:rPr>
        <w:lastRenderedPageBreak/>
        <w:t>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Жанровое разнообразие</w:t>
      </w:r>
      <w:r>
        <w:rPr>
          <w:color w:val="auto"/>
          <w:sz w:val="28"/>
          <w:szCs w:val="28"/>
        </w:rPr>
        <w:t>: народные и авторские сказки, басни, былины, легенды, рассказы, рассказы-описания, стихотворения.</w:t>
      </w:r>
    </w:p>
    <w:p w:rsidR="005B5BE4" w:rsidRDefault="005B5BE4">
      <w:pPr>
        <w:pStyle w:val="western"/>
        <w:shd w:val="clear" w:color="auto" w:fill="FFFFFF"/>
        <w:spacing w:before="0" w:line="360" w:lineRule="auto"/>
        <w:ind w:firstLine="709"/>
        <w:jc w:val="both"/>
        <w:rPr>
          <w:color w:val="auto"/>
          <w:sz w:val="28"/>
          <w:szCs w:val="28"/>
        </w:rPr>
      </w:pPr>
      <w:r>
        <w:rPr>
          <w:b/>
          <w:bCs/>
          <w:color w:val="auto"/>
          <w:sz w:val="28"/>
          <w:szCs w:val="28"/>
        </w:rPr>
        <w:t>Ориентировка в литературоведческих понятиях</w:t>
      </w:r>
      <w:r>
        <w:rPr>
          <w:color w:val="auto"/>
          <w:sz w:val="28"/>
          <w:szCs w:val="28"/>
        </w:rPr>
        <w:t xml:space="preserve">: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литературное произведение, фольклор, литературные жанры (сказка, былина, сказ, басня, пословица, рассказ, стихотворение), автобиография писателя.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присказка, зачин, диалог, произведение.</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герой (персонаж), гласный и второстепенный герой, портрет героя, пейзаж.</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стихотворение, рифма, строка, строфа.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средства выразительности (логическая пауза, темп, ритм). </w:t>
      </w:r>
    </w:p>
    <w:p w:rsidR="005B5BE4" w:rsidRDefault="005B5BE4">
      <w:pPr>
        <w:pStyle w:val="western"/>
        <w:numPr>
          <w:ilvl w:val="0"/>
          <w:numId w:val="6"/>
        </w:numPr>
        <w:shd w:val="clear" w:color="auto" w:fill="FFFFFF"/>
        <w:spacing w:before="0" w:line="360" w:lineRule="auto"/>
        <w:ind w:left="0" w:firstLine="709"/>
        <w:jc w:val="both"/>
        <w:rPr>
          <w:b/>
          <w:bCs/>
          <w:color w:val="auto"/>
          <w:sz w:val="28"/>
          <w:szCs w:val="28"/>
        </w:rPr>
      </w:pPr>
      <w:r>
        <w:rPr>
          <w:color w:val="auto"/>
          <w:sz w:val="28"/>
          <w:szCs w:val="28"/>
        </w:rPr>
        <w:t>элементы книги: переплёт, обложка, форзац, титульный лист, оглавление, предисловие, послесловие.</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Навык чтения:</w:t>
      </w:r>
      <w:r>
        <w:rPr>
          <w:color w:val="auto"/>
          <w:sz w:val="28"/>
          <w:szCs w:val="28"/>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Работа с текстом.</w:t>
      </w:r>
      <w:r>
        <w:rPr>
          <w:color w:val="auto"/>
          <w:sz w:val="28"/>
          <w:szCs w:val="28"/>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 </w:t>
      </w:r>
    </w:p>
    <w:p w:rsidR="005B5BE4" w:rsidRDefault="005B5BE4">
      <w:pPr>
        <w:pStyle w:val="western"/>
        <w:shd w:val="clear" w:color="auto" w:fill="FFFFFF"/>
        <w:spacing w:before="0" w:after="120" w:line="360" w:lineRule="auto"/>
        <w:ind w:firstLine="709"/>
        <w:jc w:val="both"/>
        <w:rPr>
          <w:b/>
          <w:color w:val="auto"/>
          <w:sz w:val="28"/>
          <w:szCs w:val="28"/>
        </w:rPr>
      </w:pPr>
      <w:r>
        <w:rPr>
          <w:b/>
          <w:bCs/>
          <w:color w:val="auto"/>
          <w:sz w:val="28"/>
          <w:szCs w:val="28"/>
        </w:rPr>
        <w:t>Внеклассное чтение</w:t>
      </w:r>
      <w:r>
        <w:rPr>
          <w:color w:val="auto"/>
          <w:sz w:val="28"/>
          <w:szCs w:val="28"/>
        </w:rPr>
        <w:t xml:space="preserve">.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 </w:t>
      </w:r>
    </w:p>
    <w:p w:rsidR="00DE142C" w:rsidRDefault="00DE142C">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МАТЕМАТИКА</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Курс математики в старших классах является логическим продолжением изучения этого предмета в дополнительном первом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классе и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процессе обучения математике в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классах решаются следующие задачи: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Коррекция недостатков познавательной деятельности и повышение уровня общего развития;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 Воспитание положительных качеств и свойств личности.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Нумерация.</w:t>
      </w:r>
      <w:r>
        <w:rPr>
          <w:rFonts w:ascii="Times New Roman" w:hAnsi="Times New Roman" w:cs="Times New Roman"/>
          <w:sz w:val="28"/>
          <w:szCs w:val="28"/>
        </w:rPr>
        <w:t xml:space="preserve"> Чтение и запись чисел от 0 до 1 000 000. Классы и разряды. Представление многозначных чисел в виде суммы разрядных слагаемых.</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Сравнение и упорядочение многозначных чисел.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Единицы измерения и их соотношения. </w:t>
      </w:r>
      <w:r>
        <w:rPr>
          <w:rFonts w:ascii="Times New Roman" w:hAnsi="Times New Roman" w:cs="Times New Roman"/>
          <w:sz w:val="28"/>
          <w:szCs w:val="28"/>
        </w:rPr>
        <w:t xml:space="preserve">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сут.), неделя (1нед.), месяц (1 мес.), год (1 год), век (1 в.).Единицы измерения </w:t>
      </w:r>
      <w:r>
        <w:rPr>
          <w:rFonts w:ascii="Times New Roman" w:hAnsi="Times New Roman" w:cs="Times New Roman"/>
          <w:sz w:val="28"/>
          <w:szCs w:val="28"/>
        </w:rPr>
        <w:lastRenderedPageBreak/>
        <w:t>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Преобразования чисел, полученных при измерении стоимости, длины, массы.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Запись чисел, полученных при измерении длины, стоимости, массы, в виде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десятичной дроби и обратное преобразование.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действия.</w:t>
      </w:r>
      <w:r>
        <w:rPr>
          <w:rFonts w:ascii="Times New Roman" w:hAnsi="Times New Roman" w:cs="Times New Roman"/>
          <w:sz w:val="28"/>
          <w:szCs w:val="28"/>
        </w:rPr>
        <w:t xml:space="preserve"> Сложение, вычитание, умножение и деление. Названия компонентов арифметических действий, знаки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Нахождение неизвестного компонента сложения и вычитания.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Способы проверки правильности вычислений (алгоритм, обратное действие, оценка достоверности результата).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Сложение и вычитание чисел, полученных при измерении одной, двумя мерами, без преобразования и с преобразованием в пределах 100 000.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целых чисел, полученных при счете и при измерении, на однозначное, двузначное число.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действий. Нахождение значения числового выражения, состоящего из 3-4 арифметических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микрокалькулятора </w:t>
      </w:r>
      <w:r w:rsidR="00A72E75">
        <w:rPr>
          <w:rFonts w:ascii="Times New Roman" w:hAnsi="Times New Roman" w:cs="Times New Roman"/>
          <w:sz w:val="28"/>
          <w:szCs w:val="28"/>
        </w:rPr>
        <w:t>для всех видов вычислений в пре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делах 1 000 000 с целыми числами и числами, полученными при измерении,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Дроби.</w:t>
      </w:r>
      <w:r>
        <w:rPr>
          <w:rFonts w:ascii="Times New Roman" w:hAnsi="Times New Roman" w:cs="Times New Roman"/>
          <w:sz w:val="28"/>
          <w:szCs w:val="28"/>
        </w:rPr>
        <w:t xml:space="preserve"> Доля величины (половина, треть, четверть, десятая, сотая, тысячная). Получение долей. Сравнение долей.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Смешанное число. Получение, чтение, запись, сравнение смешанных чисел.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дробей с разными числителями 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обыкновенных дробей с одинаковыми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частей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Десятичная дробь. Чтение, запись десятичных дробей.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десятичных дробей в более крупных (мелких), одинаковых долях.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десятичных дробей.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десятичных дробей (все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десятичной дроби от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Понятие процента. Нахождение одного процента от числа. Нахождение нескольких процентов от числа.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задачи.</w:t>
      </w:r>
      <w:r>
        <w:rPr>
          <w:rFonts w:ascii="Times New Roman" w:hAnsi="Times New Roman" w:cs="Times New Roman"/>
          <w:sz w:val="28"/>
          <w:szCs w:val="28"/>
        </w:rPr>
        <w:t xml:space="preserve">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Планирование хода решения задачи.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Геометрический материал.</w:t>
      </w:r>
      <w:r>
        <w:rPr>
          <w:rFonts w:ascii="Times New Roman" w:hAnsi="Times New Roman" w:cs="Times New Roman"/>
          <w:sz w:val="28"/>
          <w:szCs w:val="28"/>
        </w:rPr>
        <w:t xml:space="preserve">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Углы, виды углов, смежные углы. Градус как мера угла. Сумма смежных углов. Сумма углов треугольника.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Периметр. Вычисление периметра треугольника, прямоугольника, квадрата.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Площадь геометрической фигуры. Обозначение: S. Вычисление площади прямоугольника (квадрата).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Объем геометрического тела. Обозначение: V. Измерение и вычисление объема прямоугольного параллелепипеда (в том числе куба).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Геометрические формы в окружающем мире.</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ИНФОРМАТИКА (VII-IX классы)</w:t>
      </w:r>
    </w:p>
    <w:p w:rsidR="005B5BE4" w:rsidRDefault="005B5BE4">
      <w:pPr>
        <w:spacing w:after="0" w:line="360" w:lineRule="auto"/>
        <w:jc w:val="center"/>
      </w:pPr>
      <w:r>
        <w:rPr>
          <w:rFonts w:ascii="Times New Roman" w:hAnsi="Times New Roman" w:cs="Times New Roman"/>
          <w:b/>
          <w:sz w:val="28"/>
          <w:szCs w:val="28"/>
        </w:rPr>
        <w:t>Пояснительная записка</w:t>
      </w:r>
    </w:p>
    <w:p w:rsidR="005B5BE4" w:rsidRDefault="005B5BE4">
      <w:pPr>
        <w:pStyle w:val="aff5"/>
        <w:rPr>
          <w:i/>
        </w:rPr>
      </w:pPr>
      <w:r>
        <w:rPr>
          <w:caps w:val="0"/>
        </w:rPr>
        <w:t>В результате изучения курса информатикиу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w:t>
      </w:r>
      <w:r>
        <w:t xml:space="preserve">, </w:t>
      </w:r>
      <w:r>
        <w:rPr>
          <w:caps w:val="0"/>
        </w:rPr>
        <w:t xml:space="preserve">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w:t>
      </w:r>
      <w:r>
        <w:rPr>
          <w:caps w:val="0"/>
        </w:rPr>
        <w:lastRenderedPageBreak/>
        <w:t>(интеллектуальными нарушениями) с учетом их индивидуальных возможностей.</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Практика работы на компьютере</w:t>
      </w:r>
      <w:r>
        <w:rPr>
          <w:rFonts w:ascii="Times New Roman" w:hAnsi="Times New Roman" w:cs="Times New Roman"/>
          <w:sz w:val="28"/>
          <w:szCs w:val="28"/>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w:t>
      </w:r>
      <w:r>
        <w:rPr>
          <w:rStyle w:val="12"/>
          <w:rFonts w:cs="Times New Roman"/>
          <w:i w:val="0"/>
          <w:caps w:val="0"/>
          <w:sz w:val="28"/>
          <w:szCs w:val="28"/>
        </w:rPr>
        <w:t>элементарное представление о правилах клавиатурного письма</w:t>
      </w:r>
      <w:r>
        <w:rPr>
          <w:rStyle w:val="12"/>
          <w:rFonts w:cs="Times New Roman"/>
          <w:sz w:val="28"/>
          <w:szCs w:val="28"/>
        </w:rPr>
        <w:t>,</w:t>
      </w:r>
      <w:r>
        <w:rPr>
          <w:rFonts w:ascii="Times New Roman" w:hAnsi="Times New Roman" w:cs="Times New Roman"/>
          <w:sz w:val="28"/>
          <w:szCs w:val="28"/>
        </w:rPr>
        <w:t xml:space="preserve">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Работа с простыми информационными объектами</w:t>
      </w:r>
      <w:r>
        <w:rPr>
          <w:rFonts w:ascii="Times New Roman" w:hAnsi="Times New Roman" w:cs="Times New Roman"/>
          <w:sz w:val="28"/>
          <w:szCs w:val="28"/>
        </w:rPr>
        <w:t xml:space="preserve"> (текст, таблица, схема, рисунок): преобразование, создание, сохранение, удаление. Ввод и редактирование небольших текстов. Вывод текста на принтер.</w:t>
      </w:r>
      <w:r>
        <w:rPr>
          <w:rStyle w:val="12"/>
          <w:rFonts w:cs="Times New Roman"/>
          <w:i w:val="0"/>
          <w:caps w:val="0"/>
          <w:sz w:val="28"/>
          <w:szCs w:val="28"/>
        </w:rPr>
        <w:t xml:space="preserve">Работа с рисунками в графическом редакторе, программах </w:t>
      </w:r>
      <w:r>
        <w:rPr>
          <w:rStyle w:val="12"/>
          <w:rFonts w:cs="Times New Roman"/>
          <w:i w:val="0"/>
          <w:sz w:val="28"/>
          <w:szCs w:val="28"/>
          <w:lang w:val="en-US"/>
        </w:rPr>
        <w:t>Word</w:t>
      </w:r>
      <w:r>
        <w:rPr>
          <w:rStyle w:val="12"/>
          <w:rFonts w:cs="Times New Roman"/>
          <w:i w:val="0"/>
          <w:sz w:val="28"/>
          <w:szCs w:val="28"/>
        </w:rPr>
        <w:t xml:space="preserve"> и </w:t>
      </w:r>
      <w:r>
        <w:rPr>
          <w:rStyle w:val="12"/>
          <w:rFonts w:cs="Times New Roman"/>
          <w:i w:val="0"/>
          <w:sz w:val="28"/>
          <w:szCs w:val="28"/>
          <w:lang w:val="en-US"/>
        </w:rPr>
        <w:t>PowerPoint</w:t>
      </w:r>
      <w:r>
        <w:rPr>
          <w:rStyle w:val="12"/>
          <w:rFonts w:cs="Times New Roman"/>
          <w:i w:val="0"/>
          <w:sz w:val="28"/>
          <w:szCs w:val="28"/>
        </w:rPr>
        <w:t>.</w:t>
      </w:r>
      <w:r>
        <w:rPr>
          <w:rFonts w:ascii="Times New Roman" w:hAnsi="Times New Roman" w:cs="Times New Roman"/>
          <w:sz w:val="28"/>
          <w:szCs w:val="28"/>
        </w:rPr>
        <w:t>Организация системы файлов и папок для хранения собственной информации в компьютере, именование файлов и папок.</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Работа с цифровыми образовательными ресурсами</w:t>
      </w:r>
      <w:r>
        <w:rPr>
          <w:rFonts w:ascii="Times New Roman" w:hAnsi="Times New Roman" w:cs="Times New Roman"/>
          <w:sz w:val="28"/>
          <w:szCs w:val="28"/>
        </w:rPr>
        <w:t>, готовыми материалами на электронных носителях.</w:t>
      </w:r>
    </w:p>
    <w:p w:rsidR="005B5BE4" w:rsidRDefault="005B5BE4">
      <w:pPr>
        <w:shd w:val="clear" w:color="auto" w:fill="FFFFFF"/>
        <w:spacing w:before="120"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ПРИРОДОВЕДЕНИЕ (</w:t>
      </w:r>
      <w:r>
        <w:rPr>
          <w:rFonts w:ascii="Times New Roman" w:hAnsi="Times New Roman" w:cs="Times New Roman"/>
          <w:b/>
          <w:bCs/>
          <w:sz w:val="28"/>
          <w:szCs w:val="28"/>
          <w:lang w:val="en-US"/>
        </w:rPr>
        <w:t>V</w:t>
      </w:r>
      <w:r>
        <w:rPr>
          <w:rFonts w:ascii="Times New Roman" w:hAnsi="Times New Roman" w:cs="Times New Roman"/>
          <w:b/>
          <w:bCs/>
          <w:sz w:val="28"/>
          <w:szCs w:val="28"/>
        </w:rPr>
        <w:t>-</w:t>
      </w:r>
      <w:r>
        <w:rPr>
          <w:rFonts w:ascii="Times New Roman" w:hAnsi="Times New Roman" w:cs="Times New Roman"/>
          <w:b/>
          <w:bCs/>
          <w:sz w:val="28"/>
          <w:szCs w:val="28"/>
          <w:lang w:val="en-US"/>
        </w:rPr>
        <w:t>VI</w:t>
      </w:r>
      <w:r>
        <w:rPr>
          <w:rFonts w:ascii="Times New Roman" w:hAnsi="Times New Roman" w:cs="Times New Roman"/>
          <w:b/>
          <w:bCs/>
          <w:sz w:val="28"/>
          <w:szCs w:val="28"/>
        </w:rPr>
        <w:t xml:space="preserve"> классы)</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Пояснительная записка</w:t>
      </w:r>
    </w:p>
    <w:p w:rsidR="005B5BE4" w:rsidRDefault="005B5BE4">
      <w:pPr>
        <w:shd w:val="clear" w:color="auto" w:fill="FFFFFF"/>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ставит своей целью расширить кругозор и подготовить учащихся к усвое</w:t>
      </w:r>
      <w:r>
        <w:rPr>
          <w:rFonts w:ascii="Times New Roman" w:hAnsi="Times New Roman" w:cs="Times New Roman"/>
          <w:sz w:val="28"/>
          <w:szCs w:val="28"/>
        </w:rPr>
        <w:softHyphen/>
        <w:t>нию систематических биологических и географических знаний.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Основными задачами курса «Природоведение» являются:</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формирование  элементарных научных  знаний  о живой  и  неживой приро</w:t>
      </w:r>
      <w:r>
        <w:rPr>
          <w:rFonts w:ascii="Times New Roman" w:hAnsi="Times New Roman" w:cs="Times New Roman"/>
          <w:sz w:val="28"/>
          <w:szCs w:val="28"/>
        </w:rPr>
        <w:softHyphen/>
        <w:t>де;</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демонстрация тесной взаимосвязи между живой и неживой при</w:t>
      </w:r>
      <w:r>
        <w:rPr>
          <w:rFonts w:ascii="Times New Roman" w:hAnsi="Times New Roman" w:cs="Times New Roman"/>
          <w:sz w:val="28"/>
          <w:szCs w:val="28"/>
        </w:rPr>
        <w:softHyphen/>
        <w:t>родой;</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формирование специальных и общеучебных умений и навыков;</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воспитание бережного отношения к природе, ее ресурсам, знакомство с основными  направлениями  природоохранительной  ра</w:t>
      </w:r>
      <w:r>
        <w:rPr>
          <w:rFonts w:ascii="Times New Roman" w:hAnsi="Times New Roman" w:cs="Times New Roman"/>
          <w:sz w:val="28"/>
          <w:szCs w:val="28"/>
        </w:rPr>
        <w:softHyphen/>
        <w:t>боты;</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воспитание социально значимых качеств личности.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процессе изучения природоведческого материала у учащих</w:t>
      </w:r>
      <w:r>
        <w:rPr>
          <w:rFonts w:ascii="Times New Roman" w:hAnsi="Times New Roman" w:cs="Times New Roman"/>
          <w:sz w:val="28"/>
          <w:szCs w:val="28"/>
        </w:rPr>
        <w:softHyphen/>
        <w:t>ся развивается на</w:t>
      </w:r>
      <w:r>
        <w:rPr>
          <w:rFonts w:ascii="Times New Roman" w:hAnsi="Times New Roman" w:cs="Times New Roman"/>
          <w:sz w:val="28"/>
          <w:szCs w:val="28"/>
        </w:rPr>
        <w:softHyphen/>
        <w:t>блю</w:t>
      </w:r>
      <w:r>
        <w:rPr>
          <w:rFonts w:ascii="Times New Roman" w:hAnsi="Times New Roman" w:cs="Times New Roman"/>
          <w:sz w:val="28"/>
          <w:szCs w:val="28"/>
        </w:rPr>
        <w:softHyphen/>
        <w:t>да</w:t>
      </w:r>
      <w:r>
        <w:rPr>
          <w:rFonts w:ascii="Times New Roman" w:hAnsi="Times New Roman" w:cs="Times New Roman"/>
          <w:sz w:val="28"/>
          <w:szCs w:val="28"/>
        </w:rPr>
        <w:softHyphen/>
        <w:t>тельность, память, воображение, речь и, главное, логическое мышление, умение ана</w:t>
      </w:r>
      <w:r>
        <w:rPr>
          <w:rFonts w:ascii="Times New Roman" w:hAnsi="Times New Roman" w:cs="Times New Roman"/>
          <w:sz w:val="28"/>
          <w:szCs w:val="28"/>
        </w:rPr>
        <w:softHyphen/>
        <w:t>ли</w:t>
      </w:r>
      <w:r>
        <w:rPr>
          <w:rFonts w:ascii="Times New Roman" w:hAnsi="Times New Roman" w:cs="Times New Roman"/>
          <w:sz w:val="28"/>
          <w:szCs w:val="28"/>
        </w:rPr>
        <w:softHyphen/>
        <w:t>зи</w:t>
      </w:r>
      <w:r>
        <w:rPr>
          <w:rFonts w:ascii="Times New Roman" w:hAnsi="Times New Roman" w:cs="Times New Roman"/>
          <w:sz w:val="28"/>
          <w:szCs w:val="28"/>
        </w:rPr>
        <w:softHyphen/>
        <w:t>ровать, обобщать, классифицировать, устанавливать причинно-следственные связи и за</w:t>
      </w:r>
      <w:r>
        <w:rPr>
          <w:rFonts w:ascii="Times New Roman" w:hAnsi="Times New Roman" w:cs="Times New Roman"/>
          <w:sz w:val="28"/>
          <w:szCs w:val="28"/>
        </w:rPr>
        <w:softHyphen/>
        <w:t>ви</w:t>
      </w:r>
      <w:r>
        <w:rPr>
          <w:rFonts w:ascii="Times New Roman" w:hAnsi="Times New Roman" w:cs="Times New Roman"/>
          <w:sz w:val="28"/>
          <w:szCs w:val="28"/>
        </w:rPr>
        <w:softHyphen/>
        <w:t>си</w:t>
      </w:r>
      <w:r>
        <w:rPr>
          <w:rFonts w:ascii="Times New Roman" w:hAnsi="Times New Roman" w:cs="Times New Roman"/>
          <w:sz w:val="28"/>
          <w:szCs w:val="28"/>
        </w:rPr>
        <w:softHyphen/>
        <w:t>мости.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Первые природоведческие знания умственно отсталые дети по</w:t>
      </w:r>
      <w:r>
        <w:rPr>
          <w:rFonts w:ascii="Times New Roman" w:hAnsi="Times New Roman" w:cs="Times New Roman"/>
          <w:sz w:val="28"/>
          <w:szCs w:val="28"/>
        </w:rPr>
        <w:softHyphen/>
        <w:t>лучают в дошкольном возрасте и в младших классах. При зна</w:t>
      </w:r>
      <w:r>
        <w:rPr>
          <w:rFonts w:ascii="Times New Roman" w:hAnsi="Times New Roman" w:cs="Times New Roman"/>
          <w:sz w:val="28"/>
          <w:szCs w:val="28"/>
        </w:rPr>
        <w:softHyphen/>
        <w:t>комстве с окружающим миром у учеников специальной коррекционной  школы формируются первоначальные знания о природе: они изучают се</w:t>
      </w:r>
      <w:r>
        <w:rPr>
          <w:rFonts w:ascii="Times New Roman" w:hAnsi="Times New Roman" w:cs="Times New Roman"/>
          <w:sz w:val="28"/>
          <w:szCs w:val="28"/>
        </w:rPr>
        <w:softHyphen/>
        <w:t>зонные изменения в природе, знакомятся с временами года, их признаками, наблюдают за явлениями природы, сезонными изме</w:t>
      </w:r>
      <w:r>
        <w:rPr>
          <w:rFonts w:ascii="Times New Roman" w:hAnsi="Times New Roman" w:cs="Times New Roman"/>
          <w:sz w:val="28"/>
          <w:szCs w:val="28"/>
        </w:rPr>
        <w:softHyphen/>
        <w:t>нениями в жизни растений и животных, получают элементарные сведения об охране здоровья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не только обобщает знания о приро</w:t>
      </w:r>
      <w:r>
        <w:rPr>
          <w:rFonts w:ascii="Times New Roman" w:hAnsi="Times New Roman" w:cs="Times New Roman"/>
          <w:sz w:val="28"/>
          <w:szCs w:val="28"/>
        </w:rPr>
        <w:softHyphen/>
        <w:t>де, осуществляет пе</w:t>
      </w:r>
      <w:r>
        <w:rPr>
          <w:rFonts w:ascii="Times New Roman" w:hAnsi="Times New Roman" w:cs="Times New Roman"/>
          <w:sz w:val="28"/>
          <w:szCs w:val="28"/>
        </w:rPr>
        <w:softHyphen/>
        <w:t>ре</w:t>
      </w:r>
      <w:r>
        <w:rPr>
          <w:rFonts w:ascii="Times New Roman" w:hAnsi="Times New Roman" w:cs="Times New Roman"/>
          <w:sz w:val="28"/>
          <w:szCs w:val="28"/>
        </w:rPr>
        <w:softHyphen/>
        <w:t>ход от первоначальных представлений, по</w:t>
      </w:r>
      <w:r>
        <w:rPr>
          <w:rFonts w:ascii="Times New Roman" w:hAnsi="Times New Roman" w:cs="Times New Roman"/>
          <w:sz w:val="28"/>
          <w:szCs w:val="28"/>
        </w:rPr>
        <w:softHyphen/>
        <w:t>лученных в дополнительном первом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классе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к систематическим знаниям по геогра</w:t>
      </w:r>
      <w:r>
        <w:rPr>
          <w:rFonts w:ascii="Times New Roman" w:hAnsi="Times New Roman" w:cs="Times New Roman"/>
          <w:sz w:val="28"/>
          <w:szCs w:val="28"/>
        </w:rPr>
        <w:softHyphen/>
        <w:t xml:space="preserve">фии и естествознанию, но и одновременно служит основой для них.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по природоведению состоит из шести разделов: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«Вселенная», «Наш дом — Земля», «Есть на Земле страна Россия», «Расти</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ный мир», «Животный мир», «Человек».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раздела </w:t>
      </w:r>
      <w:r>
        <w:rPr>
          <w:rFonts w:ascii="Times New Roman" w:hAnsi="Times New Roman" w:cs="Times New Roman"/>
          <w:b/>
          <w:sz w:val="28"/>
          <w:szCs w:val="28"/>
        </w:rPr>
        <w:t>«Вселенная</w:t>
      </w:r>
      <w:r>
        <w:rPr>
          <w:rFonts w:ascii="Times New Roman" w:hAnsi="Times New Roman" w:cs="Times New Roman"/>
          <w:sz w:val="28"/>
          <w:szCs w:val="28"/>
        </w:rPr>
        <w:t>» учащиеся знакомятся с Сол</w:t>
      </w:r>
      <w:r>
        <w:rPr>
          <w:rFonts w:ascii="Times New Roman" w:hAnsi="Times New Roman" w:cs="Times New Roman"/>
          <w:sz w:val="28"/>
          <w:szCs w:val="28"/>
        </w:rPr>
        <w:softHyphen/>
        <w:t>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w:t>
      </w:r>
      <w:r>
        <w:rPr>
          <w:rFonts w:ascii="Times New Roman" w:hAnsi="Times New Roman" w:cs="Times New Roman"/>
          <w:sz w:val="28"/>
          <w:szCs w:val="28"/>
        </w:rPr>
        <w:softHyphen/>
        <w:t>комить школьников с названиями планет, но не должен требо</w:t>
      </w:r>
      <w:r>
        <w:rPr>
          <w:rFonts w:ascii="Times New Roman" w:hAnsi="Times New Roman" w:cs="Times New Roman"/>
          <w:sz w:val="28"/>
          <w:szCs w:val="28"/>
        </w:rPr>
        <w:softHyphen/>
        <w:t>вать от них обязательного полного воспроизведения этих назва</w:t>
      </w:r>
      <w:r>
        <w:rPr>
          <w:rFonts w:ascii="Times New Roman" w:hAnsi="Times New Roman" w:cs="Times New Roman"/>
          <w:sz w:val="28"/>
          <w:szCs w:val="28"/>
        </w:rPr>
        <w:softHyphen/>
        <w:t>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разделе </w:t>
      </w:r>
      <w:r>
        <w:rPr>
          <w:rFonts w:ascii="Times New Roman" w:hAnsi="Times New Roman" w:cs="Times New Roman"/>
          <w:b/>
          <w:sz w:val="28"/>
          <w:szCs w:val="28"/>
        </w:rPr>
        <w:t>«Наш дом ― Земля</w:t>
      </w:r>
      <w:r>
        <w:rPr>
          <w:rFonts w:ascii="Times New Roman" w:hAnsi="Times New Roman" w:cs="Times New Roman"/>
          <w:sz w:val="28"/>
          <w:szCs w:val="28"/>
        </w:rPr>
        <w:t>»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Раздел «</w:t>
      </w:r>
      <w:r>
        <w:rPr>
          <w:rFonts w:ascii="Times New Roman" w:hAnsi="Times New Roman" w:cs="Times New Roman"/>
          <w:b/>
          <w:sz w:val="28"/>
          <w:szCs w:val="28"/>
        </w:rPr>
        <w:t>Есть на Земле страна Россия</w:t>
      </w:r>
      <w:r>
        <w:rPr>
          <w:rFonts w:ascii="Times New Roman" w:hAnsi="Times New Roman" w:cs="Times New Roman"/>
          <w:sz w:val="28"/>
          <w:szCs w:val="28"/>
        </w:rPr>
        <w:t xml:space="preserve">» завершает изучение неживой природы в </w:t>
      </w:r>
      <w:r>
        <w:rPr>
          <w:rFonts w:ascii="Times New Roman" w:hAnsi="Times New Roman" w:cs="Times New Roman"/>
          <w:sz w:val="28"/>
          <w:szCs w:val="28"/>
          <w:lang w:val="en-US"/>
        </w:rPr>
        <w:t>V</w:t>
      </w:r>
      <w:r>
        <w:rPr>
          <w:rFonts w:ascii="Times New Roman" w:hAnsi="Times New Roman" w:cs="Times New Roman"/>
          <w:sz w:val="28"/>
          <w:szCs w:val="28"/>
        </w:rPr>
        <w:t xml:space="preserve"> классе и готовит учащихся к усвоению курса географии. Школьники знакомятся с наиболее значимыми географическими объектами, рас</w:t>
      </w:r>
      <w:r>
        <w:rPr>
          <w:rFonts w:ascii="Times New Roman" w:hAnsi="Times New Roman" w:cs="Times New Roman"/>
          <w:sz w:val="28"/>
          <w:szCs w:val="28"/>
        </w:rPr>
        <w:softHyphen/>
        <w:t>по</w:t>
      </w:r>
      <w:r>
        <w:rPr>
          <w:rFonts w:ascii="Times New Roman" w:hAnsi="Times New Roman" w:cs="Times New Roman"/>
          <w:sz w:val="28"/>
          <w:szCs w:val="28"/>
        </w:rPr>
        <w:softHyphen/>
        <w:t>ло</w:t>
      </w:r>
      <w:r>
        <w:rPr>
          <w:rFonts w:ascii="Times New Roman" w:hAnsi="Times New Roman" w:cs="Times New Roman"/>
          <w:sz w:val="28"/>
          <w:szCs w:val="28"/>
        </w:rPr>
        <w:softHyphen/>
        <w:t>же</w:t>
      </w:r>
      <w:r>
        <w:rPr>
          <w:rFonts w:ascii="Times New Roman" w:hAnsi="Times New Roman" w:cs="Times New Roman"/>
          <w:sz w:val="28"/>
          <w:szCs w:val="28"/>
        </w:rPr>
        <w:softHyphen/>
        <w:t>н</w:t>
      </w:r>
      <w:r>
        <w:rPr>
          <w:rFonts w:ascii="Times New Roman" w:hAnsi="Times New Roman" w:cs="Times New Roman"/>
          <w:sz w:val="28"/>
          <w:szCs w:val="28"/>
        </w:rPr>
        <w:softHyphen/>
        <w:t>ными на территории нашей страны (например: Черное и Балтийское моря, Уральские и Кав</w:t>
      </w:r>
      <w:r>
        <w:rPr>
          <w:rFonts w:ascii="Times New Roman" w:hAnsi="Times New Roman" w:cs="Times New Roman"/>
          <w:sz w:val="28"/>
          <w:szCs w:val="28"/>
        </w:rPr>
        <w:softHyphen/>
        <w:t>казские горы, реки Волга, Енисей, и др.). Изучение этого материала имеетоз</w:t>
      </w:r>
      <w:r>
        <w:rPr>
          <w:rFonts w:ascii="Times New Roman" w:hAnsi="Times New Roman" w:cs="Times New Roman"/>
          <w:sz w:val="28"/>
          <w:szCs w:val="28"/>
        </w:rPr>
        <w:softHyphen/>
        <w:t>на</w:t>
      </w:r>
      <w:r>
        <w:rPr>
          <w:rFonts w:ascii="Times New Roman" w:hAnsi="Times New Roman" w:cs="Times New Roman"/>
          <w:sz w:val="28"/>
          <w:szCs w:val="28"/>
        </w:rPr>
        <w:softHyphen/>
        <w:t>ко</w:t>
      </w:r>
      <w:r>
        <w:rPr>
          <w:rFonts w:ascii="Times New Roman" w:hAnsi="Times New Roman" w:cs="Times New Roman"/>
          <w:sz w:val="28"/>
          <w:szCs w:val="28"/>
        </w:rPr>
        <w:softHyphen/>
        <w:t>ми</w:t>
      </w:r>
      <w:r>
        <w:rPr>
          <w:rFonts w:ascii="Times New Roman" w:hAnsi="Times New Roman" w:cs="Times New Roman"/>
          <w:sz w:val="28"/>
          <w:szCs w:val="28"/>
        </w:rPr>
        <w:softHyphen/>
        <w:t>тель</w:t>
      </w:r>
      <w:r>
        <w:rPr>
          <w:rFonts w:ascii="Times New Roman" w:hAnsi="Times New Roman" w:cs="Times New Roman"/>
          <w:sz w:val="28"/>
          <w:szCs w:val="28"/>
        </w:rPr>
        <w:softHyphen/>
        <w:t>ный характер и не требует от учащихся географической характе</w:t>
      </w:r>
      <w:r>
        <w:rPr>
          <w:rFonts w:ascii="Times New Roman" w:hAnsi="Times New Roman" w:cs="Times New Roman"/>
          <w:sz w:val="28"/>
          <w:szCs w:val="28"/>
        </w:rPr>
        <w:softHyphen/>
        <w:t>ристики этих объектов и их нахождения на географической карте.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этого раздела уместно опираться на  знания учащихся о своем </w:t>
      </w:r>
      <w:r>
        <w:rPr>
          <w:rFonts w:ascii="Times New Roman" w:hAnsi="Times New Roman" w:cs="Times New Roman"/>
          <w:b/>
          <w:sz w:val="28"/>
          <w:szCs w:val="28"/>
        </w:rPr>
        <w:t>родном крае</w:t>
      </w:r>
      <w:r>
        <w:rPr>
          <w:rFonts w:ascii="Times New Roman" w:hAnsi="Times New Roman" w:cs="Times New Roman"/>
          <w:sz w:val="28"/>
          <w:szCs w:val="28"/>
        </w:rPr>
        <w:t>.</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w:t>
      </w:r>
      <w:r>
        <w:rPr>
          <w:rFonts w:ascii="Times New Roman" w:hAnsi="Times New Roman" w:cs="Times New Roman"/>
          <w:b/>
          <w:sz w:val="28"/>
          <w:szCs w:val="28"/>
        </w:rPr>
        <w:t>растительного и животного мира Земли</w:t>
      </w:r>
      <w:r>
        <w:rPr>
          <w:rFonts w:ascii="Times New Roman" w:hAnsi="Times New Roman" w:cs="Times New Roman"/>
          <w:sz w:val="28"/>
          <w:szCs w:val="28"/>
        </w:rPr>
        <w:t xml:space="preserve"> углуб</w:t>
      </w:r>
      <w:r>
        <w:rPr>
          <w:rFonts w:ascii="Times New Roman" w:hAnsi="Times New Roman" w:cs="Times New Roman"/>
          <w:sz w:val="28"/>
          <w:szCs w:val="28"/>
        </w:rPr>
        <w:softHyphen/>
        <w:t>ляются и систематизируются знания, полученные в дополнительном первом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классе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Приводятся простейшие классификации растений и животных. Пе</w:t>
      </w:r>
      <w:r>
        <w:rPr>
          <w:rFonts w:ascii="Times New Roman" w:hAnsi="Times New Roman" w:cs="Times New Roman"/>
          <w:sz w:val="28"/>
          <w:szCs w:val="28"/>
        </w:rPr>
        <w:softHyphen/>
        <w:t>дагогу необходимо обратить внимание учащихся на характерные признаки каждой группы растений и животных, показать взаимо</w:t>
      </w:r>
      <w:r>
        <w:rPr>
          <w:rFonts w:ascii="Times New Roman" w:hAnsi="Times New Roman" w:cs="Times New Roman"/>
          <w:sz w:val="28"/>
          <w:szCs w:val="28"/>
        </w:rPr>
        <w:softHyphen/>
        <w:t>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w:t>
      </w:r>
      <w:r>
        <w:rPr>
          <w:rFonts w:ascii="Times New Roman" w:hAnsi="Times New Roman" w:cs="Times New Roman"/>
          <w:sz w:val="28"/>
          <w:szCs w:val="28"/>
        </w:rPr>
        <w:softHyphen/>
        <w:t>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Раздел </w:t>
      </w:r>
      <w:r>
        <w:rPr>
          <w:rFonts w:ascii="Times New Roman" w:hAnsi="Times New Roman" w:cs="Times New Roman"/>
          <w:b/>
          <w:sz w:val="28"/>
          <w:szCs w:val="28"/>
        </w:rPr>
        <w:t>«Человек»</w:t>
      </w:r>
      <w:r>
        <w:rPr>
          <w:rFonts w:ascii="Times New Roman" w:hAnsi="Times New Roman" w:cs="Times New Roman"/>
          <w:sz w:val="28"/>
          <w:szCs w:val="28"/>
        </w:rPr>
        <w:t xml:space="preserve"> включает простейшие сведения об организ</w:t>
      </w:r>
      <w:r>
        <w:rPr>
          <w:rFonts w:ascii="Times New Roman" w:hAnsi="Times New Roman" w:cs="Times New Roman"/>
          <w:sz w:val="28"/>
          <w:szCs w:val="28"/>
        </w:rPr>
        <w:softHyphen/>
        <w:t>ме, его строении и функционировании. Основное внимание тре</w:t>
      </w:r>
      <w:r>
        <w:rPr>
          <w:rFonts w:ascii="Times New Roman" w:hAnsi="Times New Roman" w:cs="Times New Roman"/>
          <w:sz w:val="28"/>
          <w:szCs w:val="28"/>
        </w:rPr>
        <w:softHyphen/>
        <w:t>буется уделять пропаганде здорового образа жизни, предупреж</w:t>
      </w:r>
      <w:r>
        <w:rPr>
          <w:rFonts w:ascii="Times New Roman" w:hAnsi="Times New Roman" w:cs="Times New Roman"/>
          <w:sz w:val="28"/>
          <w:szCs w:val="28"/>
        </w:rPr>
        <w:softHyphen/>
        <w:t>дению появления вредных привычек и формированию необходимых санитарно-гигиенических навыков.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Завершают курс </w:t>
      </w:r>
      <w:r>
        <w:rPr>
          <w:rFonts w:ascii="Times New Roman" w:hAnsi="Times New Roman" w:cs="Times New Roman"/>
          <w:b/>
          <w:sz w:val="28"/>
          <w:szCs w:val="28"/>
        </w:rPr>
        <w:t>обобщающие уроки.</w:t>
      </w:r>
      <w:r>
        <w:rPr>
          <w:rFonts w:ascii="Times New Roman" w:hAnsi="Times New Roman" w:cs="Times New Roman"/>
          <w:sz w:val="28"/>
          <w:szCs w:val="28"/>
        </w:rPr>
        <w:t xml:space="preserve"> Здесь  уместно систематизировать знания о живой и неживой природе,  полученные в курсе «Природоведение».  </w:t>
      </w:r>
    </w:p>
    <w:p w:rsidR="002B0CA7"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природоведческого материала учащиеся должны понять логику курса: Вселенная — Солнечная систе</w:t>
      </w:r>
      <w:r>
        <w:rPr>
          <w:rFonts w:ascii="Times New Roman" w:hAnsi="Times New Roman" w:cs="Times New Roman"/>
          <w:sz w:val="28"/>
          <w:szCs w:val="28"/>
        </w:rPr>
        <w:softHyphen/>
        <w:t xml:space="preserve">ма — планета Земля. Оболочки Земли: атмосфера (в связи с этим изучается воздух), литосфера </w:t>
      </w:r>
    </w:p>
    <w:p w:rsidR="005B5BE4" w:rsidRDefault="002B0CA7" w:rsidP="002B0CA7">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5B5BE4">
        <w:rPr>
          <w:rFonts w:ascii="Times New Roman" w:hAnsi="Times New Roman" w:cs="Times New Roman"/>
          <w:sz w:val="28"/>
          <w:szCs w:val="28"/>
        </w:rPr>
        <w:t>земная п</w:t>
      </w:r>
      <w:r>
        <w:rPr>
          <w:rFonts w:ascii="Times New Roman" w:hAnsi="Times New Roman" w:cs="Times New Roman"/>
          <w:sz w:val="28"/>
          <w:szCs w:val="28"/>
        </w:rPr>
        <w:t>оверхность, полезные ископаемые</w:t>
      </w:r>
      <w:r w:rsidR="005B5BE4">
        <w:rPr>
          <w:rFonts w:ascii="Times New Roman" w:hAnsi="Times New Roman" w:cs="Times New Roman"/>
          <w:sz w:val="28"/>
          <w:szCs w:val="28"/>
        </w:rPr>
        <w:t>,почва), гидросфера (вода, водоемы). От неживой природы зависит состояние биосфе</w:t>
      </w:r>
      <w:r w:rsidR="005B5BE4">
        <w:rPr>
          <w:rFonts w:ascii="Times New Roman" w:hAnsi="Times New Roman" w:cs="Times New Roman"/>
          <w:sz w:val="28"/>
          <w:szCs w:val="28"/>
        </w:rPr>
        <w:softHyphen/>
        <w:t>ры: жизнь растений, животных и человека. Человек — час</w:t>
      </w:r>
      <w:r w:rsidR="005B5BE4">
        <w:rPr>
          <w:rFonts w:ascii="Times New Roman" w:hAnsi="Times New Roman" w:cs="Times New Roman"/>
          <w:sz w:val="28"/>
          <w:szCs w:val="28"/>
        </w:rPr>
        <w:softHyphen/>
        <w:t>тица Вселенной.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Такое построение программы поможет сформировать у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целостную картину окружающего мира, показать единство материального мира, познать свою Родину как часть планеты Земля.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Одной из задач курса «Природоведение» является формиро</w:t>
      </w:r>
      <w:r>
        <w:rPr>
          <w:rFonts w:ascii="Times New Roman" w:hAnsi="Times New Roman" w:cs="Times New Roman"/>
          <w:sz w:val="28"/>
          <w:szCs w:val="28"/>
        </w:rPr>
        <w:softHyphen/>
        <w:t>вание мотивации к изу</w:t>
      </w:r>
      <w:r>
        <w:rPr>
          <w:rFonts w:ascii="Times New Roman" w:hAnsi="Times New Roman" w:cs="Times New Roman"/>
          <w:sz w:val="28"/>
          <w:szCs w:val="28"/>
        </w:rPr>
        <w:softHyphen/>
        <w:t>чению предметов естествоведческого цик</w:t>
      </w:r>
      <w:r>
        <w:rPr>
          <w:rFonts w:ascii="Times New Roman" w:hAnsi="Times New Roman" w:cs="Times New Roman"/>
          <w:sz w:val="28"/>
          <w:szCs w:val="28"/>
        </w:rPr>
        <w:softHyphen/>
        <w:t xml:space="preserve">ла, для этого программой предусматриваются </w:t>
      </w:r>
      <w:r>
        <w:rPr>
          <w:rFonts w:ascii="Times New Roman" w:hAnsi="Times New Roman" w:cs="Times New Roman"/>
          <w:b/>
          <w:sz w:val="28"/>
          <w:szCs w:val="28"/>
        </w:rPr>
        <w:t>эк</w:t>
      </w:r>
      <w:r>
        <w:rPr>
          <w:rFonts w:ascii="Times New Roman" w:hAnsi="Times New Roman" w:cs="Times New Roman"/>
          <w:b/>
          <w:sz w:val="28"/>
          <w:szCs w:val="28"/>
        </w:rPr>
        <w:softHyphen/>
        <w:t>скурсии</w:t>
      </w:r>
      <w:r>
        <w:rPr>
          <w:rFonts w:ascii="Times New Roman" w:hAnsi="Times New Roman" w:cs="Times New Roman"/>
          <w:sz w:val="28"/>
          <w:szCs w:val="28"/>
        </w:rPr>
        <w:t xml:space="preserve"> и разно</w:t>
      </w:r>
      <w:r>
        <w:rPr>
          <w:rFonts w:ascii="Times New Roman" w:hAnsi="Times New Roman" w:cs="Times New Roman"/>
          <w:sz w:val="28"/>
          <w:szCs w:val="28"/>
        </w:rPr>
        <w:softHyphen/>
        <w:t xml:space="preserve">образные </w:t>
      </w:r>
      <w:r>
        <w:rPr>
          <w:rFonts w:ascii="Times New Roman" w:hAnsi="Times New Roman" w:cs="Times New Roman"/>
          <w:b/>
          <w:sz w:val="28"/>
          <w:szCs w:val="28"/>
        </w:rPr>
        <w:t>практические работы</w:t>
      </w:r>
      <w:r>
        <w:rPr>
          <w:rFonts w:ascii="Times New Roman" w:hAnsi="Times New Roman" w:cs="Times New Roman"/>
          <w:sz w:val="28"/>
          <w:szCs w:val="28"/>
        </w:rPr>
        <w:t>, которые опираются на личный опыт учащихся и позволяют использовать в реальной жизни зна</w:t>
      </w:r>
      <w:r>
        <w:rPr>
          <w:rFonts w:ascii="Times New Roman" w:hAnsi="Times New Roman" w:cs="Times New Roman"/>
          <w:sz w:val="28"/>
          <w:szCs w:val="28"/>
        </w:rPr>
        <w:softHyphen/>
        <w:t>ния, полученные на уро</w:t>
      </w:r>
      <w:r>
        <w:rPr>
          <w:rFonts w:ascii="Times New Roman" w:hAnsi="Times New Roman" w:cs="Times New Roman"/>
          <w:sz w:val="28"/>
          <w:szCs w:val="28"/>
        </w:rPr>
        <w:softHyphen/>
        <w:t>ках.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Рекомендуется проводить экскурсии по всем разде</w:t>
      </w:r>
      <w:r>
        <w:rPr>
          <w:rFonts w:ascii="Times New Roman" w:hAnsi="Times New Roman" w:cs="Times New Roman"/>
          <w:sz w:val="28"/>
          <w:szCs w:val="28"/>
        </w:rPr>
        <w:softHyphen/>
        <w:t>лам программы. Большое количество экскурсий обусловлено как психофизическими особенностями учащихся (наблюдение изучае</w:t>
      </w:r>
      <w:r>
        <w:rPr>
          <w:rFonts w:ascii="Times New Roman" w:hAnsi="Times New Roman" w:cs="Times New Roman"/>
          <w:sz w:val="28"/>
          <w:szCs w:val="28"/>
        </w:rPr>
        <w:softHyphen/>
        <w:t>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w:t>
      </w:r>
      <w:r>
        <w:rPr>
          <w:rFonts w:ascii="Times New Roman" w:hAnsi="Times New Roman" w:cs="Times New Roman"/>
          <w:sz w:val="28"/>
          <w:szCs w:val="28"/>
        </w:rPr>
        <w:softHyphen/>
        <w:t>во изучаемых объектов и явлений, предусмотренных программой, доступно непосредственному наблюдению учащимися).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тех случаях, когда изучаемый материал труден для вербаль</w:t>
      </w:r>
      <w:r>
        <w:rPr>
          <w:rFonts w:ascii="Times New Roman" w:hAnsi="Times New Roman" w:cs="Times New Roman"/>
          <w:sz w:val="28"/>
          <w:szCs w:val="28"/>
        </w:rPr>
        <w:softHyphen/>
        <w:t xml:space="preserve">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w:t>
      </w:r>
      <w:r>
        <w:rPr>
          <w:rFonts w:ascii="Times New Roman" w:hAnsi="Times New Roman" w:cs="Times New Roman"/>
          <w:sz w:val="28"/>
          <w:szCs w:val="28"/>
        </w:rPr>
        <w:lastRenderedPageBreak/>
        <w:t>работы имеют раз</w:t>
      </w:r>
      <w:r>
        <w:rPr>
          <w:rFonts w:ascii="Times New Roman" w:hAnsi="Times New Roman" w:cs="Times New Roman"/>
          <w:sz w:val="28"/>
          <w:szCs w:val="28"/>
        </w:rPr>
        <w:softHyphen/>
        <w:t>личную степень сложности: наиболее трудные работы, необяза</w:t>
      </w:r>
      <w:r>
        <w:rPr>
          <w:rFonts w:ascii="Times New Roman" w:hAnsi="Times New Roman" w:cs="Times New Roman"/>
          <w:sz w:val="28"/>
          <w:szCs w:val="28"/>
        </w:rPr>
        <w:softHyphen/>
        <w:t>тельные для общего выполнения или выполняемые совместно с учителем, обозначаются специальным знаком*.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учитывает преемственность обучения, поэтому в ней должны быть отражены межпредметные связи, на которые опира</w:t>
      </w:r>
      <w:r>
        <w:rPr>
          <w:rFonts w:ascii="Times New Roman" w:hAnsi="Times New Roman" w:cs="Times New Roman"/>
          <w:sz w:val="28"/>
          <w:szCs w:val="28"/>
        </w:rPr>
        <w:softHyphen/>
        <w:t>ются учащиеся при изучении природоведческого материала</w:t>
      </w:r>
      <w:r>
        <w:rPr>
          <w:rFonts w:ascii="Times New Roman" w:hAnsi="Times New Roman" w:cs="Times New Roman"/>
          <w:i/>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Курс «Природоведение» решает задачу подготовки учеников к усвоению географического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класс) и биологического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классы) материала, поэтому данной программой предусматривается введение в пассивный сло</w:t>
      </w:r>
      <w:r>
        <w:rPr>
          <w:rFonts w:ascii="Times New Roman" w:hAnsi="Times New Roman" w:cs="Times New Roman"/>
          <w:sz w:val="28"/>
          <w:szCs w:val="28"/>
        </w:rPr>
        <w:softHyphen/>
        <w:t xml:space="preserve">варь понятий, слов, специальных терминов (например таких, как </w:t>
      </w:r>
      <w:r>
        <w:rPr>
          <w:rFonts w:ascii="Times New Roman" w:hAnsi="Times New Roman" w:cs="Times New Roman"/>
          <w:i/>
          <w:iCs/>
          <w:sz w:val="28"/>
          <w:szCs w:val="28"/>
        </w:rPr>
        <w:t>корень, сте</w:t>
      </w:r>
      <w:r>
        <w:rPr>
          <w:rFonts w:ascii="Times New Roman" w:hAnsi="Times New Roman" w:cs="Times New Roman"/>
          <w:i/>
          <w:iCs/>
          <w:sz w:val="28"/>
          <w:szCs w:val="28"/>
        </w:rPr>
        <w:softHyphen/>
        <w:t xml:space="preserve">бель, лист, млекопитающие, внутренние органы, равнина, глобус, карта </w:t>
      </w:r>
      <w:r>
        <w:rPr>
          <w:rFonts w:ascii="Times New Roman" w:hAnsi="Times New Roman" w:cs="Times New Roman"/>
          <w:sz w:val="28"/>
          <w:szCs w:val="28"/>
        </w:rPr>
        <w:t xml:space="preserve">и др.). </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Cs/>
          <w:sz w:val="28"/>
          <w:szCs w:val="28"/>
        </w:rPr>
        <w:t xml:space="preserve">Что такое </w:t>
      </w:r>
      <w:r>
        <w:rPr>
          <w:rFonts w:ascii="Times New Roman" w:hAnsi="Times New Roman" w:cs="Times New Roman"/>
          <w:sz w:val="28"/>
          <w:szCs w:val="28"/>
        </w:rPr>
        <w:t>природоведение.  Зна</w:t>
      </w:r>
      <w:r>
        <w:rPr>
          <w:rFonts w:ascii="Times New Roman" w:hAnsi="Times New Roman" w:cs="Times New Roman"/>
          <w:sz w:val="28"/>
          <w:szCs w:val="28"/>
        </w:rPr>
        <w:softHyphen/>
        <w:t>комство с учебником и   рабочей тетрадью. Зачем надо изучать природу. Живая и неживая природа. Предметы и явления неживой при</w:t>
      </w:r>
      <w:r>
        <w:rPr>
          <w:rFonts w:ascii="Times New Roman" w:hAnsi="Times New Roman" w:cs="Times New Roman"/>
          <w:sz w:val="28"/>
          <w:szCs w:val="28"/>
        </w:rPr>
        <w:softHyphen/>
        <w:t>роды.</w:t>
      </w:r>
    </w:p>
    <w:p w:rsidR="005B5BE4" w:rsidRDefault="005B5BE4">
      <w:pPr>
        <w:shd w:val="clear" w:color="auto" w:fill="FFFFFF"/>
        <w:suppressAutoHyphens w:val="0"/>
        <w:spacing w:after="0" w:line="360" w:lineRule="auto"/>
        <w:ind w:left="709"/>
        <w:jc w:val="both"/>
        <w:rPr>
          <w:rFonts w:ascii="Times New Roman" w:hAnsi="Times New Roman" w:cs="Times New Roman"/>
          <w:sz w:val="28"/>
          <w:szCs w:val="28"/>
        </w:rPr>
      </w:pPr>
      <w:r>
        <w:rPr>
          <w:rFonts w:ascii="Times New Roman" w:hAnsi="Times New Roman" w:cs="Times New Roman"/>
          <w:b/>
          <w:bCs/>
          <w:sz w:val="28"/>
          <w:szCs w:val="28"/>
        </w:rPr>
        <w:t>Вселенная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Солнечная система. Солнце. Небесные тела: планеты, звезды.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Исследование космоса. Спутники. Космические корабли. Пер</w:t>
      </w:r>
      <w:r>
        <w:rPr>
          <w:rFonts w:ascii="Times New Roman" w:hAnsi="Times New Roman" w:cs="Times New Roman"/>
          <w:sz w:val="28"/>
          <w:szCs w:val="28"/>
        </w:rPr>
        <w:softHyphen/>
        <w:t>вый полет вкосмос. Современные исследования.</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Цикличность изменений в природе. Зависимость изменений в природе от    Солнца. Сезонные изменения в природе.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Наш дом — Земля</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Планета Земля. Форма Земли. Оболочки Земли: атмосфера, гидросфера, литосфера, биосфера.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Воздух.</w:t>
      </w:r>
      <w:r>
        <w:rPr>
          <w:rFonts w:ascii="Times New Roman" w:hAnsi="Times New Roman" w:cs="Times New Roman"/>
          <w:sz w:val="28"/>
          <w:szCs w:val="28"/>
        </w:rPr>
        <w:t xml:space="preserve">Воздух </w:t>
      </w:r>
      <w:r>
        <w:rPr>
          <w:rFonts w:ascii="Times New Roman" w:hAnsi="Times New Roman" w:cs="Times New Roman"/>
          <w:bCs/>
          <w:sz w:val="28"/>
          <w:szCs w:val="28"/>
        </w:rPr>
        <w:t>и его охрана</w:t>
      </w:r>
      <w:r>
        <w:rPr>
          <w:rFonts w:ascii="Times New Roman" w:hAnsi="Times New Roman" w:cs="Times New Roman"/>
          <w:sz w:val="28"/>
          <w:szCs w:val="28"/>
        </w:rPr>
        <w:t>. Значение воздуха для жизни на Земле.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Свойства воздуха: прозрачность, бесцветность, объем, упру</w:t>
      </w:r>
      <w:r>
        <w:rPr>
          <w:rFonts w:ascii="Times New Roman" w:hAnsi="Times New Roman" w:cs="Times New Roman"/>
          <w:sz w:val="28"/>
          <w:szCs w:val="28"/>
        </w:rPr>
        <w:softHyphen/>
        <w:t>гость. Использование упругости воздуха. Теплопроводность воз</w:t>
      </w:r>
      <w:r>
        <w:rPr>
          <w:rFonts w:ascii="Times New Roman" w:hAnsi="Times New Roman" w:cs="Times New Roman"/>
          <w:sz w:val="28"/>
          <w:szCs w:val="28"/>
        </w:rPr>
        <w:softHyphen/>
        <w:t>духа. Использование этого свойства воздуха в быту. Давление. Расширение воздуха при нагревании и сжатие при охлажде</w:t>
      </w:r>
      <w:r>
        <w:rPr>
          <w:rFonts w:ascii="Times New Roman" w:hAnsi="Times New Roman" w:cs="Times New Roman"/>
          <w:sz w:val="28"/>
          <w:szCs w:val="28"/>
        </w:rPr>
        <w:softHyphen/>
        <w:t xml:space="preserve">нии. Теплый воздух легче холодного, </w:t>
      </w:r>
      <w:r>
        <w:rPr>
          <w:rFonts w:ascii="Times New Roman" w:hAnsi="Times New Roman" w:cs="Times New Roman"/>
          <w:sz w:val="28"/>
          <w:szCs w:val="28"/>
        </w:rPr>
        <w:lastRenderedPageBreak/>
        <w:t>теплый воздух поднимается вверх, холодный опускается вниз. Движение воздуха.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Знакомство с термометрами. Измерение температуры воздуха.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 воздуха: кислород, углекислый газ, азот. Кислород, его свой</w:t>
      </w:r>
      <w:r>
        <w:rPr>
          <w:rFonts w:ascii="Times New Roman" w:hAnsi="Times New Roman" w:cs="Times New Roman"/>
          <w:sz w:val="28"/>
          <w:szCs w:val="28"/>
        </w:rPr>
        <w:softHyphen/>
        <w:t>ство поддерживать горение. Значение кислорода для дыхания рас</w:t>
      </w:r>
      <w:r>
        <w:rPr>
          <w:rFonts w:ascii="Times New Roman" w:hAnsi="Times New Roman" w:cs="Times New Roman"/>
          <w:sz w:val="28"/>
          <w:szCs w:val="28"/>
        </w:rPr>
        <w:softHyphen/>
        <w:t>тений, животных и человека. Применение кислорода в медицине. Углекислый газ и его свойство не поддерживать горение. При</w:t>
      </w:r>
      <w:r>
        <w:rPr>
          <w:rFonts w:ascii="Times New Roman" w:hAnsi="Times New Roman" w:cs="Times New Roman"/>
          <w:sz w:val="28"/>
          <w:szCs w:val="28"/>
        </w:rPr>
        <w:softHyphen/>
        <w:t>менение углекислого газа при тушении пожара. Движение возду</w:t>
      </w:r>
      <w:r>
        <w:rPr>
          <w:rFonts w:ascii="Times New Roman" w:hAnsi="Times New Roman" w:cs="Times New Roman"/>
          <w:sz w:val="28"/>
          <w:szCs w:val="28"/>
        </w:rPr>
        <w:softHyphen/>
        <w:t>ха. Ветер. Работа ветра в природе. Направление ветра. Ураган, способы защиты.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Чистый и загрязненный воздух. Примеси в воздухе (водяной пар, дым, пыль). Поддержание чистоты воздуха. Значение воздуха в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Поверхность суши.</w:t>
      </w:r>
      <w:r>
        <w:rPr>
          <w:rFonts w:ascii="Times New Roman" w:hAnsi="Times New Roman" w:cs="Times New Roman"/>
          <w:b/>
          <w:bCs/>
          <w:i/>
          <w:sz w:val="28"/>
          <w:szCs w:val="28"/>
        </w:rPr>
        <w:t xml:space="preserve"> Почва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Равнины, горы, холмы, овраги.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Почва — верхний слой земли. Ее образование.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Состав поч</w:t>
      </w:r>
      <w:r>
        <w:rPr>
          <w:rFonts w:ascii="Times New Roman" w:hAnsi="Times New Roman" w:cs="Times New Roman"/>
          <w:sz w:val="28"/>
          <w:szCs w:val="28"/>
        </w:rPr>
        <w:softHyphen/>
        <w:t>вы: перегной,   глина,   песок,   вода,   минеральные   соли,   воздух.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Минеральная и органическая части почвы. Перегной — органи</w:t>
      </w:r>
      <w:r>
        <w:rPr>
          <w:rFonts w:ascii="Times New Roman" w:hAnsi="Times New Roman" w:cs="Times New Roman"/>
          <w:sz w:val="28"/>
          <w:szCs w:val="28"/>
        </w:rPr>
        <w:softHyphen/>
        <w:t>ческая часть почвы. Глина, песок и соли — минеральная часть почвы.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Разнообразие почв. Песчаные и глинистые почвы. Водные свой</w:t>
      </w:r>
      <w:r>
        <w:rPr>
          <w:rFonts w:ascii="Times New Roman" w:hAnsi="Times New Roman" w:cs="Times New Roman"/>
          <w:sz w:val="28"/>
          <w:szCs w:val="28"/>
        </w:rPr>
        <w:softHyphen/>
        <w:t>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w:t>
      </w:r>
      <w:r>
        <w:rPr>
          <w:rFonts w:ascii="Times New Roman" w:hAnsi="Times New Roman" w:cs="Times New Roman"/>
          <w:sz w:val="28"/>
          <w:szCs w:val="28"/>
        </w:rPr>
        <w:softHyphen/>
        <w:t>ным свойствам.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Основное свойство почвы — плодородие. Обра</w:t>
      </w:r>
      <w:r>
        <w:rPr>
          <w:rFonts w:ascii="Times New Roman" w:hAnsi="Times New Roman" w:cs="Times New Roman"/>
          <w:sz w:val="28"/>
          <w:szCs w:val="28"/>
        </w:rPr>
        <w:softHyphen/>
        <w:t>ботка почвы. Значение почвы в народном хозяйстве.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Эрозия почв. Охрана почв.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Полезные ископаемые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Полезные ископаемые. Виды полезных ископаемых. Свойства.  Значение. Способы добычи.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Полезные ископаемые, используемые в качестве строи</w:t>
      </w:r>
      <w:r>
        <w:rPr>
          <w:rFonts w:ascii="Times New Roman" w:hAnsi="Times New Roman" w:cs="Times New Roman"/>
          <w:i/>
          <w:iCs/>
          <w:sz w:val="28"/>
          <w:szCs w:val="28"/>
        </w:rPr>
        <w:softHyphen/>
        <w:t xml:space="preserve">тельных материалов. </w:t>
      </w:r>
      <w:r>
        <w:rPr>
          <w:rFonts w:ascii="Times New Roman" w:hAnsi="Times New Roman" w:cs="Times New Roman"/>
          <w:sz w:val="28"/>
          <w:szCs w:val="28"/>
        </w:rPr>
        <w:t>Гранит, известняки, песок, глина.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lastRenderedPageBreak/>
        <w:t xml:space="preserve">Горючие полезные ископаемые. </w:t>
      </w:r>
      <w:r>
        <w:rPr>
          <w:rFonts w:ascii="Times New Roman" w:hAnsi="Times New Roman" w:cs="Times New Roman"/>
          <w:sz w:val="28"/>
          <w:szCs w:val="28"/>
        </w:rPr>
        <w:t>Торф. Внешний вид и свойства торфа: цвет, пористость, хруп</w:t>
      </w:r>
      <w:r>
        <w:rPr>
          <w:rFonts w:ascii="Times New Roman" w:hAnsi="Times New Roman" w:cs="Times New Roman"/>
          <w:sz w:val="28"/>
          <w:szCs w:val="28"/>
        </w:rPr>
        <w:softHyphen/>
        <w:t>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w:t>
      </w:r>
      <w:r>
        <w:rPr>
          <w:rFonts w:ascii="Times New Roman" w:hAnsi="Times New Roman" w:cs="Times New Roman"/>
          <w:sz w:val="28"/>
          <w:szCs w:val="28"/>
        </w:rPr>
        <w:softHyphen/>
        <w:t>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Нефть. Внешний вид и свойства нефти: цвет и запах, теку</w:t>
      </w:r>
      <w:r>
        <w:rPr>
          <w:rFonts w:ascii="Times New Roman" w:hAnsi="Times New Roman" w:cs="Times New Roman"/>
          <w:sz w:val="28"/>
          <w:szCs w:val="28"/>
        </w:rPr>
        <w:softHyphen/>
        <w:t>честь, горючесть. Добыча нефти. Продукты переработки нефти: бензин, керосин и другие материалы.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Природный газ. Свойства газа: запах, горючесть. Добыча и использование.  Правила обращения с газом в быту.</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Полезные ископаемые, используемые для получения метал</w:t>
      </w:r>
      <w:r>
        <w:rPr>
          <w:rFonts w:ascii="Times New Roman" w:hAnsi="Times New Roman" w:cs="Times New Roman"/>
          <w:i/>
          <w:iCs/>
          <w:sz w:val="28"/>
          <w:szCs w:val="28"/>
        </w:rPr>
        <w:softHyphen/>
        <w:t>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Цветные металлы. Отличие черных металлов от цветных. При</w:t>
      </w:r>
      <w:r>
        <w:rPr>
          <w:rFonts w:ascii="Times New Roman" w:hAnsi="Times New Roman" w:cs="Times New Roman"/>
          <w:sz w:val="28"/>
          <w:szCs w:val="28"/>
        </w:rPr>
        <w:softHyphen/>
        <w:t>менение цветных металлов. Алюминий. Внешний вид и свойства алюминия: цвет, твер</w:t>
      </w:r>
      <w:r>
        <w:rPr>
          <w:rFonts w:ascii="Times New Roman" w:hAnsi="Times New Roman" w:cs="Times New Roman"/>
          <w:sz w:val="28"/>
          <w:szCs w:val="28"/>
        </w:rPr>
        <w:softHyphen/>
        <w:t>дость, пластичность, теплопроводность, устойчивость к ржавле</w:t>
      </w:r>
      <w:r>
        <w:rPr>
          <w:rFonts w:ascii="Times New Roman" w:hAnsi="Times New Roman" w:cs="Times New Roman"/>
          <w:sz w:val="28"/>
          <w:szCs w:val="28"/>
        </w:rPr>
        <w:softHyphen/>
        <w:t>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Местные полезные ископаемые. Добыча и  ис</w:t>
      </w:r>
      <w:r>
        <w:rPr>
          <w:rFonts w:ascii="Times New Roman" w:hAnsi="Times New Roman" w:cs="Times New Roman"/>
          <w:sz w:val="28"/>
          <w:szCs w:val="28"/>
        </w:rPr>
        <w:softHyphen/>
        <w:t>пользование.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Вода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Вода в природе. Роль воды в питании живых организмов.  Свой</w:t>
      </w:r>
      <w:r>
        <w:rPr>
          <w:rFonts w:ascii="Times New Roman" w:hAnsi="Times New Roman" w:cs="Times New Roman"/>
          <w:sz w:val="28"/>
          <w:szCs w:val="28"/>
        </w:rPr>
        <w:softHyphen/>
        <w:t>ства воды как жидкости: непостоянство формы, расширение при нагревании и сжатие при охлаждении, расширение при замерза</w:t>
      </w:r>
      <w:r>
        <w:rPr>
          <w:rFonts w:ascii="Times New Roman" w:hAnsi="Times New Roman" w:cs="Times New Roman"/>
          <w:sz w:val="28"/>
          <w:szCs w:val="28"/>
        </w:rPr>
        <w:softHyphen/>
        <w:t>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w:t>
      </w:r>
      <w:r>
        <w:rPr>
          <w:rFonts w:ascii="Times New Roman" w:hAnsi="Times New Roman" w:cs="Times New Roman"/>
          <w:sz w:val="28"/>
          <w:szCs w:val="28"/>
        </w:rPr>
        <w:softHyphen/>
        <w:t>ная вода. Очистка мутной воды. Растворы. Использование рас</w:t>
      </w:r>
      <w:r>
        <w:rPr>
          <w:rFonts w:ascii="Times New Roman" w:hAnsi="Times New Roman" w:cs="Times New Roman"/>
          <w:sz w:val="28"/>
          <w:szCs w:val="28"/>
        </w:rPr>
        <w:softHyphen/>
        <w:t>творов. Растворы в природе: минеральная и морская вода. Пить</w:t>
      </w:r>
      <w:r>
        <w:rPr>
          <w:rFonts w:ascii="Times New Roman" w:hAnsi="Times New Roman" w:cs="Times New Roman"/>
          <w:sz w:val="28"/>
          <w:szCs w:val="28"/>
        </w:rPr>
        <w:softHyphen/>
        <w:t>евая вода. Три состояния воды. Температура и ее измерение. Единица из</w:t>
      </w:r>
      <w:r>
        <w:rPr>
          <w:rFonts w:ascii="Times New Roman" w:hAnsi="Times New Roman" w:cs="Times New Roman"/>
          <w:sz w:val="28"/>
          <w:szCs w:val="28"/>
        </w:rPr>
        <w:softHyphen/>
        <w:t xml:space="preserve">мерения температуры — градус. Температура плавления льда и кипения воды. Работа </w:t>
      </w:r>
      <w:r>
        <w:rPr>
          <w:rFonts w:ascii="Times New Roman" w:hAnsi="Times New Roman" w:cs="Times New Roman"/>
          <w:sz w:val="28"/>
          <w:szCs w:val="28"/>
        </w:rPr>
        <w:lastRenderedPageBreak/>
        <w:t>воды в природе. Образование пещер, оврагов, уще</w:t>
      </w:r>
      <w:r>
        <w:rPr>
          <w:rFonts w:ascii="Times New Roman" w:hAnsi="Times New Roman" w:cs="Times New Roman"/>
          <w:sz w:val="28"/>
          <w:szCs w:val="28"/>
        </w:rPr>
        <w:softHyphen/>
        <w:t>лий. Наводнение (способы защиты от наводнения). Значение во</w:t>
      </w:r>
      <w:r>
        <w:rPr>
          <w:rFonts w:ascii="Times New Roman" w:hAnsi="Times New Roman" w:cs="Times New Roman"/>
          <w:sz w:val="28"/>
          <w:szCs w:val="28"/>
        </w:rPr>
        <w:softHyphen/>
        <w:t>ды в природе. Использование воды в быту, промышленности и сельском хо</w:t>
      </w:r>
      <w:r>
        <w:rPr>
          <w:rFonts w:ascii="Times New Roman" w:hAnsi="Times New Roman" w:cs="Times New Roman"/>
          <w:sz w:val="28"/>
          <w:szCs w:val="28"/>
        </w:rPr>
        <w:softHyphen/>
        <w:t xml:space="preserve">зяйстве.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Экономия питьевой воды.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Вода в природе: осадки, воды </w:t>
      </w:r>
      <w:r>
        <w:rPr>
          <w:rFonts w:ascii="Times New Roman" w:hAnsi="Times New Roman" w:cs="Times New Roman"/>
          <w:bCs/>
          <w:sz w:val="28"/>
          <w:szCs w:val="28"/>
        </w:rPr>
        <w:t xml:space="preserve">суши.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Воды суши. Ручьи, реки, озера, болота, пруды. Моря и океаны. Свойства морской воды. Значение морей и </w:t>
      </w:r>
      <w:r>
        <w:rPr>
          <w:rFonts w:ascii="Times New Roman" w:hAnsi="Times New Roman" w:cs="Times New Roman"/>
          <w:bCs/>
          <w:sz w:val="28"/>
          <w:szCs w:val="28"/>
        </w:rPr>
        <w:t xml:space="preserve">океанов </w:t>
      </w:r>
      <w:r>
        <w:rPr>
          <w:rFonts w:ascii="Times New Roman" w:hAnsi="Times New Roman" w:cs="Times New Roman"/>
          <w:sz w:val="28"/>
          <w:szCs w:val="28"/>
        </w:rPr>
        <w:t xml:space="preserve">в </w:t>
      </w:r>
      <w:r>
        <w:rPr>
          <w:rFonts w:ascii="Times New Roman" w:hAnsi="Times New Roman" w:cs="Times New Roman"/>
          <w:bCs/>
          <w:sz w:val="28"/>
          <w:szCs w:val="28"/>
        </w:rPr>
        <w:t xml:space="preserve">жизни </w:t>
      </w:r>
      <w:r>
        <w:rPr>
          <w:rFonts w:ascii="Times New Roman" w:hAnsi="Times New Roman" w:cs="Times New Roman"/>
          <w:sz w:val="28"/>
          <w:szCs w:val="28"/>
        </w:rPr>
        <w:t xml:space="preserve">человека. Обозначение морей </w:t>
      </w:r>
      <w:r>
        <w:rPr>
          <w:rFonts w:ascii="Times New Roman" w:hAnsi="Times New Roman" w:cs="Times New Roman"/>
          <w:bCs/>
          <w:sz w:val="28"/>
          <w:szCs w:val="28"/>
        </w:rPr>
        <w:t xml:space="preserve">и </w:t>
      </w:r>
      <w:r>
        <w:rPr>
          <w:rFonts w:ascii="Times New Roman" w:hAnsi="Times New Roman" w:cs="Times New Roman"/>
          <w:sz w:val="28"/>
          <w:szCs w:val="28"/>
        </w:rPr>
        <w:t>океанов на карте.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Охрана воды.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Есть на Земле страна — Россия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Россия ― Родина моя. Место России на земном шаре. Важ</w:t>
      </w:r>
      <w:r>
        <w:rPr>
          <w:rFonts w:ascii="Times New Roman" w:hAnsi="Times New Roman" w:cs="Times New Roman"/>
          <w:sz w:val="28"/>
          <w:szCs w:val="28"/>
        </w:rPr>
        <w:softHyphen/>
        <w:t>нейшие географические объ</w:t>
      </w:r>
      <w:r>
        <w:rPr>
          <w:rFonts w:ascii="Times New Roman" w:hAnsi="Times New Roman" w:cs="Times New Roman"/>
          <w:sz w:val="28"/>
          <w:szCs w:val="28"/>
        </w:rPr>
        <w:softHyphen/>
        <w:t>екты, расположенные  на территории  нашей страны: Черное и Балтийское моря,  Ураль</w:t>
      </w:r>
      <w:r>
        <w:rPr>
          <w:rFonts w:ascii="Times New Roman" w:hAnsi="Times New Roman" w:cs="Times New Roman"/>
          <w:sz w:val="28"/>
          <w:szCs w:val="28"/>
        </w:rPr>
        <w:softHyphen/>
        <w:t xml:space="preserve">ские и Кавказские горы, озеро Байкал, реки Волга, Енисей или другие объекты </w:t>
      </w:r>
      <w:r w:rsidRPr="002D33FE">
        <w:rPr>
          <w:rFonts w:ascii="Times New Roman" w:hAnsi="Times New Roman" w:cs="Times New Roman"/>
          <w:sz w:val="28"/>
          <w:szCs w:val="28"/>
        </w:rPr>
        <w:t>в за</w:t>
      </w:r>
      <w:r w:rsidRPr="002D33FE">
        <w:rPr>
          <w:rFonts w:ascii="Times New Roman" w:hAnsi="Times New Roman" w:cs="Times New Roman"/>
          <w:sz w:val="28"/>
          <w:szCs w:val="28"/>
        </w:rPr>
        <w:softHyphen/>
        <w:t>висимости от региона</w:t>
      </w:r>
      <w:r>
        <w:rPr>
          <w:rFonts w:ascii="Times New Roman" w:hAnsi="Times New Roman" w:cs="Times New Roman"/>
          <w:sz w:val="28"/>
          <w:szCs w:val="28"/>
        </w:rPr>
        <w:t>. Москва - столица России. Крупные города, их достопри</w:t>
      </w:r>
      <w:r>
        <w:rPr>
          <w:rFonts w:ascii="Times New Roman" w:hAnsi="Times New Roman" w:cs="Times New Roman"/>
          <w:sz w:val="28"/>
          <w:szCs w:val="28"/>
        </w:rPr>
        <w:softHyphen/>
        <w:t>меча</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ностями,  население  нашей страны.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Растительный мир Земли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Живая природа. Биосфера: растения, животные, человек.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Разнообразие растительного мира на нашей планете.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Среда обитания растений (растения леса, </w:t>
      </w:r>
      <w:r>
        <w:rPr>
          <w:rFonts w:ascii="Times New Roman" w:hAnsi="Times New Roman" w:cs="Times New Roman"/>
          <w:bCs/>
          <w:sz w:val="28"/>
          <w:szCs w:val="28"/>
        </w:rPr>
        <w:t>поля, сада</w:t>
      </w:r>
      <w:r>
        <w:rPr>
          <w:rFonts w:ascii="Times New Roman" w:hAnsi="Times New Roman" w:cs="Times New Roman"/>
          <w:b/>
          <w:bCs/>
          <w:sz w:val="28"/>
          <w:szCs w:val="28"/>
        </w:rPr>
        <w:t xml:space="preserve">, </w:t>
      </w:r>
      <w:r>
        <w:rPr>
          <w:rFonts w:ascii="Times New Roman" w:hAnsi="Times New Roman" w:cs="Times New Roman"/>
          <w:sz w:val="28"/>
          <w:szCs w:val="28"/>
        </w:rPr>
        <w:t>огоро</w:t>
      </w:r>
      <w:r>
        <w:rPr>
          <w:rFonts w:ascii="Times New Roman" w:hAnsi="Times New Roman" w:cs="Times New Roman"/>
          <w:sz w:val="28"/>
          <w:szCs w:val="28"/>
        </w:rPr>
        <w:softHyphen/>
        <w:t>да, луга, водоемов).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Дикорастущие и культурные растения. Деревья, кустарники, травы.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Деревья.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Деревья лиственные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Деревья хвойные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Кустарники</w:t>
      </w:r>
      <w:r>
        <w:rPr>
          <w:rFonts w:ascii="Times New Roman" w:hAnsi="Times New Roman" w:cs="Times New Roman"/>
          <w:sz w:val="28"/>
          <w:szCs w:val="28"/>
        </w:rPr>
        <w:t xml:space="preserve">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Травы</w:t>
      </w:r>
      <w:r>
        <w:rPr>
          <w:rFonts w:ascii="Times New Roman" w:hAnsi="Times New Roman" w:cs="Times New Roman"/>
          <w:sz w:val="28"/>
          <w:szCs w:val="28"/>
        </w:rPr>
        <w:t xml:space="preserve"> (дикорастущие и культурные)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Декоративные растения</w:t>
      </w:r>
      <w:r>
        <w:rPr>
          <w:rFonts w:ascii="Times New Roman" w:hAnsi="Times New Roman" w:cs="Times New Roman"/>
          <w:sz w:val="28"/>
          <w:szCs w:val="28"/>
        </w:rPr>
        <w:t>.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Лекарственные растения</w:t>
      </w:r>
      <w:r>
        <w:rPr>
          <w:rFonts w:ascii="Times New Roman" w:hAnsi="Times New Roman" w:cs="Times New Roman"/>
          <w:sz w:val="28"/>
          <w:szCs w:val="28"/>
        </w:rPr>
        <w:t>. Внешний вид. Места произрастания. Правила сбо</w:t>
      </w:r>
      <w:r>
        <w:rPr>
          <w:rFonts w:ascii="Times New Roman" w:hAnsi="Times New Roman" w:cs="Times New Roman"/>
          <w:sz w:val="28"/>
          <w:szCs w:val="28"/>
        </w:rPr>
        <w:softHyphen/>
        <w:t>ра лекарственных растений. Использование.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Комнатные растени</w:t>
      </w:r>
      <w:r>
        <w:rPr>
          <w:rFonts w:ascii="Times New Roman" w:hAnsi="Times New Roman" w:cs="Times New Roman"/>
          <w:sz w:val="28"/>
          <w:szCs w:val="28"/>
        </w:rPr>
        <w:t>я. Внешний вид. Уход.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Растительный мир разных районов Земли (с холодным, умеренным и жарким климатом.).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произрастающие  в разных климатических условиях  нашей страны.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своей местности: дикорастущие и культурные. </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Красная книга России и своей области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Животный мир Земли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Разнообразие животного мира. Среда обитания животных. Животные суши и водоемов.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Понятие </w:t>
      </w:r>
      <w:r>
        <w:rPr>
          <w:rFonts w:ascii="Times New Roman" w:hAnsi="Times New Roman" w:cs="Times New Roman"/>
          <w:i/>
          <w:iCs/>
          <w:sz w:val="28"/>
          <w:szCs w:val="28"/>
        </w:rPr>
        <w:t xml:space="preserve">животные: </w:t>
      </w:r>
      <w:r>
        <w:rPr>
          <w:rFonts w:ascii="Times New Roman" w:hAnsi="Times New Roman" w:cs="Times New Roman"/>
          <w:sz w:val="28"/>
          <w:szCs w:val="28"/>
        </w:rPr>
        <w:t>насек</w:t>
      </w:r>
      <w:r w:rsidR="002D33FE">
        <w:rPr>
          <w:rFonts w:ascii="Times New Roman" w:hAnsi="Times New Roman" w:cs="Times New Roman"/>
          <w:sz w:val="28"/>
          <w:szCs w:val="28"/>
        </w:rPr>
        <w:t>омые, рыбы, земноводные, пресмы</w:t>
      </w:r>
      <w:r>
        <w:rPr>
          <w:rFonts w:ascii="Times New Roman" w:hAnsi="Times New Roman" w:cs="Times New Roman"/>
          <w:sz w:val="28"/>
          <w:szCs w:val="28"/>
        </w:rPr>
        <w:t>кающиеся, птицы, млекопитающие.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Насекомые</w:t>
      </w:r>
      <w:r>
        <w:rPr>
          <w:rFonts w:ascii="Times New Roman" w:hAnsi="Times New Roman" w:cs="Times New Roman"/>
          <w:sz w:val="28"/>
          <w:szCs w:val="28"/>
        </w:rPr>
        <w:t xml:space="preserve">. Жуки, бабочки, стрекозы. Внешний вид. Место в природе. Значение. Охрана.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Рыбы.</w:t>
      </w:r>
      <w:r>
        <w:rPr>
          <w:rFonts w:ascii="Times New Roman" w:hAnsi="Times New Roman" w:cs="Times New Roman"/>
          <w:sz w:val="28"/>
          <w:szCs w:val="28"/>
        </w:rPr>
        <w:t xml:space="preserve"> Внешний вид. Среда обитания. Место в природе. Зна</w:t>
      </w:r>
      <w:r>
        <w:rPr>
          <w:rFonts w:ascii="Times New Roman" w:hAnsi="Times New Roman" w:cs="Times New Roman"/>
          <w:sz w:val="28"/>
          <w:szCs w:val="28"/>
        </w:rPr>
        <w:softHyphen/>
        <w:t>чение. Охрана. Рыбы, обитающие в водоемах России и своего края.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Птицы.</w:t>
      </w:r>
      <w:r>
        <w:rPr>
          <w:rFonts w:ascii="Times New Roman" w:hAnsi="Times New Roman" w:cs="Times New Roman"/>
          <w:sz w:val="28"/>
          <w:szCs w:val="28"/>
        </w:rPr>
        <w:t xml:space="preserve"> Внешний вид. Среда обитания. Образ жизни. Значе</w:t>
      </w:r>
      <w:r>
        <w:rPr>
          <w:rFonts w:ascii="Times New Roman" w:hAnsi="Times New Roman" w:cs="Times New Roman"/>
          <w:sz w:val="28"/>
          <w:szCs w:val="28"/>
        </w:rPr>
        <w:softHyphen/>
        <w:t>ние. Охрана. Птицы своего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Млекопитающие.</w:t>
      </w:r>
      <w:r>
        <w:rPr>
          <w:rFonts w:ascii="Times New Roman" w:hAnsi="Times New Roman" w:cs="Times New Roman"/>
          <w:sz w:val="28"/>
          <w:szCs w:val="28"/>
        </w:rPr>
        <w:t xml:space="preserve"> Внешний вид. Среда обитания. Об</w:t>
      </w:r>
      <w:r>
        <w:rPr>
          <w:rFonts w:ascii="Times New Roman" w:hAnsi="Times New Roman" w:cs="Times New Roman"/>
          <w:sz w:val="28"/>
          <w:szCs w:val="28"/>
        </w:rPr>
        <w:softHyphen/>
        <w:t>раз жизни. Значение. Охрана. Млекопитающие животные своего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Животные рядом с человеком. Домашние животные в городе и деревне. Домашние питомцы. Уход за животными в живом уголке или дома. Собака, кош</w:t>
      </w:r>
      <w:r>
        <w:rPr>
          <w:rFonts w:ascii="Times New Roman" w:hAnsi="Times New Roman" w:cs="Times New Roman"/>
          <w:sz w:val="28"/>
          <w:szCs w:val="28"/>
        </w:rPr>
        <w:softHyphen/>
        <w:t>ка, аквариумные рыбы, попугаи, морская свинка, хомя</w:t>
      </w:r>
      <w:r w:rsidR="002D33FE">
        <w:rPr>
          <w:rFonts w:ascii="Times New Roman" w:hAnsi="Times New Roman" w:cs="Times New Roman"/>
          <w:sz w:val="28"/>
          <w:szCs w:val="28"/>
        </w:rPr>
        <w:t>к, черепаха. Прави</w:t>
      </w:r>
      <w:r>
        <w:rPr>
          <w:rFonts w:ascii="Times New Roman" w:hAnsi="Times New Roman" w:cs="Times New Roman"/>
          <w:sz w:val="28"/>
          <w:szCs w:val="28"/>
        </w:rPr>
        <w:t>ла ухода и содержания.</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Человек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устроен наш организм. Строение. Части тела и внутрен</w:t>
      </w:r>
      <w:r>
        <w:rPr>
          <w:rFonts w:ascii="Times New Roman" w:hAnsi="Times New Roman" w:cs="Times New Roman"/>
          <w:sz w:val="28"/>
          <w:szCs w:val="28"/>
        </w:rPr>
        <w:softHyphen/>
        <w:t>ние органы.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работает (функционирует) наш организм. Взаимодействие органов.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Здоровье человека (режим, закаливание, водные процедуры и т. д.).</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Осанка (гигиена, костно-мышечная система).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Гигиена органов чувств. Охрана зрения. Профилактика нару</w:t>
      </w:r>
      <w:r>
        <w:rPr>
          <w:rFonts w:ascii="Times New Roman" w:hAnsi="Times New Roman" w:cs="Times New Roman"/>
          <w:sz w:val="28"/>
          <w:szCs w:val="28"/>
        </w:rPr>
        <w:softHyphen/>
        <w:t>шений слуха. Правила гигиены.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Здоровое (рациональное) питание. Режим. Правила питания. Меню на день.  Витамины.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Дыхание. Органы дыхания. Вред курения. Правила гигиены.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Скорая помощь (оказание первой медицинской помощи). По</w:t>
      </w:r>
      <w:r>
        <w:rPr>
          <w:rFonts w:ascii="Times New Roman" w:hAnsi="Times New Roman" w:cs="Times New Roman"/>
          <w:sz w:val="28"/>
          <w:szCs w:val="28"/>
        </w:rPr>
        <w:softHyphen/>
        <w:t>мощь при ушибах, порезах, ссадинах. Профилактика простудных заболеваний. Обращение за медицинской помощью.</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Медицинские учреждения своего города (поселка, населенного пункта). Телефоны экстренной помощи. Специализация врачей.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Обобщающие уроки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Наш город (посёлок, село, деревня). </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Рельеф и водоёмы. Растения и животные своей местности. Занятия населения. Ведущие пред</w:t>
      </w:r>
      <w:r>
        <w:rPr>
          <w:rFonts w:ascii="Times New Roman" w:hAnsi="Times New Roman" w:cs="Times New Roman"/>
          <w:sz w:val="28"/>
          <w:szCs w:val="28"/>
        </w:rPr>
        <w:softHyphen/>
        <w:t>приятия. Культурные и исторические памятники, другие местные  достопримечательности. Обычаи и традиции своего края.</w:t>
      </w:r>
    </w:p>
    <w:p w:rsidR="005B5BE4" w:rsidRDefault="005B5BE4">
      <w:pPr>
        <w:shd w:val="clear" w:color="auto" w:fill="FFFFFF"/>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БИОЛОГИЯ</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hd w:val="clear" w:color="auto" w:fill="FFFFFF"/>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по биологии продолжает вводный курс «Природоведение», при изу</w:t>
      </w:r>
      <w:r>
        <w:rPr>
          <w:rFonts w:ascii="Times New Roman" w:hAnsi="Times New Roman" w:cs="Times New Roman"/>
          <w:sz w:val="28"/>
          <w:szCs w:val="28"/>
        </w:rPr>
        <w:softHyphen/>
        <w:t>че</w:t>
      </w:r>
      <w:r>
        <w:rPr>
          <w:rFonts w:ascii="Times New Roman" w:hAnsi="Times New Roman" w:cs="Times New Roman"/>
          <w:sz w:val="28"/>
          <w:szCs w:val="28"/>
        </w:rPr>
        <w:softHyphen/>
        <w:t>нии ко</w:t>
      </w:r>
      <w:r>
        <w:rPr>
          <w:rFonts w:ascii="Times New Roman" w:hAnsi="Times New Roman" w:cs="Times New Roman"/>
          <w:sz w:val="28"/>
          <w:szCs w:val="28"/>
        </w:rPr>
        <w:softHyphen/>
        <w:t xml:space="preserve">торого учащиеся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получат элементарную естественно-научную под</w:t>
      </w:r>
      <w:r>
        <w:rPr>
          <w:rFonts w:ascii="Times New Roman" w:hAnsi="Times New Roman" w:cs="Times New Roman"/>
          <w:sz w:val="28"/>
          <w:szCs w:val="28"/>
        </w:rPr>
        <w:softHyphen/>
        <w:t>го</w:t>
      </w:r>
      <w:r>
        <w:rPr>
          <w:rFonts w:ascii="Times New Roman" w:hAnsi="Times New Roman" w:cs="Times New Roman"/>
          <w:sz w:val="28"/>
          <w:szCs w:val="28"/>
        </w:rPr>
        <w:softHyphen/>
        <w:t>товку. Преемственные связи между данными предметами обеспечивают целост</w:t>
      </w:r>
      <w:r>
        <w:rPr>
          <w:rFonts w:ascii="Times New Roman" w:hAnsi="Times New Roman" w:cs="Times New Roman"/>
          <w:sz w:val="28"/>
          <w:szCs w:val="28"/>
        </w:rPr>
        <w:softHyphen/>
        <w:t>ность би</w:t>
      </w:r>
      <w:r>
        <w:rPr>
          <w:rFonts w:ascii="Times New Roman" w:hAnsi="Times New Roman" w:cs="Times New Roman"/>
          <w:sz w:val="28"/>
          <w:szCs w:val="28"/>
        </w:rPr>
        <w:softHyphen/>
        <w:t>ологического курса, а его содержание будет способство</w:t>
      </w:r>
      <w:r>
        <w:rPr>
          <w:rFonts w:ascii="Times New Roman" w:hAnsi="Times New Roman" w:cs="Times New Roman"/>
          <w:sz w:val="28"/>
          <w:szCs w:val="28"/>
        </w:rPr>
        <w:softHyphen/>
        <w:t>вать правильному поведению обу</w:t>
      </w:r>
      <w:r>
        <w:rPr>
          <w:rFonts w:ascii="Times New Roman" w:hAnsi="Times New Roman" w:cs="Times New Roman"/>
          <w:sz w:val="28"/>
          <w:szCs w:val="28"/>
        </w:rPr>
        <w:softHyphen/>
        <w:t xml:space="preserve">чающихся в </w:t>
      </w:r>
      <w:r>
        <w:rPr>
          <w:rFonts w:ascii="Times New Roman" w:hAnsi="Times New Roman" w:cs="Times New Roman"/>
          <w:sz w:val="28"/>
          <w:szCs w:val="28"/>
        </w:rPr>
        <w:lastRenderedPageBreak/>
        <w:t>соответствии с законами приро</w:t>
      </w:r>
      <w:r>
        <w:rPr>
          <w:rFonts w:ascii="Times New Roman" w:hAnsi="Times New Roman" w:cs="Times New Roman"/>
          <w:sz w:val="28"/>
          <w:szCs w:val="28"/>
        </w:rPr>
        <w:softHyphen/>
        <w:t>ды и общечеловеческими нрав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ми цен</w:t>
      </w:r>
      <w:r>
        <w:rPr>
          <w:rFonts w:ascii="Times New Roman" w:hAnsi="Times New Roman" w:cs="Times New Roman"/>
          <w:sz w:val="28"/>
          <w:szCs w:val="28"/>
        </w:rPr>
        <w:softHyphen/>
        <w:t>ностями.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Изучение биологического материала в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классах позволяет решать за</w:t>
      </w:r>
      <w:r>
        <w:rPr>
          <w:rFonts w:ascii="Times New Roman" w:hAnsi="Times New Roman" w:cs="Times New Roman"/>
          <w:sz w:val="28"/>
          <w:szCs w:val="28"/>
        </w:rPr>
        <w:softHyphen/>
        <w:t>дачи экологического, эстетического, патриотического, физическо</w:t>
      </w:r>
      <w:r>
        <w:rPr>
          <w:rFonts w:ascii="Times New Roman" w:hAnsi="Times New Roman" w:cs="Times New Roman"/>
          <w:sz w:val="28"/>
          <w:szCs w:val="28"/>
        </w:rPr>
        <w:softHyphen/>
        <w:t>го, трудового и полового воспитания детей и подростков.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разнообразием растительного и животного ми</w:t>
      </w:r>
      <w:r>
        <w:rPr>
          <w:rFonts w:ascii="Times New Roman" w:hAnsi="Times New Roman" w:cs="Times New Roman"/>
          <w:sz w:val="28"/>
          <w:szCs w:val="28"/>
        </w:rPr>
        <w:softHyphen/>
        <w:t>ра должно воспитывать у обучающихся  чувство любви к природе и ответ</w:t>
      </w:r>
      <w:r>
        <w:rPr>
          <w:rFonts w:ascii="Times New Roman" w:hAnsi="Times New Roman" w:cs="Times New Roman"/>
          <w:sz w:val="28"/>
          <w:szCs w:val="28"/>
        </w:rPr>
        <w:softHyphen/>
        <w:t>ственности за ее сохранность. Учащимся важно понять, что сохранение красоты природы тесно связано с деятельностью че</w:t>
      </w:r>
      <w:r>
        <w:rPr>
          <w:rFonts w:ascii="Times New Roman" w:hAnsi="Times New Roman" w:cs="Times New Roman"/>
          <w:sz w:val="28"/>
          <w:szCs w:val="28"/>
        </w:rPr>
        <w:softHyphen/>
        <w:t>ловека и человек — часть приро</w:t>
      </w:r>
      <w:r>
        <w:rPr>
          <w:rFonts w:ascii="Times New Roman" w:hAnsi="Times New Roman" w:cs="Times New Roman"/>
          <w:sz w:val="28"/>
          <w:szCs w:val="28"/>
        </w:rPr>
        <w:softHyphen/>
        <w:t>ды, его жизнь зависит от нее, и поэтому все обязаны сохранять природу для себя и последующих поколений.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«Биология » состоит из трёх разделов: «Растения», «Животные», «Человек и его здоро</w:t>
      </w:r>
      <w:r>
        <w:rPr>
          <w:rFonts w:ascii="Times New Roman" w:hAnsi="Times New Roman" w:cs="Times New Roman"/>
          <w:sz w:val="28"/>
          <w:szCs w:val="28"/>
        </w:rPr>
        <w:softHyphen/>
        <w:t>вье».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Распределение времени на изучение тем учитель планирует самостоятельно,  исходя из местных (региональных) условий.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предполагает ведение наблюдений, органи</w:t>
      </w:r>
      <w:r>
        <w:rPr>
          <w:rFonts w:ascii="Times New Roman" w:hAnsi="Times New Roman" w:cs="Times New Roman"/>
          <w:sz w:val="28"/>
          <w:szCs w:val="28"/>
        </w:rPr>
        <w:softHyphen/>
        <w:t>зацию лабораторных и практических работ, демонстрацию опы</w:t>
      </w:r>
      <w:r>
        <w:rPr>
          <w:rFonts w:ascii="Times New Roman" w:hAnsi="Times New Roman" w:cs="Times New Roman"/>
          <w:sz w:val="28"/>
          <w:szCs w:val="28"/>
        </w:rPr>
        <w:softHyphen/>
        <w:t>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w:t>
      </w:r>
      <w:r>
        <w:rPr>
          <w:rFonts w:ascii="Times New Roman" w:hAnsi="Times New Roman" w:cs="Times New Roman"/>
          <w:sz w:val="28"/>
          <w:szCs w:val="28"/>
        </w:rPr>
        <w:softHyphen/>
        <w:t>ществлять коррекцию учащихся: развивать память и наблюдатель</w:t>
      </w:r>
      <w:r>
        <w:rPr>
          <w:rFonts w:ascii="Times New Roman" w:hAnsi="Times New Roman" w:cs="Times New Roman"/>
          <w:sz w:val="28"/>
          <w:szCs w:val="28"/>
        </w:rPr>
        <w:softHyphen/>
        <w:t>ность, корригировать мышление и речь.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разделом «Неживая природа» учащиеся знакомятся на уроках природоведения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и узнают, чем жи</w:t>
      </w:r>
      <w:r>
        <w:rPr>
          <w:rFonts w:ascii="Times New Roman" w:hAnsi="Times New Roman" w:cs="Times New Roman"/>
          <w:sz w:val="28"/>
          <w:szCs w:val="28"/>
        </w:rPr>
        <w:softHyphen/>
        <w:t>вая природа отличается от неживой, из чего состоит живые и не</w:t>
      </w:r>
      <w:r>
        <w:rPr>
          <w:rFonts w:ascii="Times New Roman" w:hAnsi="Times New Roman" w:cs="Times New Roman"/>
          <w:sz w:val="28"/>
          <w:szCs w:val="28"/>
        </w:rPr>
        <w:softHyphen/>
        <w:t>живые тела, получают новые знания об элементарных физичес</w:t>
      </w:r>
      <w:r>
        <w:rPr>
          <w:rFonts w:ascii="Times New Roman" w:hAnsi="Times New Roman" w:cs="Times New Roman"/>
          <w:sz w:val="28"/>
          <w:szCs w:val="28"/>
        </w:rPr>
        <w:softHyphen/>
        <w:t>ких и химических свойствах и использовании воды, воздуха, полезных ископаемых и почвы, некоторых явлениях неживой природы.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биологии, посвящённый изучению живой природы, начинается с раздела «Растения» (</w:t>
      </w:r>
      <w:r>
        <w:rPr>
          <w:rFonts w:ascii="Times New Roman" w:hAnsi="Times New Roman" w:cs="Times New Roman"/>
          <w:sz w:val="28"/>
          <w:szCs w:val="28"/>
          <w:lang w:val="en-US"/>
        </w:rPr>
        <w:t>VII</w:t>
      </w:r>
      <w:r>
        <w:rPr>
          <w:rFonts w:ascii="Times New Roman" w:hAnsi="Times New Roman" w:cs="Times New Roman"/>
          <w:sz w:val="28"/>
          <w:szCs w:val="28"/>
        </w:rPr>
        <w:t xml:space="preserve"> класс), в котором все растения объединены в группы не по семействам, а по месту их произрастания. Такое структурирование </w:t>
      </w:r>
      <w:r>
        <w:rPr>
          <w:rFonts w:ascii="Times New Roman" w:hAnsi="Times New Roman" w:cs="Times New Roman"/>
          <w:sz w:val="28"/>
          <w:szCs w:val="28"/>
        </w:rPr>
        <w:lastRenderedPageBreak/>
        <w:t>матери</w:t>
      </w:r>
      <w:r>
        <w:rPr>
          <w:rFonts w:ascii="Times New Roman" w:hAnsi="Times New Roman" w:cs="Times New Roman"/>
          <w:sz w:val="28"/>
          <w:szCs w:val="28"/>
        </w:rPr>
        <w:softHyphen/>
        <w:t>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 и др.</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разделе «Животные» (8 класс) особое внимание уделено изучению животных, играющих значительную роль в жизни че</w:t>
      </w:r>
      <w:r>
        <w:rPr>
          <w:rFonts w:ascii="Times New Roman" w:hAnsi="Times New Roman" w:cs="Times New Roman"/>
          <w:sz w:val="28"/>
          <w:szCs w:val="28"/>
        </w:rPr>
        <w:softHyphen/>
        <w:t>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w:t>
      </w:r>
      <w:r>
        <w:rPr>
          <w:rFonts w:ascii="Times New Roman" w:hAnsi="Times New Roman" w:cs="Times New Roman"/>
          <w:sz w:val="28"/>
          <w:szCs w:val="28"/>
        </w:rPr>
        <w:softHyphen/>
        <w:t>тарно-гигиенические требования к их содержанию и др.).</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разделе «Человек» (</w:t>
      </w:r>
      <w:r>
        <w:rPr>
          <w:rFonts w:ascii="Times New Roman" w:hAnsi="Times New Roman" w:cs="Times New Roman"/>
          <w:sz w:val="28"/>
          <w:szCs w:val="28"/>
          <w:lang w:val="en-US"/>
        </w:rPr>
        <w:t>IX</w:t>
      </w:r>
      <w:r>
        <w:rPr>
          <w:rFonts w:ascii="Times New Roman" w:hAnsi="Times New Roman" w:cs="Times New Roman"/>
          <w:sz w:val="28"/>
          <w:szCs w:val="28"/>
        </w:rPr>
        <w:t xml:space="preserve"> класс) человек рассматривается как биосоциальное 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во. Основные системы органов человека предлагается изучать, опираясь на сравнительный ана</w:t>
      </w:r>
      <w:r>
        <w:rPr>
          <w:rFonts w:ascii="Times New Roman" w:hAnsi="Times New Roman" w:cs="Times New Roman"/>
          <w:sz w:val="28"/>
          <w:szCs w:val="28"/>
        </w:rPr>
        <w:softHyphen/>
        <w:t>лиз жизнен</w:t>
      </w:r>
      <w:r>
        <w:rPr>
          <w:rFonts w:ascii="Times New Roman" w:hAnsi="Times New Roman" w:cs="Times New Roman"/>
          <w:sz w:val="28"/>
          <w:szCs w:val="28"/>
        </w:rPr>
        <w:softHyphen/>
        <w:t>ных функций важнейших групп растительных и животных орга</w:t>
      </w:r>
      <w:r>
        <w:rPr>
          <w:rFonts w:ascii="Times New Roman" w:hAnsi="Times New Roman" w:cs="Times New Roman"/>
          <w:sz w:val="28"/>
          <w:szCs w:val="28"/>
        </w:rPr>
        <w:softHyphen/>
        <w:t>низмов (пи</w:t>
      </w:r>
      <w:r>
        <w:rPr>
          <w:rFonts w:ascii="Times New Roman" w:hAnsi="Times New Roman" w:cs="Times New Roman"/>
          <w:sz w:val="28"/>
          <w:szCs w:val="28"/>
        </w:rPr>
        <w:softHyphen/>
        <w:t>та</w:t>
      </w:r>
      <w:r>
        <w:rPr>
          <w:rFonts w:ascii="Times New Roman" w:hAnsi="Times New Roman" w:cs="Times New Roman"/>
          <w:sz w:val="28"/>
          <w:szCs w:val="28"/>
        </w:rPr>
        <w:softHyphen/>
        <w:t>ние и пищеварение, дыхание, перемещение веществ, выделение, размножение). Это по</w:t>
      </w:r>
      <w:r>
        <w:rPr>
          <w:rFonts w:ascii="Times New Roman" w:hAnsi="Times New Roman" w:cs="Times New Roman"/>
          <w:sz w:val="28"/>
          <w:szCs w:val="28"/>
        </w:rPr>
        <w:softHyphen/>
        <w:t>з</w:t>
      </w:r>
      <w:r>
        <w:rPr>
          <w:rFonts w:ascii="Times New Roman" w:hAnsi="Times New Roman" w:cs="Times New Roman"/>
          <w:sz w:val="28"/>
          <w:szCs w:val="28"/>
        </w:rPr>
        <w:softHyphen/>
        <w:t>во</w:t>
      </w:r>
      <w:r>
        <w:rPr>
          <w:rFonts w:ascii="Times New Roman" w:hAnsi="Times New Roman" w:cs="Times New Roman"/>
          <w:sz w:val="28"/>
          <w:szCs w:val="28"/>
        </w:rPr>
        <w:softHyphen/>
        <w:t>лит обучающимся с умственной отсталостью (интелле</w:t>
      </w:r>
      <w:r>
        <w:rPr>
          <w:rFonts w:ascii="Times New Roman" w:hAnsi="Times New Roman" w:cs="Times New Roman"/>
          <w:sz w:val="28"/>
          <w:szCs w:val="28"/>
        </w:rPr>
        <w:softHyphen/>
        <w:t>ктуальными нарушениями) вос</w:t>
      </w:r>
      <w:r>
        <w:rPr>
          <w:rFonts w:ascii="Times New Roman" w:hAnsi="Times New Roman" w:cs="Times New Roman"/>
          <w:sz w:val="28"/>
          <w:szCs w:val="28"/>
        </w:rPr>
        <w:softHyphen/>
        <w:t>принимать человека как часть живой природы.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 счет некоторого сокращения анатомического и морфологи</w:t>
      </w:r>
      <w:r>
        <w:rPr>
          <w:rFonts w:ascii="Times New Roman" w:hAnsi="Times New Roman" w:cs="Times New Roman"/>
          <w:sz w:val="28"/>
          <w:szCs w:val="28"/>
        </w:rPr>
        <w:softHyphen/>
        <w:t>ческого материала в программу включены темы, связанные с со</w:t>
      </w:r>
      <w:r>
        <w:rPr>
          <w:rFonts w:ascii="Times New Roman" w:hAnsi="Times New Roman" w:cs="Times New Roman"/>
          <w:sz w:val="28"/>
          <w:szCs w:val="28"/>
        </w:rPr>
        <w:softHyphen/>
        <w:t>хранением здоровья человека. Обучающиеся  знакомятся с распрост</w:t>
      </w:r>
      <w:r>
        <w:rPr>
          <w:rFonts w:ascii="Times New Roman" w:hAnsi="Times New Roman" w:cs="Times New Roman"/>
          <w:sz w:val="28"/>
          <w:szCs w:val="28"/>
        </w:rPr>
        <w:softHyphen/>
        <w:t>раненными заболеваниями, узнают о мерах оказания доврачебной помощи. Привитию практических умений по данным вопросам (из</w:t>
      </w:r>
      <w:r>
        <w:rPr>
          <w:rFonts w:ascii="Times New Roman" w:hAnsi="Times New Roman" w:cs="Times New Roman"/>
          <w:sz w:val="28"/>
          <w:szCs w:val="28"/>
        </w:rPr>
        <w:softHyphen/>
        <w:t>мерить давление, наложить повязку и т. п.) следует уделять боль</w:t>
      </w:r>
      <w:r>
        <w:rPr>
          <w:rFonts w:ascii="Times New Roman" w:hAnsi="Times New Roman" w:cs="Times New Roman"/>
          <w:sz w:val="28"/>
          <w:szCs w:val="28"/>
        </w:rPr>
        <w:softHyphen/>
        <w:t>ше внимания во внеурочное время.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Основные задачи </w:t>
      </w:r>
      <w:r>
        <w:rPr>
          <w:rFonts w:ascii="Times New Roman" w:hAnsi="Times New Roman" w:cs="Times New Roman"/>
          <w:sz w:val="28"/>
          <w:szCs w:val="28"/>
        </w:rPr>
        <w:t xml:space="preserve"> изучения биологии: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w:t>
      </w:r>
      <w:r>
        <w:rPr>
          <w:rFonts w:ascii="Times New Roman" w:hAnsi="Times New Roman" w:cs="Times New Roman"/>
          <w:sz w:val="28"/>
          <w:szCs w:val="28"/>
        </w:rPr>
        <w:lastRenderedPageBreak/>
        <w:t>организмом, использовать полученные знания для решения бытовых, медицинских и экологических проблем;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5B5BE4" w:rsidRDefault="005B5BE4">
      <w:pPr>
        <w:shd w:val="clear" w:color="auto" w:fill="FFFFFF"/>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РАСТЕНИЯ</w:t>
      </w:r>
    </w:p>
    <w:p w:rsidR="005B5BE4" w:rsidRDefault="005B5BE4">
      <w:pPr>
        <w:shd w:val="clear" w:color="auto" w:fill="FFFFFF"/>
        <w:spacing w:after="0" w:line="360" w:lineRule="auto"/>
        <w:jc w:val="center"/>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Повторение основных сведений из курса природоведения о неживой и живой природе. Живая природа: растения, животные, человек.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Многообразие растений (размеры, форма, места произраста</w:t>
      </w:r>
      <w:r>
        <w:rPr>
          <w:rFonts w:ascii="Times New Roman" w:hAnsi="Times New Roman" w:cs="Times New Roman"/>
          <w:sz w:val="28"/>
          <w:szCs w:val="28"/>
        </w:rPr>
        <w:softHyphen/>
        <w:t>ния).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Цветковые и бесцветковые растения. Роль растений в жизни животных и человека. Значение растений и их охрана.</w:t>
      </w:r>
    </w:p>
    <w:p w:rsidR="005B5BE4" w:rsidRDefault="005B5BE4">
      <w:pPr>
        <w:shd w:val="clear" w:color="auto" w:fill="FFFFFF"/>
        <w:spacing w:after="0" w:line="360" w:lineRule="auto"/>
        <w:jc w:val="center"/>
        <w:rPr>
          <w:rFonts w:ascii="Times New Roman" w:hAnsi="Times New Roman" w:cs="Times New Roman"/>
          <w:sz w:val="28"/>
          <w:szCs w:val="28"/>
        </w:rPr>
      </w:pPr>
      <w:r>
        <w:rPr>
          <w:rFonts w:ascii="Times New Roman" w:hAnsi="Times New Roman" w:cs="Times New Roman"/>
          <w:b/>
          <w:bCs/>
          <w:sz w:val="28"/>
          <w:szCs w:val="28"/>
        </w:rPr>
        <w:t>Общие сведения о цветковых растениях</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5B5BE4" w:rsidRDefault="005B5BE4">
      <w:pPr>
        <w:shd w:val="clear" w:color="auto" w:fill="FFFFFF"/>
        <w:spacing w:after="0" w:line="360" w:lineRule="auto"/>
        <w:jc w:val="center"/>
        <w:rPr>
          <w:rFonts w:ascii="Times New Roman" w:hAnsi="Times New Roman" w:cs="Times New Roman"/>
          <w:i/>
          <w:iCs/>
          <w:sz w:val="28"/>
          <w:szCs w:val="28"/>
        </w:rPr>
      </w:pPr>
      <w:r>
        <w:rPr>
          <w:rFonts w:ascii="Times New Roman" w:hAnsi="Times New Roman" w:cs="Times New Roman"/>
          <w:b/>
          <w:sz w:val="28"/>
          <w:szCs w:val="28"/>
        </w:rPr>
        <w:t>Подземные и наземные органы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Корень. </w:t>
      </w:r>
      <w:r>
        <w:rPr>
          <w:rFonts w:ascii="Times New Roman" w:hAnsi="Times New Roman" w:cs="Times New Roman"/>
          <w:sz w:val="28"/>
          <w:szCs w:val="28"/>
        </w:rPr>
        <w:t>Строение корня. Образование корней. Виды кор</w:t>
      </w:r>
      <w:r>
        <w:rPr>
          <w:rFonts w:ascii="Times New Roman" w:hAnsi="Times New Roman" w:cs="Times New Roman"/>
          <w:sz w:val="28"/>
          <w:szCs w:val="28"/>
        </w:rPr>
        <w:softHyphen/>
        <w:t>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Стебель. </w:t>
      </w:r>
      <w:r>
        <w:rPr>
          <w:rFonts w:ascii="Times New Roman" w:hAnsi="Times New Roman" w:cs="Times New Roman"/>
          <w:sz w:val="28"/>
          <w:szCs w:val="28"/>
        </w:rPr>
        <w:t>Разнообразие стеблей (травянистый, древес</w:t>
      </w:r>
      <w:r>
        <w:rPr>
          <w:rFonts w:ascii="Times New Roman" w:hAnsi="Times New Roman" w:cs="Times New Roman"/>
          <w:sz w:val="28"/>
          <w:szCs w:val="28"/>
        </w:rPr>
        <w:softHyphen/>
        <w:t>ный), укороченные стебли. Ползучий, прямостоячий, цепляющий</w:t>
      </w:r>
      <w:r>
        <w:rPr>
          <w:rFonts w:ascii="Times New Roman" w:hAnsi="Times New Roman" w:cs="Times New Roman"/>
          <w:sz w:val="28"/>
          <w:szCs w:val="28"/>
        </w:rPr>
        <w:softHyphen/>
        <w:t>ся, вьющийся, стелющийся. Положение стебля в пространстве (плети, усы), строение древесного стебля (кора, камбий, древе</w:t>
      </w:r>
      <w:r>
        <w:rPr>
          <w:rFonts w:ascii="Times New Roman" w:hAnsi="Times New Roman" w:cs="Times New Roman"/>
          <w:sz w:val="28"/>
          <w:szCs w:val="28"/>
        </w:rPr>
        <w:softHyphen/>
        <w:t xml:space="preserve">сина, сердцевина). Значение стебля в </w:t>
      </w:r>
      <w:r>
        <w:rPr>
          <w:rFonts w:ascii="Times New Roman" w:hAnsi="Times New Roman" w:cs="Times New Roman"/>
          <w:sz w:val="28"/>
          <w:szCs w:val="28"/>
        </w:rPr>
        <w:lastRenderedPageBreak/>
        <w:t>жизни растений (доставка воды и минеральных солей от корня к другим органам растения и откладывание запаса органических веществ). Образование стеб</w:t>
      </w:r>
      <w:r>
        <w:rPr>
          <w:rFonts w:ascii="Times New Roman" w:hAnsi="Times New Roman" w:cs="Times New Roman"/>
          <w:sz w:val="28"/>
          <w:szCs w:val="28"/>
        </w:rPr>
        <w:softHyphen/>
        <w:t>ля. Побег.</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Лист </w:t>
      </w:r>
      <w:r>
        <w:rPr>
          <w:rFonts w:ascii="Times New Roman" w:hAnsi="Times New Roman" w:cs="Times New Roman"/>
          <w:sz w:val="28"/>
          <w:szCs w:val="28"/>
        </w:rPr>
        <w:t xml:space="preserve"> Внешнее строение листа (листовая пластинка, че</w:t>
      </w:r>
      <w:r>
        <w:rPr>
          <w:rFonts w:ascii="Times New Roman" w:hAnsi="Times New Roman" w:cs="Times New Roman"/>
          <w:sz w:val="28"/>
          <w:szCs w:val="28"/>
        </w:rPr>
        <w:softHyphen/>
        <w:t>решок). Простые и сложные листья. Расположение листьев на стебле. Жилкование листа. Значение листьев в жизни расте</w:t>
      </w:r>
      <w:r>
        <w:rPr>
          <w:rFonts w:ascii="Times New Roman" w:hAnsi="Times New Roman" w:cs="Times New Roman"/>
          <w:sz w:val="28"/>
          <w:szCs w:val="28"/>
        </w:rPr>
        <w:softHyphen/>
        <w:t>ния — образование питательных веществ в листьях на свету, ис</w:t>
      </w:r>
      <w:r>
        <w:rPr>
          <w:rFonts w:ascii="Times New Roman" w:hAnsi="Times New Roman" w:cs="Times New Roman"/>
          <w:sz w:val="28"/>
          <w:szCs w:val="28"/>
        </w:rPr>
        <w:softHyphen/>
        <w:t>парения воды листьями (значение этого явления для растений). Дыхание растений. Обмен веществ у растений. Листопад и его значение.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Цветок.</w:t>
      </w:r>
      <w:r>
        <w:rPr>
          <w:rFonts w:ascii="Times New Roman" w:hAnsi="Times New Roman" w:cs="Times New Roman"/>
          <w:sz w:val="28"/>
          <w:szCs w:val="28"/>
        </w:rPr>
        <w:t xml:space="preserve"> Строение цветка. Понятие о соцветиях (об</w:t>
      </w:r>
      <w:r>
        <w:rPr>
          <w:rFonts w:ascii="Times New Roman" w:hAnsi="Times New Roman" w:cs="Times New Roman"/>
          <w:sz w:val="28"/>
          <w:szCs w:val="28"/>
        </w:rPr>
        <w:softHyphen/>
        <w:t>щее ознакомление). Опыление цветков. Образование плодов и семян. Плоды сухие и сочные. Распространение плодов и семян.</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Строение семени</w:t>
      </w:r>
      <w:r>
        <w:rPr>
          <w:rFonts w:ascii="Times New Roman" w:hAnsi="Times New Roman" w:cs="Times New Roman"/>
          <w:sz w:val="28"/>
          <w:szCs w:val="28"/>
        </w:rPr>
        <w:t xml:space="preserve"> (на примере фасоли, гороха, пшени</w:t>
      </w:r>
      <w:r>
        <w:rPr>
          <w:rFonts w:ascii="Times New Roman" w:hAnsi="Times New Roman" w:cs="Times New Roman"/>
          <w:sz w:val="28"/>
          <w:szCs w:val="28"/>
        </w:rPr>
        <w:softHyphen/>
        <w:t>цы). Условия, необходимые для прорастания семян. Определение всхожести семян.</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 опыта</w:t>
      </w:r>
      <w:r>
        <w:rPr>
          <w:rFonts w:ascii="Times New Roman" w:hAnsi="Times New Roman" w:cs="Times New Roman"/>
          <w:sz w:val="28"/>
          <w:szCs w:val="28"/>
        </w:rPr>
        <w:t xml:space="preserve"> образование крахмала в листьях растений на свету.</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Лабораторные работы</w:t>
      </w:r>
      <w:r>
        <w:rPr>
          <w:rFonts w:ascii="Times New Roman" w:hAnsi="Times New Roman" w:cs="Times New Roman"/>
          <w:sz w:val="28"/>
          <w:szCs w:val="28"/>
        </w:rPr>
        <w:t xml:space="preserve"> по теме: органы цветкового растения. Строение цветка. Строение семени.</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bCs/>
          <w:i/>
          <w:sz w:val="28"/>
          <w:szCs w:val="28"/>
        </w:rPr>
        <w:t>Практические работы</w:t>
      </w:r>
      <w:r>
        <w:rPr>
          <w:rFonts w:ascii="Times New Roman" w:hAnsi="Times New Roman" w:cs="Times New Roman"/>
          <w:b/>
          <w:bCs/>
          <w:sz w:val="28"/>
          <w:szCs w:val="28"/>
        </w:rPr>
        <w:t>. О</w:t>
      </w:r>
      <w:r>
        <w:rPr>
          <w:rFonts w:ascii="Times New Roman" w:hAnsi="Times New Roman" w:cs="Times New Roman"/>
          <w:sz w:val="28"/>
          <w:szCs w:val="28"/>
        </w:rPr>
        <w:t>бразование придаточных корней (черенкование стебля, лис</w:t>
      </w:r>
      <w:r>
        <w:rPr>
          <w:rFonts w:ascii="Times New Roman" w:hAnsi="Times New Roman" w:cs="Times New Roman"/>
          <w:sz w:val="28"/>
          <w:szCs w:val="28"/>
        </w:rPr>
        <w:softHyphen/>
        <w:t>товое деление). Определение всхожести семян.</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леса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Некоторые биологические особенности леса.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Лиственные деревья</w:t>
      </w:r>
      <w:r>
        <w:rPr>
          <w:rFonts w:ascii="Times New Roman" w:hAnsi="Times New Roman" w:cs="Times New Roman"/>
          <w:sz w:val="28"/>
          <w:szCs w:val="28"/>
        </w:rPr>
        <w:t>: береза, дуб, липа, осина или дру</w:t>
      </w:r>
      <w:r>
        <w:rPr>
          <w:rFonts w:ascii="Times New Roman" w:hAnsi="Times New Roman" w:cs="Times New Roman"/>
          <w:sz w:val="28"/>
          <w:szCs w:val="28"/>
        </w:rPr>
        <w:softHyphen/>
        <w:t>гие местные породы.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Хвойные деревья</w:t>
      </w:r>
      <w:r>
        <w:rPr>
          <w:rFonts w:ascii="Times New Roman" w:hAnsi="Times New Roman" w:cs="Times New Roman"/>
          <w:sz w:val="28"/>
          <w:szCs w:val="28"/>
        </w:rPr>
        <w:t>: ель, сосна или другие породы дере</w:t>
      </w:r>
      <w:r>
        <w:rPr>
          <w:rFonts w:ascii="Times New Roman" w:hAnsi="Times New Roman" w:cs="Times New Roman"/>
          <w:sz w:val="28"/>
          <w:szCs w:val="28"/>
        </w:rPr>
        <w:softHyphen/>
        <w:t>вьев, характерные для данного края.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Особенности внешнего стро</w:t>
      </w:r>
      <w:r w:rsidR="002D33FE">
        <w:rPr>
          <w:rFonts w:ascii="Times New Roman" w:hAnsi="Times New Roman" w:cs="Times New Roman"/>
          <w:sz w:val="28"/>
          <w:szCs w:val="28"/>
        </w:rPr>
        <w:t>ения деревьев. Сравнительная ха</w:t>
      </w:r>
      <w:r>
        <w:rPr>
          <w:rFonts w:ascii="Times New Roman" w:hAnsi="Times New Roman" w:cs="Times New Roman"/>
          <w:sz w:val="28"/>
          <w:szCs w:val="28"/>
        </w:rPr>
        <w:t>рактеристика. Внешний вид, условия произрастания. Использова</w:t>
      </w:r>
      <w:r>
        <w:rPr>
          <w:rFonts w:ascii="Times New Roman" w:hAnsi="Times New Roman" w:cs="Times New Roman"/>
          <w:sz w:val="28"/>
          <w:szCs w:val="28"/>
        </w:rPr>
        <w:softHyphen/>
        <w:t>ние древесины различных пород.</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lastRenderedPageBreak/>
        <w:t>Лесные кустарники</w:t>
      </w:r>
      <w:r>
        <w:rPr>
          <w:rFonts w:ascii="Times New Roman" w:hAnsi="Times New Roman" w:cs="Times New Roman"/>
          <w:sz w:val="28"/>
          <w:szCs w:val="28"/>
        </w:rPr>
        <w:t>. Особенности внешнего строения кустарников. Отличие деревьев от кустарников.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Бузина, лещина (орешник), шиповник. Использование челове</w:t>
      </w:r>
      <w:r>
        <w:rPr>
          <w:rFonts w:ascii="Times New Roman" w:hAnsi="Times New Roman" w:cs="Times New Roman"/>
          <w:sz w:val="28"/>
          <w:szCs w:val="28"/>
        </w:rPr>
        <w:softHyphen/>
        <w:t>ком. Отличительные признаки съедобных и ядовитых плодов.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Ягодные кустарнички</w:t>
      </w:r>
      <w:r>
        <w:rPr>
          <w:rFonts w:ascii="Times New Roman" w:hAnsi="Times New Roman" w:cs="Times New Roman"/>
          <w:sz w:val="28"/>
          <w:szCs w:val="28"/>
        </w:rPr>
        <w:t>. Черника, брусника. Особенно</w:t>
      </w:r>
      <w:r>
        <w:rPr>
          <w:rFonts w:ascii="Times New Roman" w:hAnsi="Times New Roman" w:cs="Times New Roman"/>
          <w:sz w:val="28"/>
          <w:szCs w:val="28"/>
        </w:rPr>
        <w:softHyphen/>
        <w:t>сти внешнего строения. Биология этих растений. Сравнительная характеристика. Лекарственное значение изучаемых ягод. Прави</w:t>
      </w:r>
      <w:r>
        <w:rPr>
          <w:rFonts w:ascii="Times New Roman" w:hAnsi="Times New Roman" w:cs="Times New Roman"/>
          <w:sz w:val="28"/>
          <w:szCs w:val="28"/>
        </w:rPr>
        <w:softHyphen/>
        <w:t>ла их сбора и заготовки.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Травы</w:t>
      </w:r>
      <w:r>
        <w:rPr>
          <w:rFonts w:ascii="Times New Roman" w:hAnsi="Times New Roman" w:cs="Times New Roman"/>
          <w:sz w:val="28"/>
          <w:szCs w:val="28"/>
        </w:rPr>
        <w:t>. Ландыш, кислица, подорожник, мать-и-мачеха, зверобой или 2—3 вида других местных травянистых растений. Практическое значение этих растений.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Грибы </w:t>
      </w:r>
      <w:r>
        <w:rPr>
          <w:rFonts w:ascii="Times New Roman" w:hAnsi="Times New Roman" w:cs="Times New Roman"/>
          <w:i/>
          <w:sz w:val="28"/>
          <w:szCs w:val="28"/>
        </w:rPr>
        <w:t>леса</w:t>
      </w:r>
      <w:r>
        <w:rPr>
          <w:rFonts w:ascii="Times New Roman" w:hAnsi="Times New Roman" w:cs="Times New Roman"/>
          <w:sz w:val="28"/>
          <w:szCs w:val="28"/>
        </w:rPr>
        <w:t>. Строение шляпочного гриба: шляпка, пенек, гриб</w:t>
      </w:r>
      <w:r>
        <w:rPr>
          <w:rFonts w:ascii="Times New Roman" w:hAnsi="Times New Roman" w:cs="Times New Roman"/>
          <w:sz w:val="28"/>
          <w:szCs w:val="28"/>
        </w:rPr>
        <w:softHyphen/>
        <w:t>ница.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Грибы съедобные и ядовитые. Распознавание съедобных и ядо</w:t>
      </w:r>
      <w:r>
        <w:rPr>
          <w:rFonts w:ascii="Times New Roman" w:hAnsi="Times New Roman" w:cs="Times New Roman"/>
          <w:sz w:val="28"/>
          <w:szCs w:val="28"/>
        </w:rPr>
        <w:softHyphen/>
        <w:t>витых грибов. Правила сбора грибов. Оказание первой помощи при отравлении грибами. Обработка съедобных г</w:t>
      </w:r>
      <w:r w:rsidR="002D33FE">
        <w:rPr>
          <w:rFonts w:ascii="Times New Roman" w:hAnsi="Times New Roman" w:cs="Times New Roman"/>
          <w:sz w:val="28"/>
          <w:szCs w:val="28"/>
        </w:rPr>
        <w:t>рибов перед упо</w:t>
      </w:r>
      <w:r w:rsidR="002D33FE">
        <w:rPr>
          <w:rFonts w:ascii="Times New Roman" w:hAnsi="Times New Roman" w:cs="Times New Roman"/>
          <w:sz w:val="28"/>
          <w:szCs w:val="28"/>
        </w:rPr>
        <w:softHyphen/>
        <w:t>треблением в пищ</w:t>
      </w:r>
      <w:r>
        <w:rPr>
          <w:rFonts w:ascii="Times New Roman" w:hAnsi="Times New Roman" w:cs="Times New Roman"/>
          <w:sz w:val="28"/>
          <w:szCs w:val="28"/>
        </w:rPr>
        <w:t>у. Грибные заготовки (засолка, маринование, сушка).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Охрана леса</w:t>
      </w:r>
      <w:r>
        <w:rPr>
          <w:rFonts w:ascii="Times New Roman" w:hAnsi="Times New Roman" w:cs="Times New Roman"/>
          <w:sz w:val="28"/>
          <w:szCs w:val="28"/>
        </w:rPr>
        <w:t>. Что лес дает человеку? Лекарственные травы и растения. Растения Красной книги. Лес — наше богат</w:t>
      </w:r>
      <w:r>
        <w:rPr>
          <w:rFonts w:ascii="Times New Roman" w:hAnsi="Times New Roman" w:cs="Times New Roman"/>
          <w:sz w:val="28"/>
          <w:szCs w:val="28"/>
        </w:rPr>
        <w:softHyphen/>
        <w:t>ство (работа лесничества по охране и разведению лесов).</w:t>
      </w:r>
    </w:p>
    <w:p w:rsidR="005B5BE4" w:rsidRDefault="005B5BE4">
      <w:pPr>
        <w:shd w:val="clear" w:color="auto" w:fill="FFFFFF"/>
        <w:spacing w:after="0" w:line="360" w:lineRule="auto"/>
        <w:ind w:firstLine="709"/>
        <w:jc w:val="both"/>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Определение возраста лиственных  деревьев  по годичным кольцам, а хвой</w:t>
      </w:r>
      <w:r>
        <w:rPr>
          <w:rFonts w:ascii="Times New Roman" w:hAnsi="Times New Roman" w:cs="Times New Roman"/>
          <w:sz w:val="28"/>
          <w:szCs w:val="28"/>
        </w:rPr>
        <w:softHyphen/>
        <w:t>ных деревьев — по мутовкам. Зарисовки в тетрадях, подбор иллюстраций и оформление аль</w:t>
      </w:r>
      <w:r>
        <w:rPr>
          <w:rFonts w:ascii="Times New Roman" w:hAnsi="Times New Roman" w:cs="Times New Roman"/>
          <w:sz w:val="28"/>
          <w:szCs w:val="28"/>
        </w:rPr>
        <w:softHyphen/>
        <w:t>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5B5BE4" w:rsidRDefault="00F31469">
      <w:pPr>
        <w:shd w:val="clear" w:color="auto" w:fill="FFFFFF"/>
        <w:spacing w:after="0" w:line="360" w:lineRule="auto"/>
        <w:ind w:firstLine="709"/>
        <w:jc w:val="both"/>
        <w:rPr>
          <w:rFonts w:ascii="Times New Roman" w:hAnsi="Times New Roman" w:cs="Times New Roman"/>
          <w:b/>
          <w:bCs/>
          <w:sz w:val="28"/>
          <w:szCs w:val="28"/>
        </w:rPr>
      </w:pPr>
      <w:r w:rsidRPr="00F31469">
        <w:rPr>
          <w:noProof/>
          <w:lang w:eastAsia="ru-RU"/>
        </w:rPr>
        <w:pict>
          <v:line id="Line 2" o:spid="_x0000_s1026" style="position:absolute;left:0;text-align:left;z-index:251654656;visibility:visible;mso-position-horizontal-relative:margin" from="719.05pt,248.15pt" to="719.05pt,3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" strokeweight=".18mm">
            <v:stroke joinstyle="miter" endcap="square"/>
            <w10:wrap anchorx="margin"/>
          </v:line>
        </w:pict>
      </w:r>
      <w:r w:rsidRPr="00F31469">
        <w:rPr>
          <w:noProof/>
          <w:lang w:eastAsia="ru-RU"/>
        </w:rPr>
        <w:pict>
          <v:line id="Line 3" o:spid="_x0000_s1040" style="position:absolute;left:0;text-align:left;z-index:251655680;visibility:visible;mso-position-horizontal-relative:margin" from="722.9pt,519.85pt" to="722.9pt,5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" strokeweight=".18mm">
            <v:stroke joinstyle="miter" endcap="square"/>
            <w10:wrap anchorx="margin"/>
          </v:line>
        </w:pict>
      </w:r>
      <w:r w:rsidR="005B5BE4">
        <w:rPr>
          <w:rFonts w:ascii="Times New Roman" w:hAnsi="Times New Roman" w:cs="Times New Roman"/>
          <w:b/>
          <w:i/>
          <w:sz w:val="28"/>
          <w:szCs w:val="28"/>
        </w:rPr>
        <w:t>Экскурсии в природу</w:t>
      </w:r>
      <w:r w:rsidR="005B5BE4">
        <w:rPr>
          <w:rFonts w:ascii="Times New Roman" w:hAnsi="Times New Roman" w:cs="Times New Roman"/>
          <w:sz w:val="28"/>
          <w:szCs w:val="28"/>
        </w:rPr>
        <w:t xml:space="preserve"> для ознакомления с разнообразием рас</w:t>
      </w:r>
      <w:r w:rsidR="005B5BE4">
        <w:rPr>
          <w:rFonts w:ascii="Times New Roman" w:hAnsi="Times New Roman" w:cs="Times New Roman"/>
          <w:sz w:val="28"/>
          <w:szCs w:val="28"/>
        </w:rPr>
        <w:softHyphen/>
        <w:t>тений, с распространением плодов и семян, с осенними явлени</w:t>
      </w:r>
      <w:r w:rsidR="005B5BE4">
        <w:rPr>
          <w:rFonts w:ascii="Times New Roman" w:hAnsi="Times New Roman" w:cs="Times New Roman"/>
          <w:sz w:val="28"/>
          <w:szCs w:val="28"/>
        </w:rPr>
        <w:softHyphen/>
        <w:t>ями в жизни растений.</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Комнатные растения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Разнообразие комнатных растений.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Светолюбивые</w:t>
      </w:r>
      <w:r>
        <w:rPr>
          <w:rFonts w:ascii="Times New Roman" w:hAnsi="Times New Roman" w:cs="Times New Roman"/>
          <w:sz w:val="28"/>
          <w:szCs w:val="28"/>
        </w:rPr>
        <w:t xml:space="preserve"> (бегония, герань, хлорофитум).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Теневыносли</w:t>
      </w:r>
      <w:r>
        <w:rPr>
          <w:rFonts w:ascii="Times New Roman" w:hAnsi="Times New Roman" w:cs="Times New Roman"/>
          <w:i/>
          <w:sz w:val="28"/>
          <w:szCs w:val="28"/>
        </w:rPr>
        <w:softHyphen/>
        <w:t>вые</w:t>
      </w:r>
      <w:r>
        <w:rPr>
          <w:rFonts w:ascii="Times New Roman" w:hAnsi="Times New Roman" w:cs="Times New Roman"/>
          <w:sz w:val="28"/>
          <w:szCs w:val="28"/>
        </w:rPr>
        <w:t xml:space="preserve"> (традесканция, африканская фиалка, монстера или другие, характерные для данной местности).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Влаголюбивые</w:t>
      </w:r>
      <w:r>
        <w:rPr>
          <w:rFonts w:ascii="Times New Roman" w:hAnsi="Times New Roman" w:cs="Times New Roman"/>
          <w:sz w:val="28"/>
          <w:szCs w:val="28"/>
        </w:rPr>
        <w:t xml:space="preserve"> (циперус, ас</w:t>
      </w:r>
      <w:r>
        <w:rPr>
          <w:rFonts w:ascii="Times New Roman" w:hAnsi="Times New Roman" w:cs="Times New Roman"/>
          <w:sz w:val="28"/>
          <w:szCs w:val="28"/>
        </w:rPr>
        <w:softHyphen/>
        <w:t xml:space="preserve">парагус).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Засухоустойчивые</w:t>
      </w:r>
      <w:r>
        <w:rPr>
          <w:rFonts w:ascii="Times New Roman" w:hAnsi="Times New Roman" w:cs="Times New Roman"/>
          <w:sz w:val="28"/>
          <w:szCs w:val="28"/>
        </w:rPr>
        <w:t xml:space="preserve"> (суккуленты, кактусы).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Особенности внешнего строения и биологические особеннос</w:t>
      </w:r>
      <w:r>
        <w:rPr>
          <w:rFonts w:ascii="Times New Roman" w:hAnsi="Times New Roman" w:cs="Times New Roman"/>
          <w:sz w:val="28"/>
          <w:szCs w:val="28"/>
        </w:rPr>
        <w:softHyphen/>
        <w:t>ти растений. Особенности ухода, выращивания, размножения. Раз</w:t>
      </w:r>
      <w:r>
        <w:rPr>
          <w:rFonts w:ascii="Times New Roman" w:hAnsi="Times New Roman" w:cs="Times New Roman"/>
          <w:sz w:val="28"/>
          <w:szCs w:val="28"/>
        </w:rPr>
        <w:softHyphen/>
        <w:t>мещение в помещении. Польза, приносимая комнатными расте</w:t>
      </w:r>
      <w:r>
        <w:rPr>
          <w:rFonts w:ascii="Times New Roman" w:hAnsi="Times New Roman" w:cs="Times New Roman"/>
          <w:sz w:val="28"/>
          <w:szCs w:val="28"/>
        </w:rPr>
        <w:softHyphen/>
        <w:t>ниями. Климат и красота в доме. Фитодизайн: создание уголков отдыха, интерьеров из комнатных растений.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Черенкование комнатных растений. Посадка окоренённых черенков. Пересадка  и  перевалка комнатных растений, уход за комнат</w:t>
      </w:r>
      <w:r>
        <w:rPr>
          <w:rFonts w:ascii="Times New Roman" w:hAnsi="Times New Roman" w:cs="Times New Roman"/>
          <w:sz w:val="28"/>
          <w:szCs w:val="28"/>
        </w:rPr>
        <w:softHyphen/>
        <w:t>ными растениями: полив, обрезка. Зарисовка в тетрадях. Составление композиций из комнатных растений.</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Цветочно-декоративные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Однолетние растения: </w:t>
      </w:r>
      <w:r>
        <w:rPr>
          <w:rFonts w:ascii="Times New Roman" w:hAnsi="Times New Roman" w:cs="Times New Roman"/>
          <w:sz w:val="28"/>
          <w:szCs w:val="28"/>
        </w:rPr>
        <w:t>настурция (астра, петуния, календу</w:t>
      </w:r>
      <w:r>
        <w:rPr>
          <w:rFonts w:ascii="Times New Roman" w:hAnsi="Times New Roman" w:cs="Times New Roman"/>
          <w:sz w:val="28"/>
          <w:szCs w:val="28"/>
        </w:rPr>
        <w:softHyphen/>
        <w:t>ла). Особенности внешнего строения. Особенности выращивания. Выращивание через рассаду и прямы</w:t>
      </w:r>
      <w:r w:rsidR="002D33FE">
        <w:rPr>
          <w:rFonts w:ascii="Times New Roman" w:hAnsi="Times New Roman" w:cs="Times New Roman"/>
          <w:sz w:val="28"/>
          <w:szCs w:val="28"/>
        </w:rPr>
        <w:t>м посевом в грунт. Разме</w:t>
      </w:r>
      <w:r w:rsidR="002D33FE">
        <w:rPr>
          <w:rFonts w:ascii="Times New Roman" w:hAnsi="Times New Roman" w:cs="Times New Roman"/>
          <w:sz w:val="28"/>
          <w:szCs w:val="28"/>
        </w:rPr>
        <w:softHyphen/>
        <w:t>щение в</w:t>
      </w:r>
      <w:r>
        <w:rPr>
          <w:rFonts w:ascii="Times New Roman" w:hAnsi="Times New Roman" w:cs="Times New Roman"/>
          <w:sz w:val="28"/>
          <w:szCs w:val="28"/>
        </w:rPr>
        <w:t xml:space="preserve"> цветнике.  Виды цветников, их дизайн.</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растения: </w:t>
      </w:r>
      <w:r>
        <w:rPr>
          <w:rFonts w:ascii="Times New Roman" w:hAnsi="Times New Roman" w:cs="Times New Roman"/>
          <w:sz w:val="28"/>
          <w:szCs w:val="28"/>
        </w:rPr>
        <w:t>мальва (анютины глазки, маргаритки). Особенности внешнего строения. Особенности выращивания. Раз</w:t>
      </w:r>
      <w:r>
        <w:rPr>
          <w:rFonts w:ascii="Times New Roman" w:hAnsi="Times New Roman" w:cs="Times New Roman"/>
          <w:sz w:val="28"/>
          <w:szCs w:val="28"/>
        </w:rPr>
        <w:softHyphen/>
        <w:t>личие в способах выращивания однолетних и двулетних цветоч</w:t>
      </w:r>
      <w:r>
        <w:rPr>
          <w:rFonts w:ascii="Times New Roman" w:hAnsi="Times New Roman" w:cs="Times New Roman"/>
          <w:sz w:val="28"/>
          <w:szCs w:val="28"/>
        </w:rPr>
        <w:softHyphen/>
        <w:t>ных растений. Размещение в цветнике.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растения: </w:t>
      </w:r>
      <w:r>
        <w:rPr>
          <w:rFonts w:ascii="Times New Roman" w:hAnsi="Times New Roman" w:cs="Times New Roman"/>
          <w:sz w:val="28"/>
          <w:szCs w:val="28"/>
        </w:rPr>
        <w:t>флоксы (пионы,  георгины).</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Особенности внешнего строения. Выращивание. Размещение в цветнике. Другие виды многолетних цветочно-декоративных рас</w:t>
      </w:r>
      <w:r>
        <w:rPr>
          <w:rFonts w:ascii="Times New Roman" w:hAnsi="Times New Roman" w:cs="Times New Roman"/>
          <w:sz w:val="28"/>
          <w:szCs w:val="28"/>
        </w:rPr>
        <w:softHyphen/>
        <w:t>тений (тюльпаны, нарциссы). Цветы в жизни человека.</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Растения поля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Хлебные (злаковые) растения: </w:t>
      </w:r>
      <w:r>
        <w:rPr>
          <w:rFonts w:ascii="Times New Roman" w:hAnsi="Times New Roman" w:cs="Times New Roman"/>
          <w:sz w:val="28"/>
          <w:szCs w:val="28"/>
        </w:rPr>
        <w:t>пшеница, рожь, овес, куку</w:t>
      </w:r>
      <w:r>
        <w:rPr>
          <w:rFonts w:ascii="Times New Roman" w:hAnsi="Times New Roman" w:cs="Times New Roman"/>
          <w:sz w:val="28"/>
          <w:szCs w:val="28"/>
        </w:rPr>
        <w:softHyphen/>
        <w:t>руза или другие злаковые культуры. Труд хлебороба. Отношение к хлебу, уважение к людям, его выращивающим.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lastRenderedPageBreak/>
        <w:t xml:space="preserve">Технические культуры: </w:t>
      </w:r>
      <w:r>
        <w:rPr>
          <w:rFonts w:ascii="Times New Roman" w:hAnsi="Times New Roman" w:cs="Times New Roman"/>
          <w:sz w:val="28"/>
          <w:szCs w:val="28"/>
        </w:rPr>
        <w:t>сахарная свекла, лен, хлопчатник, кар</w:t>
      </w:r>
      <w:r>
        <w:rPr>
          <w:rFonts w:ascii="Times New Roman" w:hAnsi="Times New Roman" w:cs="Times New Roman"/>
          <w:sz w:val="28"/>
          <w:szCs w:val="28"/>
        </w:rPr>
        <w:softHyphen/>
        <w:t>тофель, подсолнечник.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Особенности внешнего строения этих растений. Их биологи</w:t>
      </w:r>
      <w:r>
        <w:rPr>
          <w:rFonts w:ascii="Times New Roman" w:hAnsi="Times New Roman" w:cs="Times New Roman"/>
          <w:sz w:val="28"/>
          <w:szCs w:val="28"/>
        </w:rPr>
        <w:softHyphen/>
        <w:t>ческие особенности. Выращивание полевых растений: посев, посадка, уход, уборка. Использование в народном хозяйстве. Одеж</w:t>
      </w:r>
      <w:r>
        <w:rPr>
          <w:rFonts w:ascii="Times New Roman" w:hAnsi="Times New Roman" w:cs="Times New Roman"/>
          <w:sz w:val="28"/>
          <w:szCs w:val="28"/>
        </w:rPr>
        <w:softHyphen/>
        <w:t>да из</w:t>
      </w:r>
      <w:r w:rsidR="002D33FE">
        <w:rPr>
          <w:rFonts w:ascii="Times New Roman" w:hAnsi="Times New Roman" w:cs="Times New Roman"/>
          <w:sz w:val="28"/>
          <w:szCs w:val="28"/>
        </w:rPr>
        <w:t>о</w:t>
      </w:r>
      <w:r>
        <w:rPr>
          <w:rFonts w:ascii="Times New Roman" w:hAnsi="Times New Roman" w:cs="Times New Roman"/>
          <w:sz w:val="28"/>
          <w:szCs w:val="28"/>
        </w:rPr>
        <w:t xml:space="preserve"> льна и хлопка.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Сорные растения</w:t>
      </w:r>
      <w:r>
        <w:rPr>
          <w:rFonts w:ascii="Times New Roman" w:hAnsi="Times New Roman" w:cs="Times New Roman"/>
          <w:bCs/>
          <w:i/>
          <w:sz w:val="28"/>
          <w:szCs w:val="28"/>
        </w:rPr>
        <w:t xml:space="preserve">полей </w:t>
      </w:r>
      <w:r>
        <w:rPr>
          <w:rFonts w:ascii="Times New Roman" w:hAnsi="Times New Roman" w:cs="Times New Roman"/>
          <w:i/>
          <w:sz w:val="28"/>
          <w:szCs w:val="28"/>
        </w:rPr>
        <w:t>и огородов</w:t>
      </w:r>
      <w:r>
        <w:rPr>
          <w:rFonts w:ascii="Times New Roman" w:hAnsi="Times New Roman" w:cs="Times New Roman"/>
          <w:sz w:val="28"/>
          <w:szCs w:val="28"/>
        </w:rPr>
        <w:t>: осот, пырей, лебеда.</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Внешний вид.  </w:t>
      </w:r>
      <w:r>
        <w:rPr>
          <w:rFonts w:ascii="Times New Roman" w:hAnsi="Times New Roman" w:cs="Times New Roman"/>
          <w:bCs/>
          <w:sz w:val="28"/>
          <w:szCs w:val="28"/>
        </w:rPr>
        <w:t xml:space="preserve">Борьба </w:t>
      </w:r>
      <w:r>
        <w:rPr>
          <w:rFonts w:ascii="Times New Roman" w:hAnsi="Times New Roman" w:cs="Times New Roman"/>
          <w:sz w:val="28"/>
          <w:szCs w:val="28"/>
        </w:rPr>
        <w:t>с сорными растениями.</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Овощные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Однолетние овощные растения: </w:t>
      </w:r>
      <w:r>
        <w:rPr>
          <w:rFonts w:ascii="Times New Roman" w:hAnsi="Times New Roman" w:cs="Times New Roman"/>
          <w:sz w:val="28"/>
          <w:szCs w:val="28"/>
        </w:rPr>
        <w:t>огурец, помидор (горох, фасоль, баклажан, перец, редис, укроп — по выбору учителя).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овощные растения: </w:t>
      </w:r>
      <w:r>
        <w:rPr>
          <w:rFonts w:ascii="Times New Roman" w:hAnsi="Times New Roman" w:cs="Times New Roman"/>
          <w:sz w:val="28"/>
          <w:szCs w:val="28"/>
        </w:rPr>
        <w:t>морковь, свекла, капуста, петрушка.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овощные растения: </w:t>
      </w:r>
      <w:r>
        <w:rPr>
          <w:rFonts w:ascii="Times New Roman" w:hAnsi="Times New Roman" w:cs="Times New Roman"/>
          <w:sz w:val="28"/>
          <w:szCs w:val="28"/>
        </w:rPr>
        <w:t>лук.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Особенности внешнего строения этих растений, биологичес</w:t>
      </w:r>
      <w:r>
        <w:rPr>
          <w:rFonts w:ascii="Times New Roman" w:hAnsi="Times New Roman" w:cs="Times New Roman"/>
          <w:sz w:val="28"/>
          <w:szCs w:val="28"/>
        </w:rPr>
        <w:softHyphen/>
        <w:t>кие особенности выращивания. Развитие растений от семени до семени.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Выращивание: посев, уход, уборка.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Польза овощных растений. Овощи — источник здоровья (ви</w:t>
      </w:r>
      <w:r>
        <w:rPr>
          <w:rFonts w:ascii="Times New Roman" w:hAnsi="Times New Roman" w:cs="Times New Roman"/>
          <w:sz w:val="28"/>
          <w:szCs w:val="28"/>
        </w:rPr>
        <w:softHyphen/>
        <w:t>тамины).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Использование человеком. Блюда, приготавливаемые из овощей.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выращивание рассады. Определение основных групп семян овощных растений. Посадка, прополка, уход за овощными растениями на при</w:t>
      </w:r>
      <w:r>
        <w:rPr>
          <w:rFonts w:ascii="Times New Roman" w:hAnsi="Times New Roman" w:cs="Times New Roman"/>
          <w:sz w:val="28"/>
          <w:szCs w:val="28"/>
        </w:rPr>
        <w:softHyphen/>
        <w:t>школьном участке, сбор урожая.</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сада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Яблоня, груша, вишня, смородина, крыжовник, земляника (аб</w:t>
      </w:r>
      <w:r>
        <w:rPr>
          <w:rFonts w:ascii="Times New Roman" w:hAnsi="Times New Roman" w:cs="Times New Roman"/>
          <w:sz w:val="28"/>
          <w:szCs w:val="28"/>
        </w:rPr>
        <w:softHyphen/>
        <w:t>рикосы, персики — для южных регионов).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Биологические особенности растений сада: созревание </w:t>
      </w:r>
      <w:r>
        <w:rPr>
          <w:rFonts w:ascii="Times New Roman" w:hAnsi="Times New Roman" w:cs="Times New Roman"/>
          <w:smallCaps/>
          <w:sz w:val="28"/>
          <w:szCs w:val="28"/>
        </w:rPr>
        <w:t xml:space="preserve">плодов. </w:t>
      </w:r>
      <w:r>
        <w:rPr>
          <w:rFonts w:ascii="Times New Roman" w:hAnsi="Times New Roman" w:cs="Times New Roman"/>
          <w:sz w:val="28"/>
          <w:szCs w:val="28"/>
        </w:rPr>
        <w:t>особенности размножения. Вредители сада, способы борьбы с ними.</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Способы уборки и использования плодов и ягод. Польза све</w:t>
      </w:r>
      <w:r>
        <w:rPr>
          <w:rFonts w:ascii="Times New Roman" w:hAnsi="Times New Roman" w:cs="Times New Roman"/>
          <w:sz w:val="28"/>
          <w:szCs w:val="28"/>
        </w:rPr>
        <w:softHyphen/>
        <w:t>жих фруктов и ягод. Заготовки на зиму.</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Практические работы в саду: </w:t>
      </w:r>
      <w:r>
        <w:rPr>
          <w:rFonts w:ascii="Times New Roman" w:hAnsi="Times New Roman" w:cs="Times New Roman"/>
          <w:sz w:val="28"/>
          <w:szCs w:val="28"/>
        </w:rPr>
        <w:t xml:space="preserve">вскапывание приствольных кругов плодовых деревьев. Рыхление междурядий на делянках земляники. Уборка </w:t>
      </w:r>
      <w:r>
        <w:rPr>
          <w:rFonts w:ascii="Times New Roman" w:hAnsi="Times New Roman" w:cs="Times New Roman"/>
          <w:sz w:val="28"/>
          <w:szCs w:val="28"/>
        </w:rPr>
        <w:lastRenderedPageBreak/>
        <w:t xml:space="preserve">прошлогодней листвы. Беление стволов плодовых деревьев. </w:t>
      </w:r>
      <w:r w:rsidRPr="002D33FE">
        <w:rPr>
          <w:rFonts w:ascii="Times New Roman" w:hAnsi="Times New Roman" w:cs="Times New Roman"/>
          <w:sz w:val="28"/>
          <w:szCs w:val="28"/>
        </w:rPr>
        <w:t>Экскурсия</w:t>
      </w:r>
      <w:r>
        <w:rPr>
          <w:rFonts w:ascii="Times New Roman" w:hAnsi="Times New Roman" w:cs="Times New Roman"/>
          <w:sz w:val="28"/>
          <w:szCs w:val="28"/>
        </w:rPr>
        <w:t xml:space="preserve"> в цветущий сад.</w:t>
      </w:r>
    </w:p>
    <w:p w:rsidR="005B5BE4" w:rsidRDefault="005B5BE4">
      <w:pPr>
        <w:shd w:val="clear" w:color="auto" w:fill="FFFFFF"/>
        <w:spacing w:after="0" w:line="360" w:lineRule="auto"/>
        <w:ind w:firstLine="709"/>
        <w:jc w:val="center"/>
        <w:rPr>
          <w:rFonts w:ascii="Times New Roman" w:hAnsi="Times New Roman" w:cs="Times New Roman"/>
          <w:b/>
          <w:bCs/>
          <w:sz w:val="28"/>
          <w:szCs w:val="28"/>
        </w:rPr>
      </w:pPr>
      <w:r>
        <w:rPr>
          <w:rFonts w:ascii="Times New Roman" w:hAnsi="Times New Roman" w:cs="Times New Roman"/>
          <w:b/>
          <w:sz w:val="28"/>
          <w:szCs w:val="28"/>
        </w:rPr>
        <w:t>ЖИВОТНЫЕ</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Разнообразие животного мира</w:t>
      </w:r>
      <w:r>
        <w:rPr>
          <w:rFonts w:ascii="Times New Roman" w:hAnsi="Times New Roman" w:cs="Times New Roman"/>
          <w:sz w:val="28"/>
          <w:szCs w:val="28"/>
        </w:rPr>
        <w:t>. Позвоночные и беспозвоноч</w:t>
      </w:r>
      <w:r>
        <w:rPr>
          <w:rFonts w:ascii="Times New Roman" w:hAnsi="Times New Roman" w:cs="Times New Roman"/>
          <w:sz w:val="28"/>
          <w:szCs w:val="28"/>
        </w:rPr>
        <w:softHyphen/>
        <w:t>ные животные. Дикие и домашние животные.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Места обитания животных</w:t>
      </w:r>
      <w:r>
        <w:rPr>
          <w:rFonts w:ascii="Times New Roman" w:hAnsi="Times New Roman" w:cs="Times New Roman"/>
          <w:sz w:val="28"/>
          <w:szCs w:val="28"/>
        </w:rPr>
        <w:t xml:space="preserve"> и приспособленность их к услови</w:t>
      </w:r>
      <w:r>
        <w:rPr>
          <w:rFonts w:ascii="Times New Roman" w:hAnsi="Times New Roman" w:cs="Times New Roman"/>
          <w:sz w:val="28"/>
          <w:szCs w:val="28"/>
        </w:rPr>
        <w:softHyphen/>
        <w:t>ям жизни (форма тела, покров, способ передвижения, дыхание, окраска: защитная, предостерегающая).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Значение животных и их охрана</w:t>
      </w:r>
      <w:r>
        <w:rPr>
          <w:rFonts w:ascii="Times New Roman" w:hAnsi="Times New Roman" w:cs="Times New Roman"/>
          <w:sz w:val="28"/>
          <w:szCs w:val="28"/>
        </w:rPr>
        <w:t>. Животные, занесенные в Красную книгу.</w:t>
      </w:r>
    </w:p>
    <w:p w:rsidR="005B5BE4" w:rsidRDefault="005B5BE4">
      <w:pPr>
        <w:shd w:val="clear" w:color="auto" w:fill="FFFFFF"/>
        <w:spacing w:after="0" w:line="360" w:lineRule="auto"/>
        <w:ind w:firstLine="709"/>
        <w:jc w:val="center"/>
        <w:rPr>
          <w:rFonts w:ascii="Times New Roman" w:hAnsi="Times New Roman" w:cs="Times New Roman"/>
          <w:bCs/>
          <w:i/>
          <w:sz w:val="28"/>
          <w:szCs w:val="28"/>
        </w:rPr>
      </w:pPr>
      <w:r>
        <w:rPr>
          <w:rFonts w:ascii="Times New Roman" w:hAnsi="Times New Roman" w:cs="Times New Roman"/>
          <w:b/>
          <w:bCs/>
          <w:sz w:val="28"/>
          <w:szCs w:val="28"/>
        </w:rPr>
        <w:t>Беспозвоночные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Общие признаки беспозвоночных (отсутствие позвоночника и внутреннего скелета).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Многообразие беспозвоночных; черви, медузы, раки, пауки, насекомые.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Дождевой червь.</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Внешний вид дождевого червя, образ жизни, питание, особен</w:t>
      </w:r>
      <w:r>
        <w:rPr>
          <w:rFonts w:ascii="Times New Roman" w:hAnsi="Times New Roman" w:cs="Times New Roman"/>
          <w:sz w:val="28"/>
          <w:szCs w:val="28"/>
        </w:rPr>
        <w:softHyphen/>
        <w:t>ности дыхания, способ передвижения. Роль дождевого червя в почвообразовании.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живого объекта или влажного препарата.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Насекомые.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Многообразие насекомых (стрекозы, тараканы и др.). Разли</w:t>
      </w:r>
      <w:r>
        <w:rPr>
          <w:rFonts w:ascii="Times New Roman" w:hAnsi="Times New Roman" w:cs="Times New Roman"/>
          <w:sz w:val="28"/>
          <w:szCs w:val="28"/>
        </w:rPr>
        <w:softHyphen/>
        <w:t>чие по внешнему виду, местам обитания,  питанию.</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Бабочки. </w:t>
      </w:r>
      <w:r>
        <w:rPr>
          <w:rFonts w:ascii="Times New Roman" w:hAnsi="Times New Roman" w:cs="Times New Roman"/>
          <w:sz w:val="28"/>
          <w:szCs w:val="28"/>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Тутовый шелкопряд. </w:t>
      </w:r>
      <w:r>
        <w:rPr>
          <w:rFonts w:ascii="Times New Roman" w:hAnsi="Times New Roman" w:cs="Times New Roman"/>
          <w:sz w:val="28"/>
          <w:szCs w:val="28"/>
        </w:rPr>
        <w:t>Внешний вид, образ жизни, питание, способ передвижения, польза, разведение.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lastRenderedPageBreak/>
        <w:t xml:space="preserve">Жуки. </w:t>
      </w:r>
      <w:r>
        <w:rPr>
          <w:rFonts w:ascii="Times New Roman" w:hAnsi="Times New Roman" w:cs="Times New Roman"/>
          <w:sz w:val="28"/>
          <w:szCs w:val="28"/>
        </w:rPr>
        <w:t>Отличительные признаки. Значение в природе. Размно</w:t>
      </w:r>
      <w:r>
        <w:rPr>
          <w:rFonts w:ascii="Times New Roman" w:hAnsi="Times New Roman" w:cs="Times New Roman"/>
          <w:sz w:val="28"/>
          <w:szCs w:val="28"/>
        </w:rPr>
        <w:softHyphen/>
        <w:t>жение и развитие. Сравнительная характеристика (майский жук, колорадский жук, божья коровка или другие — по выбору учи</w:t>
      </w:r>
      <w:r>
        <w:rPr>
          <w:rFonts w:ascii="Times New Roman" w:hAnsi="Times New Roman" w:cs="Times New Roman"/>
          <w:sz w:val="28"/>
          <w:szCs w:val="28"/>
        </w:rPr>
        <w:softHyphen/>
        <w:t>теля).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Комнатная муха. </w:t>
      </w:r>
      <w:r>
        <w:rPr>
          <w:rFonts w:ascii="Times New Roman" w:hAnsi="Times New Roman" w:cs="Times New Roman"/>
          <w:sz w:val="28"/>
          <w:szCs w:val="28"/>
        </w:rPr>
        <w:t>Характерные особенности. Вред. Меры борь</w:t>
      </w:r>
      <w:r>
        <w:rPr>
          <w:rFonts w:ascii="Times New Roman" w:hAnsi="Times New Roman" w:cs="Times New Roman"/>
          <w:sz w:val="28"/>
          <w:szCs w:val="28"/>
        </w:rPr>
        <w:softHyphen/>
        <w:t>бы. Правила гигиены.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Медоносная пчела. </w:t>
      </w:r>
      <w:r>
        <w:rPr>
          <w:rFonts w:ascii="Times New Roman" w:hAnsi="Times New Roman" w:cs="Times New Roman"/>
          <w:sz w:val="28"/>
          <w:szCs w:val="28"/>
        </w:rPr>
        <w:t>Внешнее строение. Жизнь пчелиной се</w:t>
      </w:r>
      <w:r>
        <w:rPr>
          <w:rFonts w:ascii="Times New Roman" w:hAnsi="Times New Roman" w:cs="Times New Roman"/>
          <w:sz w:val="28"/>
          <w:szCs w:val="28"/>
        </w:rPr>
        <w:softHyphen/>
        <w:t>мьи (состав семьи). Разведение пчел (пчеловодство). Использо</w:t>
      </w:r>
      <w:r>
        <w:rPr>
          <w:rFonts w:ascii="Times New Roman" w:hAnsi="Times New Roman" w:cs="Times New Roman"/>
          <w:sz w:val="28"/>
          <w:szCs w:val="28"/>
        </w:rPr>
        <w:softHyphen/>
        <w:t>вание продуктов пчеловодства (целебные свойства меда, пыльцы, прополиса).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 xml:space="preserve">Муравьи </w:t>
      </w:r>
      <w:r>
        <w:rPr>
          <w:rFonts w:ascii="Times New Roman" w:hAnsi="Times New Roman" w:cs="Times New Roman"/>
          <w:sz w:val="28"/>
          <w:szCs w:val="28"/>
        </w:rPr>
        <w:t>— санитары леса. Внешний вид. Состав семьи. Осо</w:t>
      </w:r>
      <w:r>
        <w:rPr>
          <w:rFonts w:ascii="Times New Roman" w:hAnsi="Times New Roman" w:cs="Times New Roman"/>
          <w:sz w:val="28"/>
          <w:szCs w:val="28"/>
        </w:rPr>
        <w:softHyphen/>
        <w:t>бенности жизни. Польза. Правила поведения в лесу. Охрана му</w:t>
      </w:r>
      <w:r>
        <w:rPr>
          <w:rFonts w:ascii="Times New Roman" w:hAnsi="Times New Roman" w:cs="Times New Roman"/>
          <w:sz w:val="28"/>
          <w:szCs w:val="28"/>
        </w:rPr>
        <w:softHyphen/>
        <w:t>равейников.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живых насекомых, коллекций насекомых — вредителей сельскохозяйственных растений, показ видеофиль</w:t>
      </w:r>
      <w:r>
        <w:rPr>
          <w:rFonts w:ascii="Times New Roman" w:hAnsi="Times New Roman" w:cs="Times New Roman"/>
          <w:sz w:val="28"/>
          <w:szCs w:val="28"/>
        </w:rPr>
        <w:softHyphen/>
        <w:t>мов.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Зарисовка насекомых в тетрадях.</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в природу для наблюдения за насекомыми.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Позвоночные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Общие признаки позвоночных животных. Наличие позвоночника и внутреннего скелета. </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Классификация животных: рыбы, земноводные, пресмыкающиеся, птицы, млеко</w:t>
      </w:r>
      <w:r>
        <w:rPr>
          <w:rFonts w:ascii="Times New Roman" w:hAnsi="Times New Roman" w:cs="Times New Roman"/>
          <w:sz w:val="28"/>
          <w:szCs w:val="28"/>
        </w:rPr>
        <w:softHyphen/>
        <w:t>питающие.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Рыбы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рыб. Среда обитания.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Речные рыбы </w:t>
      </w:r>
      <w:r>
        <w:rPr>
          <w:rFonts w:ascii="Times New Roman" w:hAnsi="Times New Roman" w:cs="Times New Roman"/>
          <w:sz w:val="28"/>
          <w:szCs w:val="28"/>
        </w:rPr>
        <w:t>(пресноводные): окунь, щука, карп.</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Морские рыбы: </w:t>
      </w:r>
      <w:r>
        <w:rPr>
          <w:rFonts w:ascii="Times New Roman" w:hAnsi="Times New Roman" w:cs="Times New Roman"/>
          <w:sz w:val="28"/>
          <w:szCs w:val="28"/>
        </w:rPr>
        <w:t>треска, сельдь или другие, обитающие в дан</w:t>
      </w:r>
      <w:r>
        <w:rPr>
          <w:rFonts w:ascii="Times New Roman" w:hAnsi="Times New Roman" w:cs="Times New Roman"/>
          <w:sz w:val="28"/>
          <w:szCs w:val="28"/>
        </w:rPr>
        <w:softHyphen/>
        <w:t>ной местности.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Внешнее строение, образ жизни, питание (особенности пита</w:t>
      </w:r>
      <w:r>
        <w:rPr>
          <w:rFonts w:ascii="Times New Roman" w:hAnsi="Times New Roman" w:cs="Times New Roman"/>
          <w:sz w:val="28"/>
          <w:szCs w:val="28"/>
        </w:rPr>
        <w:softHyphen/>
        <w:t>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lastRenderedPageBreak/>
        <w:t xml:space="preserve">Домашний аквариум. </w:t>
      </w:r>
      <w:r>
        <w:rPr>
          <w:rFonts w:ascii="Times New Roman" w:hAnsi="Times New Roman" w:cs="Times New Roman"/>
          <w:sz w:val="28"/>
          <w:szCs w:val="28"/>
        </w:rPr>
        <w:t>Виды аквариумных рыб. Среда обита</w:t>
      </w:r>
      <w:r>
        <w:rPr>
          <w:rFonts w:ascii="Times New Roman" w:hAnsi="Times New Roman" w:cs="Times New Roman"/>
          <w:sz w:val="28"/>
          <w:szCs w:val="28"/>
        </w:rPr>
        <w:softHyphen/>
        <w:t>ния (освещение, температура воды). Особенности размножения (живородящие). Питание. Кормление (виды корма), уход.</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Демонстрация </w:t>
      </w:r>
      <w:r>
        <w:rPr>
          <w:rFonts w:ascii="Times New Roman" w:hAnsi="Times New Roman" w:cs="Times New Roman"/>
          <w:sz w:val="28"/>
          <w:szCs w:val="28"/>
        </w:rPr>
        <w:t>живых рыб и наблюдение за ними.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к водоему для наблюдений за рыбной ловлей (в зависимости от местных условий).</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Земноводные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земноводных.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Лягушка. </w:t>
      </w:r>
      <w:r>
        <w:rPr>
          <w:rFonts w:ascii="Times New Roman" w:hAnsi="Times New Roman" w:cs="Times New Roman"/>
          <w:sz w:val="28"/>
          <w:szCs w:val="28"/>
        </w:rPr>
        <w:t>Место обитания, образ жизни. Внешнее строе</w:t>
      </w:r>
      <w:r>
        <w:rPr>
          <w:rFonts w:ascii="Times New Roman" w:hAnsi="Times New Roman" w:cs="Times New Roman"/>
          <w:sz w:val="28"/>
          <w:szCs w:val="28"/>
        </w:rPr>
        <w:softHyphen/>
        <w:t>ние, способ передвижения. Питание, дыхание, размножение (цикл развития).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многообразием земноводных (жаба, тритон, са</w:t>
      </w:r>
      <w:r>
        <w:rPr>
          <w:rFonts w:ascii="Times New Roman" w:hAnsi="Times New Roman" w:cs="Times New Roman"/>
          <w:sz w:val="28"/>
          <w:szCs w:val="28"/>
        </w:rPr>
        <w:softHyphen/>
        <w:t>ламандра). Особенности внешнего вида и образа жизни. Значе</w:t>
      </w:r>
      <w:r>
        <w:rPr>
          <w:rFonts w:ascii="Times New Roman" w:hAnsi="Times New Roman" w:cs="Times New Roman"/>
          <w:sz w:val="28"/>
          <w:szCs w:val="28"/>
        </w:rPr>
        <w:softHyphen/>
        <w:t>ние в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Черты сходства и различия земноводных и рыб.</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Польза земноводных и их охрана.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sz w:val="28"/>
          <w:szCs w:val="28"/>
        </w:rPr>
        <w:t>живой лягушки или влажного препарата.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Зарисовка в тетрадях. Черчение таблицы (сходство и различие).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Пресмыкающиеся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пресмыкающихся. Внешнее строение, пита</w:t>
      </w:r>
      <w:r>
        <w:rPr>
          <w:rFonts w:ascii="Times New Roman" w:hAnsi="Times New Roman" w:cs="Times New Roman"/>
          <w:sz w:val="28"/>
          <w:szCs w:val="28"/>
        </w:rPr>
        <w:softHyphen/>
        <w:t>ние, дыхание. Размножение пресмыкающихся (цикл развития).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Ящерица </w:t>
      </w:r>
      <w:r>
        <w:rPr>
          <w:rFonts w:ascii="Times New Roman" w:hAnsi="Times New Roman" w:cs="Times New Roman"/>
          <w:sz w:val="28"/>
          <w:szCs w:val="28"/>
        </w:rPr>
        <w:t>прыткая. Места обитания, образ жизни, особеннос</w:t>
      </w:r>
      <w:r>
        <w:rPr>
          <w:rFonts w:ascii="Times New Roman" w:hAnsi="Times New Roman" w:cs="Times New Roman"/>
          <w:sz w:val="28"/>
          <w:szCs w:val="28"/>
        </w:rPr>
        <w:softHyphen/>
        <w:t>ти питания.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Змеи. </w:t>
      </w:r>
      <w:r>
        <w:rPr>
          <w:rFonts w:ascii="Times New Roman" w:hAnsi="Times New Roman" w:cs="Times New Roman"/>
          <w:sz w:val="28"/>
          <w:szCs w:val="28"/>
        </w:rPr>
        <w:t>Отличительные особенности животных. Сравнительная характеристика: гадюка, уж (места обитания, питание, размноже</w:t>
      </w:r>
      <w:r>
        <w:rPr>
          <w:rFonts w:ascii="Times New Roman" w:hAnsi="Times New Roman" w:cs="Times New Roman"/>
          <w:sz w:val="28"/>
          <w:szCs w:val="28"/>
        </w:rPr>
        <w:softHyphen/>
        <w:t>ние и развитие, отличительные признаки). Использование змеи</w:t>
      </w:r>
      <w:r>
        <w:rPr>
          <w:rFonts w:ascii="Times New Roman" w:hAnsi="Times New Roman" w:cs="Times New Roman"/>
          <w:sz w:val="28"/>
          <w:szCs w:val="28"/>
        </w:rPr>
        <w:softHyphen/>
        <w:t>ного яда в медицине. Скорая помощь при укусах змей.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Черепахи, крокодилы. </w:t>
      </w:r>
      <w:r>
        <w:rPr>
          <w:rFonts w:ascii="Times New Roman" w:hAnsi="Times New Roman" w:cs="Times New Roman"/>
          <w:sz w:val="28"/>
          <w:szCs w:val="28"/>
        </w:rPr>
        <w:t>Отличительные признаки, среда оби</w:t>
      </w:r>
      <w:r>
        <w:rPr>
          <w:rFonts w:ascii="Times New Roman" w:hAnsi="Times New Roman" w:cs="Times New Roman"/>
          <w:sz w:val="28"/>
          <w:szCs w:val="28"/>
        </w:rPr>
        <w:softHyphen/>
        <w:t>тания, питание, размножение и развитие.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Сравнительная характеристика пресмыкающихся и земновод</w:t>
      </w:r>
      <w:r>
        <w:rPr>
          <w:rFonts w:ascii="Times New Roman" w:hAnsi="Times New Roman" w:cs="Times New Roman"/>
          <w:sz w:val="28"/>
          <w:szCs w:val="28"/>
        </w:rPr>
        <w:softHyphen/>
        <w:t>ных (по внешнему виду, образу жизни, циклу развития).</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lastRenderedPageBreak/>
        <w:t>Демонстрация</w:t>
      </w:r>
      <w:r>
        <w:rPr>
          <w:rFonts w:ascii="Times New Roman" w:hAnsi="Times New Roman" w:cs="Times New Roman"/>
          <w:sz w:val="28"/>
          <w:szCs w:val="28"/>
        </w:rPr>
        <w:t>живой черепахи или влажных препаратов змей. Показ кино- и видеофильмов.</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Зарисовки в тетрадях. Черчение таблицы.</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Птицы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Дикие </w:t>
      </w:r>
      <w:r>
        <w:rPr>
          <w:rFonts w:ascii="Times New Roman" w:hAnsi="Times New Roman" w:cs="Times New Roman"/>
          <w:bCs/>
          <w:i/>
          <w:iCs/>
          <w:sz w:val="28"/>
          <w:szCs w:val="28"/>
        </w:rPr>
        <w:t>птицы</w:t>
      </w:r>
      <w:r>
        <w:rPr>
          <w:rFonts w:ascii="Times New Roman" w:hAnsi="Times New Roman" w:cs="Times New Roman"/>
          <w:b/>
          <w:bCs/>
          <w:i/>
          <w:iCs/>
          <w:sz w:val="28"/>
          <w:szCs w:val="28"/>
        </w:rPr>
        <w:t xml:space="preserve">. </w:t>
      </w:r>
      <w:r>
        <w:rPr>
          <w:rFonts w:ascii="Times New Roman" w:hAnsi="Times New Roman" w:cs="Times New Roman"/>
          <w:sz w:val="28"/>
          <w:szCs w:val="28"/>
        </w:rPr>
        <w:t xml:space="preserve">Общая характеристика </w:t>
      </w:r>
      <w:r>
        <w:rPr>
          <w:rFonts w:ascii="Times New Roman" w:hAnsi="Times New Roman" w:cs="Times New Roman"/>
          <w:bCs/>
          <w:sz w:val="28"/>
          <w:szCs w:val="28"/>
        </w:rPr>
        <w:t>птиц: наличие крыль</w:t>
      </w:r>
      <w:r>
        <w:rPr>
          <w:rFonts w:ascii="Times New Roman" w:hAnsi="Times New Roman" w:cs="Times New Roman"/>
          <w:sz w:val="28"/>
          <w:szCs w:val="28"/>
        </w:rPr>
        <w:t>ев, пуха и перьев на теле. Особенности размножения: кладка яиц и выведение птенцов.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Многообразие птиц, среда обитания, образ жизни, питание, приспособление к среде обитания. Птицы перелетные и непере</w:t>
      </w:r>
      <w:r>
        <w:rPr>
          <w:rFonts w:ascii="Times New Roman" w:hAnsi="Times New Roman" w:cs="Times New Roman"/>
          <w:sz w:val="28"/>
          <w:szCs w:val="28"/>
        </w:rPr>
        <w:softHyphen/>
        <w:t>летные (зимующие, оседлые).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леса: </w:t>
      </w:r>
      <w:r>
        <w:rPr>
          <w:rFonts w:ascii="Times New Roman" w:hAnsi="Times New Roman" w:cs="Times New Roman"/>
          <w:sz w:val="28"/>
          <w:szCs w:val="28"/>
        </w:rPr>
        <w:t>большой пестрый дятел, синица.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Хищные птицы: </w:t>
      </w:r>
      <w:r>
        <w:rPr>
          <w:rFonts w:ascii="Times New Roman" w:hAnsi="Times New Roman" w:cs="Times New Roman"/>
          <w:sz w:val="28"/>
          <w:szCs w:val="28"/>
        </w:rPr>
        <w:t>сова, орел.</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кормящиеся в воздухе: </w:t>
      </w:r>
      <w:r>
        <w:rPr>
          <w:rFonts w:ascii="Times New Roman" w:hAnsi="Times New Roman" w:cs="Times New Roman"/>
          <w:sz w:val="28"/>
          <w:szCs w:val="28"/>
        </w:rPr>
        <w:t>ласточка, стриж.</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Водоплавающие птицы: </w:t>
      </w:r>
      <w:r>
        <w:rPr>
          <w:rFonts w:ascii="Times New Roman" w:hAnsi="Times New Roman" w:cs="Times New Roman"/>
          <w:sz w:val="28"/>
          <w:szCs w:val="28"/>
        </w:rPr>
        <w:t>утка-кряква, лебедь, пеликан.</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Птицы, обитающие близ жилища человека: </w:t>
      </w:r>
      <w:r>
        <w:rPr>
          <w:rFonts w:ascii="Times New Roman" w:hAnsi="Times New Roman" w:cs="Times New Roman"/>
          <w:sz w:val="28"/>
          <w:szCs w:val="28"/>
        </w:rPr>
        <w:t>голубь, воро</w:t>
      </w:r>
      <w:r>
        <w:rPr>
          <w:rFonts w:ascii="Times New Roman" w:hAnsi="Times New Roman" w:cs="Times New Roman"/>
          <w:sz w:val="28"/>
          <w:szCs w:val="28"/>
        </w:rPr>
        <w:softHyphen/>
        <w:t>на, воробей, трясогузка или другие местные представители пернатых.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Особенности образа жизни каждой группы птиц. Гнездование и забота о потомстве. Охрана птиц.</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в живом уголке. </w:t>
      </w:r>
      <w:r>
        <w:rPr>
          <w:rFonts w:ascii="Times New Roman" w:hAnsi="Times New Roman" w:cs="Times New Roman"/>
          <w:sz w:val="28"/>
          <w:szCs w:val="28"/>
        </w:rPr>
        <w:t>Попугаи, канарейки, щеглы. Уход за ними.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Домашние птицы. </w:t>
      </w:r>
      <w:r>
        <w:rPr>
          <w:rFonts w:ascii="Times New Roman" w:hAnsi="Times New Roman" w:cs="Times New Roman"/>
          <w:sz w:val="28"/>
          <w:szCs w:val="28"/>
        </w:rPr>
        <w:t>Курица, гусь, утка, индюшка. Особеннос</w:t>
      </w:r>
      <w:r>
        <w:rPr>
          <w:rFonts w:ascii="Times New Roman" w:hAnsi="Times New Roman" w:cs="Times New Roman"/>
          <w:sz w:val="28"/>
          <w:szCs w:val="28"/>
        </w:rPr>
        <w:softHyphen/>
        <w:t>ти внешнего строения, питания, размножения и развития. Стро</w:t>
      </w:r>
      <w:r>
        <w:rPr>
          <w:rFonts w:ascii="Times New Roman" w:hAnsi="Times New Roman" w:cs="Times New Roman"/>
          <w:sz w:val="28"/>
          <w:szCs w:val="28"/>
        </w:rPr>
        <w:softHyphen/>
        <w:t>ение яйца (на примере куриного). Уход за домашними птицами. Содержание, кормление, разведение. Значение птицеводства.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Демонстрация</w:t>
      </w:r>
      <w:r>
        <w:rPr>
          <w:rFonts w:ascii="Times New Roman" w:hAnsi="Times New Roman" w:cs="Times New Roman"/>
          <w:sz w:val="28"/>
          <w:szCs w:val="28"/>
        </w:rPr>
        <w:t>скелета курицы, чучел птиц. Прослушивание голосов птиц. Показ видеофильмов.</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с целью  наблюдения за поведением птиц в природе (или экскурсия на птицеферму).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Практические </w:t>
      </w:r>
      <w:r>
        <w:rPr>
          <w:rFonts w:ascii="Times New Roman" w:hAnsi="Times New Roman" w:cs="Times New Roman"/>
          <w:b/>
          <w:i/>
          <w:sz w:val="28"/>
          <w:szCs w:val="28"/>
        </w:rPr>
        <w:t xml:space="preserve">работы. </w:t>
      </w:r>
      <w:r>
        <w:rPr>
          <w:rFonts w:ascii="Times New Roman" w:hAnsi="Times New Roman" w:cs="Times New Roman"/>
          <w:sz w:val="28"/>
          <w:szCs w:val="28"/>
        </w:rPr>
        <w:t>Подкормка зимующих птиц. Наблюдение и уход за птицами в живом уголке.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Млекопитающие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Общие сведения. Разнообразие млекопитающих животных. Общие признаки млекопитающих (рождение живых детенышей и вскармливание их молоком).</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Классификация млекопитающих животных: дикие (грызуны, зайцеобразные, хищные, пушные</w:t>
      </w:r>
      <w:r w:rsidR="002D33FE">
        <w:rPr>
          <w:rFonts w:ascii="Times New Roman" w:hAnsi="Times New Roman" w:cs="Times New Roman"/>
          <w:sz w:val="28"/>
          <w:szCs w:val="28"/>
        </w:rPr>
        <w:t xml:space="preserve"> и морскиезвери, приматы) и сель</w:t>
      </w:r>
      <w:r>
        <w:rPr>
          <w:rFonts w:ascii="Times New Roman" w:hAnsi="Times New Roman" w:cs="Times New Roman"/>
          <w:sz w:val="28"/>
          <w:szCs w:val="28"/>
        </w:rPr>
        <w:t>скохозяйственные.</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i/>
          <w:sz w:val="28"/>
          <w:szCs w:val="28"/>
        </w:rPr>
        <w:t>Дикие млекопитающие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Грызуны. </w:t>
      </w:r>
      <w:r>
        <w:rPr>
          <w:rFonts w:ascii="Times New Roman" w:hAnsi="Times New Roman" w:cs="Times New Roman"/>
          <w:sz w:val="28"/>
          <w:szCs w:val="28"/>
        </w:rPr>
        <w:t>Общие признаки грызунов: внешний вид, среда оби</w:t>
      </w:r>
      <w:r>
        <w:rPr>
          <w:rFonts w:ascii="Times New Roman" w:hAnsi="Times New Roman" w:cs="Times New Roman"/>
          <w:sz w:val="28"/>
          <w:szCs w:val="28"/>
        </w:rPr>
        <w:softHyphen/>
        <w:t>тания, образ жизни, питание, размножение.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Мышь (полевая и серая полевка), белка, суслик, бобр. От</w:t>
      </w:r>
      <w:r>
        <w:rPr>
          <w:rFonts w:ascii="Times New Roman" w:hAnsi="Times New Roman" w:cs="Times New Roman"/>
          <w:sz w:val="28"/>
          <w:szCs w:val="28"/>
        </w:rPr>
        <w:softHyphen/>
        <w:t>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Зайцеобразные. </w:t>
      </w:r>
      <w:r>
        <w:rPr>
          <w:rFonts w:ascii="Times New Roman" w:hAnsi="Times New Roman" w:cs="Times New Roman"/>
          <w:sz w:val="28"/>
          <w:szCs w:val="28"/>
        </w:rPr>
        <w:t>Общие признаки: внешний вид, среда обита</w:t>
      </w:r>
      <w:r>
        <w:rPr>
          <w:rFonts w:ascii="Times New Roman" w:hAnsi="Times New Roman" w:cs="Times New Roman"/>
          <w:sz w:val="28"/>
          <w:szCs w:val="28"/>
        </w:rPr>
        <w:softHyphen/>
        <w:t>ния, образ жизни, питание, значение в природе (заяц-русак, за</w:t>
      </w:r>
      <w:r>
        <w:rPr>
          <w:rFonts w:ascii="Times New Roman" w:hAnsi="Times New Roman" w:cs="Times New Roman"/>
          <w:sz w:val="28"/>
          <w:szCs w:val="28"/>
        </w:rPr>
        <w:softHyphen/>
        <w:t>яц-беляк).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iCs/>
          <w:sz w:val="28"/>
          <w:szCs w:val="28"/>
        </w:rPr>
        <w:t xml:space="preserve">Хищные звери. </w:t>
      </w:r>
      <w:r>
        <w:rPr>
          <w:rFonts w:ascii="Times New Roman" w:hAnsi="Times New Roman" w:cs="Times New Roman"/>
          <w:sz w:val="28"/>
          <w:szCs w:val="28"/>
        </w:rPr>
        <w:t>Общие признаки хищных зверей. Внешний вид, отличительные особенности. Особенности некоторых из них. Об</w:t>
      </w:r>
      <w:r>
        <w:rPr>
          <w:rFonts w:ascii="Times New Roman" w:hAnsi="Times New Roman" w:cs="Times New Roman"/>
          <w:sz w:val="28"/>
          <w:szCs w:val="28"/>
        </w:rPr>
        <w:softHyphen/>
        <w:t>раз жизни. Добыча пиши. Черты сходства и различия.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Псовые</w:t>
      </w:r>
      <w:r>
        <w:rPr>
          <w:rFonts w:ascii="Times New Roman" w:hAnsi="Times New Roman" w:cs="Times New Roman"/>
          <w:sz w:val="28"/>
          <w:szCs w:val="28"/>
        </w:rPr>
        <w:t xml:space="preserve"> (собачьи): </w:t>
      </w:r>
      <w:r>
        <w:rPr>
          <w:rFonts w:ascii="Times New Roman" w:hAnsi="Times New Roman" w:cs="Times New Roman"/>
          <w:bCs/>
          <w:sz w:val="28"/>
          <w:szCs w:val="28"/>
        </w:rPr>
        <w:t>волк,</w:t>
      </w:r>
      <w:r>
        <w:rPr>
          <w:rFonts w:ascii="Times New Roman" w:hAnsi="Times New Roman" w:cs="Times New Roman"/>
          <w:sz w:val="28"/>
          <w:szCs w:val="28"/>
        </w:rPr>
        <w:t>лисица.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Медвежьи</w:t>
      </w:r>
      <w:r>
        <w:rPr>
          <w:rFonts w:ascii="Times New Roman" w:hAnsi="Times New Roman" w:cs="Times New Roman"/>
          <w:sz w:val="28"/>
          <w:szCs w:val="28"/>
        </w:rPr>
        <w:t>: медведи (бурый, белый).</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sz w:val="28"/>
          <w:szCs w:val="28"/>
        </w:rPr>
        <w:t>Кошачьи</w:t>
      </w:r>
      <w:r>
        <w:rPr>
          <w:rFonts w:ascii="Times New Roman" w:hAnsi="Times New Roman" w:cs="Times New Roman"/>
          <w:sz w:val="28"/>
          <w:szCs w:val="28"/>
        </w:rPr>
        <w:t xml:space="preserve">: снежный барс, рысь, </w:t>
      </w:r>
      <w:r>
        <w:rPr>
          <w:rFonts w:ascii="Times New Roman" w:hAnsi="Times New Roman" w:cs="Times New Roman"/>
          <w:bCs/>
          <w:sz w:val="28"/>
          <w:szCs w:val="28"/>
        </w:rPr>
        <w:t>лев,</w:t>
      </w:r>
      <w:r w:rsidR="002D33FE">
        <w:rPr>
          <w:rFonts w:ascii="Times New Roman" w:hAnsi="Times New Roman" w:cs="Times New Roman"/>
          <w:sz w:val="28"/>
          <w:szCs w:val="28"/>
        </w:rPr>
        <w:t>тигр. Сравнительные ха</w:t>
      </w:r>
      <w:r>
        <w:rPr>
          <w:rFonts w:ascii="Times New Roman" w:hAnsi="Times New Roman" w:cs="Times New Roman"/>
          <w:sz w:val="28"/>
          <w:szCs w:val="28"/>
        </w:rPr>
        <w:t>рактеристики.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Пушные звери: </w:t>
      </w:r>
      <w:r>
        <w:rPr>
          <w:rFonts w:ascii="Times New Roman" w:hAnsi="Times New Roman" w:cs="Times New Roman"/>
          <w:sz w:val="28"/>
          <w:szCs w:val="28"/>
        </w:rPr>
        <w:t>соболь, куница, норка, песец. Пушные звери в природе. Разведение на зверофермах.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Копытные (парнокопытные, непарнокопытные) дикие животные: </w:t>
      </w:r>
      <w:r>
        <w:rPr>
          <w:rFonts w:ascii="Times New Roman" w:hAnsi="Times New Roman" w:cs="Times New Roman"/>
          <w:sz w:val="28"/>
          <w:szCs w:val="28"/>
        </w:rPr>
        <w:t>кабан, лось. Общие признаки, внешний вид и отли</w:t>
      </w:r>
      <w:r>
        <w:rPr>
          <w:rFonts w:ascii="Times New Roman" w:hAnsi="Times New Roman" w:cs="Times New Roman"/>
          <w:sz w:val="28"/>
          <w:szCs w:val="28"/>
        </w:rPr>
        <w:softHyphen/>
        <w:t xml:space="preserve">чительные особенности. Образ жизни, питание, </w:t>
      </w:r>
      <w:r>
        <w:rPr>
          <w:rFonts w:ascii="Times New Roman" w:hAnsi="Times New Roman" w:cs="Times New Roman"/>
          <w:bCs/>
          <w:sz w:val="28"/>
          <w:szCs w:val="28"/>
        </w:rPr>
        <w:t>места</w:t>
      </w:r>
      <w:r>
        <w:rPr>
          <w:rFonts w:ascii="Times New Roman" w:hAnsi="Times New Roman" w:cs="Times New Roman"/>
          <w:sz w:val="28"/>
          <w:szCs w:val="28"/>
        </w:rPr>
        <w:t>обитания. Охрана животных.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Морские животные. </w:t>
      </w:r>
      <w:r>
        <w:rPr>
          <w:rFonts w:ascii="Times New Roman" w:hAnsi="Times New Roman" w:cs="Times New Roman"/>
          <w:sz w:val="28"/>
          <w:szCs w:val="28"/>
        </w:rPr>
        <w:t>Ластоногие: тюлень, морж. Общие при</w:t>
      </w:r>
      <w:r>
        <w:rPr>
          <w:rFonts w:ascii="Times New Roman" w:hAnsi="Times New Roman" w:cs="Times New Roman"/>
          <w:sz w:val="28"/>
          <w:szCs w:val="28"/>
        </w:rPr>
        <w:softHyphen/>
        <w:t>знаки, внешний вид, среда обитания, питание, размножение и раз</w:t>
      </w:r>
      <w:r>
        <w:rPr>
          <w:rFonts w:ascii="Times New Roman" w:hAnsi="Times New Roman" w:cs="Times New Roman"/>
          <w:sz w:val="28"/>
          <w:szCs w:val="28"/>
        </w:rPr>
        <w:softHyphen/>
        <w:t>витие. Отличительные особенности, распространение и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Китообразные: </w:t>
      </w:r>
      <w:r>
        <w:rPr>
          <w:rFonts w:ascii="Times New Roman" w:hAnsi="Times New Roman" w:cs="Times New Roman"/>
          <w:bCs/>
          <w:sz w:val="28"/>
          <w:szCs w:val="28"/>
        </w:rPr>
        <w:t>кит,</w:t>
      </w:r>
      <w:r>
        <w:rPr>
          <w:rFonts w:ascii="Times New Roman" w:hAnsi="Times New Roman" w:cs="Times New Roman"/>
          <w:sz w:val="28"/>
          <w:szCs w:val="28"/>
        </w:rPr>
        <w:t>дельфин. Внешний вид, места обитания, питание. Способ передвижения. Особенности вскармливания де</w:t>
      </w:r>
      <w:r>
        <w:rPr>
          <w:rFonts w:ascii="Times New Roman" w:hAnsi="Times New Roman" w:cs="Times New Roman"/>
          <w:sz w:val="28"/>
          <w:szCs w:val="28"/>
        </w:rPr>
        <w:softHyphen/>
        <w:t>тенышей. Значение китообразных.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Охрана морских млекопитающих. Морские животные, занесен</w:t>
      </w:r>
      <w:r>
        <w:rPr>
          <w:rFonts w:ascii="Times New Roman" w:hAnsi="Times New Roman" w:cs="Times New Roman"/>
          <w:sz w:val="28"/>
          <w:szCs w:val="28"/>
        </w:rPr>
        <w:softHyphen/>
        <w:t>ные в Красную книгу (нерпа, пятнистый тюлень и др.).</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Приматы. </w:t>
      </w:r>
      <w:r>
        <w:rPr>
          <w:rFonts w:ascii="Times New Roman" w:hAnsi="Times New Roman" w:cs="Times New Roman"/>
          <w:sz w:val="28"/>
          <w:szCs w:val="28"/>
        </w:rPr>
        <w:t>Общая характеристика. Знакомство с отличитель</w:t>
      </w:r>
      <w:r>
        <w:rPr>
          <w:rFonts w:ascii="Times New Roman" w:hAnsi="Times New Roman" w:cs="Times New Roman"/>
          <w:sz w:val="28"/>
          <w:szCs w:val="28"/>
        </w:rPr>
        <w:softHyphen/>
        <w:t>ными особенностями различных групп. Питание. Уход за потом</w:t>
      </w:r>
      <w:r>
        <w:rPr>
          <w:rFonts w:ascii="Times New Roman" w:hAnsi="Times New Roman" w:cs="Times New Roman"/>
          <w:sz w:val="28"/>
          <w:szCs w:val="28"/>
        </w:rPr>
        <w:softHyphen/>
        <w:t>ством. Места обитания.</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sz w:val="28"/>
          <w:szCs w:val="28"/>
        </w:rPr>
        <w:t>видеофильмов о жизни млекопитающих жи</w:t>
      </w:r>
      <w:r>
        <w:rPr>
          <w:rFonts w:ascii="Times New Roman" w:hAnsi="Times New Roman" w:cs="Times New Roman"/>
          <w:sz w:val="28"/>
          <w:szCs w:val="28"/>
        </w:rPr>
        <w:softHyphen/>
        <w:t>вотных.</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Экскурсия</w:t>
      </w:r>
      <w:r>
        <w:rPr>
          <w:rFonts w:ascii="Times New Roman" w:hAnsi="Times New Roman" w:cs="Times New Roman"/>
          <w:sz w:val="28"/>
          <w:szCs w:val="28"/>
        </w:rPr>
        <w:t>в зоопарк, краеведческий музей (дельфинарий, мор</w:t>
      </w:r>
      <w:r>
        <w:rPr>
          <w:rFonts w:ascii="Times New Roman" w:hAnsi="Times New Roman" w:cs="Times New Roman"/>
          <w:sz w:val="28"/>
          <w:szCs w:val="28"/>
        </w:rPr>
        <w:softHyphen/>
        <w:t>ской аквариум).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 xml:space="preserve">Зарисовки в тетрадях. Игры (зоологическое </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лото и др.).</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Сельскохозяйственные животные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Кролик. </w:t>
      </w:r>
      <w:r>
        <w:rPr>
          <w:rFonts w:ascii="Times New Roman" w:hAnsi="Times New Roman" w:cs="Times New Roman"/>
          <w:sz w:val="28"/>
          <w:szCs w:val="28"/>
        </w:rPr>
        <w:t>Внешний вид и характерные особенности кроликов. Питание. Содержание кроликов. Разведение.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Корова. </w:t>
      </w:r>
      <w:r>
        <w:rPr>
          <w:rFonts w:ascii="Times New Roman" w:hAnsi="Times New Roman" w:cs="Times New Roman"/>
          <w:sz w:val="28"/>
          <w:szCs w:val="28"/>
        </w:rPr>
        <w:t>Отличительные особенности внешнего строения. Осо</w:t>
      </w:r>
      <w:r>
        <w:rPr>
          <w:rFonts w:ascii="Times New Roman" w:hAnsi="Times New Roman" w:cs="Times New Roman"/>
          <w:sz w:val="28"/>
          <w:szCs w:val="28"/>
        </w:rPr>
        <w:softHyphen/>
        <w:t>бенности питания. Корма для коров. Молочная продуктивность коров. Вскармливание телят. Некоторые местные породы. Совре</w:t>
      </w:r>
      <w:r>
        <w:rPr>
          <w:rFonts w:ascii="Times New Roman" w:hAnsi="Times New Roman" w:cs="Times New Roman"/>
          <w:sz w:val="28"/>
          <w:szCs w:val="28"/>
        </w:rPr>
        <w:softHyphen/>
        <w:t>менные фермы: содержание коров, телят.</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Овца. </w:t>
      </w:r>
      <w:r>
        <w:rPr>
          <w:rFonts w:ascii="Times New Roman" w:hAnsi="Times New Roman" w:cs="Times New Roman"/>
          <w:sz w:val="28"/>
          <w:szCs w:val="28"/>
        </w:rPr>
        <w:t>Характерные особенности внешнего вида. Распростра</w:t>
      </w:r>
      <w:r>
        <w:rPr>
          <w:rFonts w:ascii="Times New Roman" w:hAnsi="Times New Roman" w:cs="Times New Roman"/>
          <w:sz w:val="28"/>
          <w:szCs w:val="28"/>
        </w:rPr>
        <w:softHyphen/>
        <w:t xml:space="preserve">нение овец. Питание. Способность </w:t>
      </w:r>
      <w:r>
        <w:rPr>
          <w:rFonts w:ascii="Times New Roman" w:hAnsi="Times New Roman" w:cs="Times New Roman"/>
          <w:b/>
          <w:bCs/>
          <w:sz w:val="28"/>
          <w:szCs w:val="28"/>
        </w:rPr>
        <w:t xml:space="preserve">к </w:t>
      </w:r>
      <w:r>
        <w:rPr>
          <w:rFonts w:ascii="Times New Roman" w:hAnsi="Times New Roman" w:cs="Times New Roman"/>
          <w:sz w:val="28"/>
          <w:szCs w:val="28"/>
        </w:rPr>
        <w:t>поеданию низкорослых рас</w:t>
      </w:r>
      <w:r>
        <w:rPr>
          <w:rFonts w:ascii="Times New Roman" w:hAnsi="Times New Roman" w:cs="Times New Roman"/>
          <w:sz w:val="28"/>
          <w:szCs w:val="28"/>
        </w:rPr>
        <w:softHyphen/>
        <w:t>тений, а также растений, имеющих горький и соленый вкус. Зна</w:t>
      </w:r>
      <w:r>
        <w:rPr>
          <w:rFonts w:ascii="Times New Roman" w:hAnsi="Times New Roman" w:cs="Times New Roman"/>
          <w:sz w:val="28"/>
          <w:szCs w:val="28"/>
        </w:rPr>
        <w:softHyphen/>
        <w:t>чение овец в экономике страны. Некоторые породы овец. Содержание овец в зимний и летний периоды.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Свинья. </w:t>
      </w:r>
      <w:r>
        <w:rPr>
          <w:rFonts w:ascii="Times New Roman" w:hAnsi="Times New Roman" w:cs="Times New Roman"/>
          <w:sz w:val="28"/>
          <w:szCs w:val="28"/>
        </w:rPr>
        <w:t>Внешнее строение. Особенности внешнего вида, кож</w:t>
      </w:r>
      <w:r>
        <w:rPr>
          <w:rFonts w:ascii="Times New Roman" w:hAnsi="Times New Roman" w:cs="Times New Roman"/>
          <w:sz w:val="28"/>
          <w:szCs w:val="28"/>
        </w:rPr>
        <w:softHyphen/>
        <w:t>ного покрова (жировая прослойка). Уход и кормление (откорм). Свиноводческие фермы.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Лошадь. </w:t>
      </w:r>
      <w:r>
        <w:rPr>
          <w:rFonts w:ascii="Times New Roman" w:hAnsi="Times New Roman" w:cs="Times New Roman"/>
          <w:sz w:val="28"/>
          <w:szCs w:val="28"/>
        </w:rPr>
        <w:t>Внешний вид, особенности. Уход и кормление. Зна</w:t>
      </w:r>
      <w:r>
        <w:rPr>
          <w:rFonts w:ascii="Times New Roman" w:hAnsi="Times New Roman" w:cs="Times New Roman"/>
          <w:sz w:val="28"/>
          <w:szCs w:val="28"/>
        </w:rPr>
        <w:softHyphen/>
        <w:t>чение в народном хозяйстве. Верховые лошади, тяжеловозы, рысаки.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lastRenderedPageBreak/>
        <w:t xml:space="preserve">Северный олень. </w:t>
      </w:r>
      <w:r>
        <w:rPr>
          <w:rFonts w:ascii="Times New Roman" w:hAnsi="Times New Roman" w:cs="Times New Roman"/>
          <w:sz w:val="28"/>
          <w:szCs w:val="28"/>
        </w:rPr>
        <w:t>Внешни</w:t>
      </w:r>
      <w:r w:rsidR="002D33FE">
        <w:rPr>
          <w:rFonts w:ascii="Times New Roman" w:hAnsi="Times New Roman" w:cs="Times New Roman"/>
          <w:sz w:val="28"/>
          <w:szCs w:val="28"/>
        </w:rPr>
        <w:t>й вид. Особенности питания. При</w:t>
      </w:r>
      <w:r>
        <w:rPr>
          <w:rFonts w:ascii="Times New Roman" w:hAnsi="Times New Roman" w:cs="Times New Roman"/>
          <w:sz w:val="28"/>
          <w:szCs w:val="28"/>
        </w:rPr>
        <w:t>способленность к условиям жизни. Значение. Оленеводство.</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Верблюд. </w:t>
      </w:r>
      <w:r>
        <w:rPr>
          <w:rFonts w:ascii="Times New Roman" w:hAnsi="Times New Roman" w:cs="Times New Roman"/>
          <w:sz w:val="28"/>
          <w:szCs w:val="28"/>
        </w:rPr>
        <w:t>Внешний вид. Особенности питания. Приспособлен</w:t>
      </w:r>
      <w:r>
        <w:rPr>
          <w:rFonts w:ascii="Times New Roman" w:hAnsi="Times New Roman" w:cs="Times New Roman"/>
          <w:sz w:val="28"/>
          <w:szCs w:val="28"/>
        </w:rPr>
        <w:softHyphen/>
        <w:t>ность к условиям жизни. Значение для человека.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sz w:val="28"/>
          <w:szCs w:val="28"/>
        </w:rPr>
        <w:t>видеофильмов (для городских школ).</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Экскурсия </w:t>
      </w:r>
      <w:r>
        <w:rPr>
          <w:rFonts w:ascii="Times New Roman" w:hAnsi="Times New Roman" w:cs="Times New Roman"/>
          <w:sz w:val="28"/>
          <w:szCs w:val="28"/>
        </w:rPr>
        <w:t>на ферму: участие в раздаче кормов, уборке поме</w:t>
      </w:r>
      <w:r>
        <w:rPr>
          <w:rFonts w:ascii="Times New Roman" w:hAnsi="Times New Roman" w:cs="Times New Roman"/>
          <w:sz w:val="28"/>
          <w:szCs w:val="28"/>
        </w:rPr>
        <w:softHyphen/>
        <w:t>щения (для сельских школ).</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i/>
          <w:sz w:val="28"/>
          <w:szCs w:val="28"/>
        </w:rPr>
        <w:t>Домашние питомцы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Собаки. </w:t>
      </w:r>
      <w:r>
        <w:rPr>
          <w:rFonts w:ascii="Times New Roman" w:hAnsi="Times New Roman" w:cs="Times New Roman"/>
          <w:sz w:val="28"/>
          <w:szCs w:val="28"/>
        </w:rPr>
        <w:t>Особенности внешнего вида. Породы. Содержание и уход. Санитарно-гигиенические требования к их содержанию. За</w:t>
      </w:r>
      <w:r>
        <w:rPr>
          <w:rFonts w:ascii="Times New Roman" w:hAnsi="Times New Roman" w:cs="Times New Roman"/>
          <w:sz w:val="28"/>
          <w:szCs w:val="28"/>
        </w:rPr>
        <w:softHyphen/>
        <w:t>болевания и оказание первой помощи животным.</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iCs/>
          <w:sz w:val="28"/>
          <w:szCs w:val="28"/>
        </w:rPr>
        <w:t xml:space="preserve">Кошки. </w:t>
      </w:r>
      <w:r>
        <w:rPr>
          <w:rFonts w:ascii="Times New Roman" w:hAnsi="Times New Roman" w:cs="Times New Roman"/>
          <w:sz w:val="28"/>
          <w:szCs w:val="28"/>
        </w:rPr>
        <w:t>Особенности внешнего вида. Породы. Содержание и уход. Санитарно-гигиенические требования. Заболевания и ока</w:t>
      </w:r>
      <w:r>
        <w:rPr>
          <w:rFonts w:ascii="Times New Roman" w:hAnsi="Times New Roman" w:cs="Times New Roman"/>
          <w:sz w:val="28"/>
          <w:szCs w:val="28"/>
        </w:rPr>
        <w:softHyphen/>
        <w:t>зание им первой помощи.</w:t>
      </w:r>
    </w:p>
    <w:p w:rsidR="005B5BE4" w:rsidRDefault="005B5BE4">
      <w:pPr>
        <w:shd w:val="clear" w:color="auto" w:fill="FFFFFF"/>
        <w:spacing w:after="0" w:line="360" w:lineRule="auto"/>
        <w:ind w:firstLine="709"/>
        <w:jc w:val="both"/>
        <w:rPr>
          <w:rFonts w:ascii="Times New Roman" w:hAnsi="Times New Roman" w:cs="Times New Roman"/>
          <w:b/>
          <w:w w:val="110"/>
          <w:sz w:val="28"/>
          <w:szCs w:val="28"/>
        </w:rPr>
      </w:pPr>
      <w:r>
        <w:rPr>
          <w:rFonts w:ascii="Times New Roman" w:hAnsi="Times New Roman" w:cs="Times New Roman"/>
          <w:i/>
          <w:sz w:val="28"/>
          <w:szCs w:val="28"/>
        </w:rPr>
        <w:t>Животные в живом уголке</w:t>
      </w:r>
      <w:r>
        <w:rPr>
          <w:rFonts w:ascii="Times New Roman" w:hAnsi="Times New Roman" w:cs="Times New Roman"/>
          <w:sz w:val="28"/>
          <w:szCs w:val="28"/>
        </w:rPr>
        <w:t xml:space="preserve"> (хомяки, черепахи, белые мыши, белки и др.). Образ жизни. Уход. Кормление. Уборка их жилища.</w:t>
      </w:r>
    </w:p>
    <w:p w:rsidR="005B5BE4" w:rsidRDefault="005B5BE4">
      <w:pPr>
        <w:shd w:val="clear" w:color="auto" w:fill="FFFFFF"/>
        <w:spacing w:after="0" w:line="360" w:lineRule="auto"/>
        <w:ind w:firstLine="709"/>
        <w:jc w:val="center"/>
        <w:rPr>
          <w:rFonts w:ascii="Times New Roman" w:hAnsi="Times New Roman" w:cs="Times New Roman"/>
          <w:b/>
          <w:bCs/>
          <w:sz w:val="28"/>
          <w:szCs w:val="28"/>
        </w:rPr>
      </w:pPr>
      <w:r>
        <w:rPr>
          <w:rFonts w:ascii="Times New Roman" w:hAnsi="Times New Roman" w:cs="Times New Roman"/>
          <w:b/>
          <w:w w:val="110"/>
          <w:sz w:val="28"/>
          <w:szCs w:val="28"/>
        </w:rPr>
        <w:t>ЧЕЛОВЕК</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Роль и место человека в природе. Значение знаний о своем организме и укреплении здоровья.</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 xml:space="preserve">Общее знакомство </w:t>
      </w:r>
      <w:r>
        <w:rPr>
          <w:rFonts w:ascii="Times New Roman" w:hAnsi="Times New Roman" w:cs="Times New Roman"/>
          <w:sz w:val="28"/>
          <w:szCs w:val="28"/>
        </w:rPr>
        <w:t xml:space="preserve">с </w:t>
      </w:r>
      <w:r>
        <w:rPr>
          <w:rFonts w:ascii="Times New Roman" w:hAnsi="Times New Roman" w:cs="Times New Roman"/>
          <w:b/>
          <w:bCs/>
          <w:sz w:val="28"/>
          <w:szCs w:val="28"/>
        </w:rPr>
        <w:t>организмом человека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Краткие сведения о клетке и тканях человека. Основные системы органов че</w:t>
      </w:r>
      <w:r>
        <w:rPr>
          <w:rFonts w:ascii="Times New Roman" w:hAnsi="Times New Roman" w:cs="Times New Roman"/>
          <w:sz w:val="28"/>
          <w:szCs w:val="28"/>
        </w:rPr>
        <w:softHyphen/>
        <w:t>ло</w:t>
      </w:r>
      <w:r>
        <w:rPr>
          <w:rFonts w:ascii="Times New Roman" w:hAnsi="Times New Roman" w:cs="Times New Roman"/>
          <w:sz w:val="28"/>
          <w:szCs w:val="28"/>
        </w:rPr>
        <w:softHyphen/>
        <w:t>ве</w:t>
      </w:r>
      <w:r>
        <w:rPr>
          <w:rFonts w:ascii="Times New Roman" w:hAnsi="Times New Roman" w:cs="Times New Roman"/>
          <w:sz w:val="28"/>
          <w:szCs w:val="28"/>
        </w:rPr>
        <w:softHyphen/>
        <w:t>ка. Органы опоры и движе</w:t>
      </w:r>
      <w:r>
        <w:rPr>
          <w:rFonts w:ascii="Times New Roman" w:hAnsi="Times New Roman" w:cs="Times New Roman"/>
          <w:sz w:val="28"/>
          <w:szCs w:val="28"/>
        </w:rPr>
        <w:softHyphen/>
        <w:t>ния, дыхания, кровообращения, пищеварения, выделения, раз</w:t>
      </w:r>
      <w:r>
        <w:rPr>
          <w:rFonts w:ascii="Times New Roman" w:hAnsi="Times New Roman" w:cs="Times New Roman"/>
          <w:sz w:val="28"/>
          <w:szCs w:val="28"/>
        </w:rPr>
        <w:softHyphen/>
        <w:t>м</w:t>
      </w:r>
      <w:r>
        <w:rPr>
          <w:rFonts w:ascii="Times New Roman" w:hAnsi="Times New Roman" w:cs="Times New Roman"/>
          <w:sz w:val="28"/>
          <w:szCs w:val="28"/>
        </w:rPr>
        <w:softHyphen/>
        <w:t>но</w:t>
      </w:r>
      <w:r>
        <w:rPr>
          <w:rFonts w:ascii="Times New Roman" w:hAnsi="Times New Roman" w:cs="Times New Roman"/>
          <w:sz w:val="28"/>
          <w:szCs w:val="28"/>
        </w:rPr>
        <w:softHyphen/>
        <w:t>жения, нервная система, органы чувств. Расположение внутрен</w:t>
      </w:r>
      <w:r>
        <w:rPr>
          <w:rFonts w:ascii="Times New Roman" w:hAnsi="Times New Roman" w:cs="Times New Roman"/>
          <w:sz w:val="28"/>
          <w:szCs w:val="28"/>
        </w:rPr>
        <w:softHyphen/>
        <w:t>них органов в теле человека.</w:t>
      </w:r>
    </w:p>
    <w:p w:rsidR="005B5BE4" w:rsidRDefault="005B5BE4">
      <w:pPr>
        <w:shd w:val="clear" w:color="auto" w:fill="FFFFFF"/>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Опора и движение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Скелет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Значение опорных систем в жизни живых организмов: расте</w:t>
      </w:r>
      <w:r>
        <w:rPr>
          <w:rFonts w:ascii="Times New Roman" w:hAnsi="Times New Roman" w:cs="Times New Roman"/>
          <w:sz w:val="28"/>
          <w:szCs w:val="28"/>
        </w:rPr>
        <w:softHyphen/>
        <w:t>ний, животных, че</w:t>
      </w:r>
      <w:r>
        <w:rPr>
          <w:rFonts w:ascii="Times New Roman" w:hAnsi="Times New Roman" w:cs="Times New Roman"/>
          <w:sz w:val="28"/>
          <w:szCs w:val="28"/>
        </w:rPr>
        <w:softHyphen/>
        <w:t>ло</w:t>
      </w:r>
      <w:r>
        <w:rPr>
          <w:rFonts w:ascii="Times New Roman" w:hAnsi="Times New Roman" w:cs="Times New Roman"/>
          <w:sz w:val="28"/>
          <w:szCs w:val="28"/>
        </w:rPr>
        <w:softHyphen/>
        <w:t>ве</w:t>
      </w:r>
      <w:r>
        <w:rPr>
          <w:rFonts w:ascii="Times New Roman" w:hAnsi="Times New Roman" w:cs="Times New Roman"/>
          <w:sz w:val="28"/>
          <w:szCs w:val="28"/>
        </w:rPr>
        <w:softHyphen/>
        <w:t xml:space="preserve">ка. Значение скелета человека. Развитие и рост костей. </w:t>
      </w:r>
      <w:r>
        <w:rPr>
          <w:rFonts w:ascii="Times New Roman" w:hAnsi="Times New Roman" w:cs="Times New Roman"/>
          <w:sz w:val="28"/>
          <w:szCs w:val="28"/>
        </w:rPr>
        <w:lastRenderedPageBreak/>
        <w:t>Основные части скелета: череп, ске</w:t>
      </w:r>
      <w:r>
        <w:rPr>
          <w:rFonts w:ascii="Times New Roman" w:hAnsi="Times New Roman" w:cs="Times New Roman"/>
          <w:sz w:val="28"/>
          <w:szCs w:val="28"/>
        </w:rPr>
        <w:softHyphen/>
        <w:t>лет туловища (позвоночник, грудная клетка), кости верхних и нижних конеч</w:t>
      </w:r>
      <w:r>
        <w:rPr>
          <w:rFonts w:ascii="Times New Roman" w:hAnsi="Times New Roman" w:cs="Times New Roman"/>
          <w:sz w:val="28"/>
          <w:szCs w:val="28"/>
        </w:rPr>
        <w:softHyphen/>
        <w:t>ностей.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Череп.</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Скелет туловища</w:t>
      </w:r>
      <w:r>
        <w:rPr>
          <w:rFonts w:ascii="Times New Roman" w:hAnsi="Times New Roman" w:cs="Times New Roman"/>
          <w:sz w:val="28"/>
          <w:szCs w:val="28"/>
        </w:rPr>
        <w:t>. Строение позвоночника. Роль правильной посадки и осанки человека. Меры предупреждения искривления позвоночника. Груд</w:t>
      </w:r>
      <w:r>
        <w:rPr>
          <w:rFonts w:ascii="Times New Roman" w:hAnsi="Times New Roman" w:cs="Times New Roman"/>
          <w:sz w:val="28"/>
          <w:szCs w:val="28"/>
        </w:rPr>
        <w:softHyphen/>
        <w:t>ная клетка и ее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Кости верхних и нижних конечностей</w:t>
      </w:r>
      <w:r>
        <w:rPr>
          <w:rFonts w:ascii="Times New Roman" w:hAnsi="Times New Roman" w:cs="Times New Roman"/>
          <w:sz w:val="28"/>
          <w:szCs w:val="28"/>
        </w:rPr>
        <w:t>. Соединения костей: по</w:t>
      </w:r>
      <w:r>
        <w:rPr>
          <w:rFonts w:ascii="Times New Roman" w:hAnsi="Times New Roman" w:cs="Times New Roman"/>
          <w:sz w:val="28"/>
          <w:szCs w:val="28"/>
        </w:rPr>
        <w:softHyphen/>
        <w:t>движные, полуподвижные, неподвижные.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Сустав, его строение. Связки и их значение. Растяжение свя</w:t>
      </w:r>
      <w:r>
        <w:rPr>
          <w:rFonts w:ascii="Times New Roman" w:hAnsi="Times New Roman" w:cs="Times New Roman"/>
          <w:sz w:val="28"/>
          <w:szCs w:val="28"/>
        </w:rPr>
        <w:softHyphen/>
        <w:t>зок, вывих сустава, перелом костей. Первая доврачебная помощь при этих травмах.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 xml:space="preserve">Практические </w:t>
      </w:r>
      <w:r>
        <w:rPr>
          <w:rFonts w:ascii="Times New Roman" w:hAnsi="Times New Roman" w:cs="Times New Roman"/>
          <w:b/>
          <w:i/>
          <w:sz w:val="28"/>
          <w:szCs w:val="28"/>
        </w:rPr>
        <w:t xml:space="preserve">работы. </w:t>
      </w:r>
      <w:r>
        <w:rPr>
          <w:rFonts w:ascii="Times New Roman" w:hAnsi="Times New Roman" w:cs="Times New Roman"/>
          <w:sz w:val="28"/>
          <w:szCs w:val="28"/>
        </w:rPr>
        <w:t>Определение правильной осанки.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Изучение внешнего вида позвонков и отдельных костей (реб</w:t>
      </w:r>
      <w:r>
        <w:rPr>
          <w:rFonts w:ascii="Times New Roman" w:hAnsi="Times New Roman" w:cs="Times New Roman"/>
          <w:sz w:val="28"/>
          <w:szCs w:val="28"/>
        </w:rPr>
        <w:softHyphen/>
        <w:t>ра, кости черепа, рук, ног). Наложение шин, повязок.</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Мышцы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Движение — важнейшая ос</w:t>
      </w:r>
      <w:r w:rsidR="002D33FE">
        <w:rPr>
          <w:rFonts w:ascii="Times New Roman" w:hAnsi="Times New Roman" w:cs="Times New Roman"/>
          <w:sz w:val="28"/>
          <w:szCs w:val="28"/>
        </w:rPr>
        <w:t>обенность живых организмов (дви</w:t>
      </w:r>
      <w:r>
        <w:rPr>
          <w:rFonts w:ascii="Times New Roman" w:hAnsi="Times New Roman" w:cs="Times New Roman"/>
          <w:sz w:val="28"/>
          <w:szCs w:val="28"/>
        </w:rPr>
        <w:t>гательные реакции растений, движение животных и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группы мышц в теле человека: мышцы конечнос</w:t>
      </w:r>
      <w:r>
        <w:rPr>
          <w:rFonts w:ascii="Times New Roman" w:hAnsi="Times New Roman" w:cs="Times New Roman"/>
          <w:sz w:val="28"/>
          <w:szCs w:val="28"/>
        </w:rPr>
        <w:softHyphen/>
        <w:t>тей, мышцы шеи и спины, мышцы груди и живота, мышцы го</w:t>
      </w:r>
      <w:r>
        <w:rPr>
          <w:rFonts w:ascii="Times New Roman" w:hAnsi="Times New Roman" w:cs="Times New Roman"/>
          <w:sz w:val="28"/>
          <w:szCs w:val="28"/>
        </w:rPr>
        <w:softHyphen/>
        <w:t>ловы и лица.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мышц: сгибание, разгибание, удерживание. Утомление мышц.</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w:t>
      </w:r>
      <w:r>
        <w:rPr>
          <w:rFonts w:ascii="Times New Roman" w:hAnsi="Times New Roman" w:cs="Times New Roman"/>
          <w:sz w:val="28"/>
          <w:szCs w:val="28"/>
        </w:rPr>
        <w:softHyphen/>
        <w:t>го тела.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Наблюдения и практическая работа. </w:t>
      </w:r>
      <w:r>
        <w:rPr>
          <w:rFonts w:ascii="Times New Roman" w:hAnsi="Times New Roman" w:cs="Times New Roman"/>
          <w:sz w:val="28"/>
          <w:szCs w:val="28"/>
        </w:rPr>
        <w:t>Определение при  внешнем осмотре местоположения отдель</w:t>
      </w:r>
      <w:r>
        <w:rPr>
          <w:rFonts w:ascii="Times New Roman" w:hAnsi="Times New Roman" w:cs="Times New Roman"/>
          <w:sz w:val="28"/>
          <w:szCs w:val="28"/>
        </w:rPr>
        <w:softHyphen/>
        <w:t>ных мышц. Сокращение мышц при сгибании и разгибании рук в локте. Утомление мышц при удерживании груза на вытянутой руке.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Кровообращение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Передвижение веществ в организме растений и животных. Кро</w:t>
      </w:r>
      <w:r>
        <w:rPr>
          <w:rFonts w:ascii="Times New Roman" w:hAnsi="Times New Roman" w:cs="Times New Roman"/>
          <w:sz w:val="28"/>
          <w:szCs w:val="28"/>
        </w:rPr>
        <w:softHyphen/>
        <w:t>веносная система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Кровь,</w:t>
      </w:r>
      <w:r>
        <w:rPr>
          <w:rFonts w:ascii="Times New Roman" w:hAnsi="Times New Roman" w:cs="Times New Roman"/>
          <w:sz w:val="28"/>
          <w:szCs w:val="28"/>
        </w:rPr>
        <w:t xml:space="preserve"> ее состав и значение. Кровеносные сосуды. Сердце. Внешний вид, величина, положение сердца в грудной клетке. Ра</w:t>
      </w:r>
      <w:r>
        <w:rPr>
          <w:rFonts w:ascii="Times New Roman" w:hAnsi="Times New Roman" w:cs="Times New Roman"/>
          <w:sz w:val="28"/>
          <w:szCs w:val="28"/>
        </w:rPr>
        <w:softHyphen/>
        <w:t>бота сердца. Пульс. Кровяное давление. Движение крови по со</w:t>
      </w:r>
      <w:r>
        <w:rPr>
          <w:rFonts w:ascii="Times New Roman" w:hAnsi="Times New Roman" w:cs="Times New Roman"/>
          <w:sz w:val="28"/>
          <w:szCs w:val="28"/>
        </w:rPr>
        <w:softHyphen/>
        <w:t>судам. Группы крови.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Заболевания сердца</w:t>
      </w:r>
      <w:r>
        <w:rPr>
          <w:rFonts w:ascii="Times New Roman" w:hAnsi="Times New Roman" w:cs="Times New Roman"/>
          <w:sz w:val="28"/>
          <w:szCs w:val="28"/>
        </w:rPr>
        <w:t xml:space="preserve"> (инфаркт, ишемическая болезнь, сердеч</w:t>
      </w:r>
      <w:r>
        <w:rPr>
          <w:rFonts w:ascii="Times New Roman" w:hAnsi="Times New Roman" w:cs="Times New Roman"/>
          <w:sz w:val="28"/>
          <w:szCs w:val="28"/>
        </w:rPr>
        <w:softHyphen/>
        <w:t>ная недостаточность). Профилактика сердечно-сосудистых заболе</w:t>
      </w:r>
      <w:r>
        <w:rPr>
          <w:rFonts w:ascii="Times New Roman" w:hAnsi="Times New Roman" w:cs="Times New Roman"/>
          <w:sz w:val="28"/>
          <w:szCs w:val="28"/>
        </w:rPr>
        <w:softHyphen/>
        <w:t>ваний.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Значение физкультуры и спорта</w:t>
      </w:r>
      <w:r>
        <w:rPr>
          <w:rFonts w:ascii="Times New Roman" w:hAnsi="Times New Roman" w:cs="Times New Roman"/>
          <w:sz w:val="28"/>
          <w:szCs w:val="28"/>
        </w:rPr>
        <w:t xml:space="preserve"> для укрепления сердца. Серд</w:t>
      </w:r>
      <w:r>
        <w:rPr>
          <w:rFonts w:ascii="Times New Roman" w:hAnsi="Times New Roman" w:cs="Times New Roman"/>
          <w:sz w:val="28"/>
          <w:szCs w:val="28"/>
        </w:rPr>
        <w:softHyphen/>
        <w:t>це тренированного и нетренированного человека. Правила трени</w:t>
      </w:r>
      <w:r>
        <w:rPr>
          <w:rFonts w:ascii="Times New Roman" w:hAnsi="Times New Roman" w:cs="Times New Roman"/>
          <w:sz w:val="28"/>
          <w:szCs w:val="28"/>
        </w:rPr>
        <w:softHyphen/>
        <w:t>ровки сердца, постепенное увеличение нагрузки.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Вредное влияние</w:t>
      </w:r>
      <w:r>
        <w:rPr>
          <w:rFonts w:ascii="Times New Roman" w:hAnsi="Times New Roman" w:cs="Times New Roman"/>
          <w:sz w:val="28"/>
          <w:szCs w:val="28"/>
        </w:rPr>
        <w:t xml:space="preserve"> никотина, спиртных напитков, наркотических средств на сердечно - сосудистую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Первая помощь</w:t>
      </w:r>
      <w:r>
        <w:rPr>
          <w:rFonts w:ascii="Times New Roman" w:hAnsi="Times New Roman" w:cs="Times New Roman"/>
          <w:sz w:val="28"/>
          <w:szCs w:val="28"/>
        </w:rPr>
        <w:t xml:space="preserve"> при кро</w:t>
      </w:r>
      <w:r>
        <w:rPr>
          <w:rFonts w:ascii="Times New Roman" w:hAnsi="Times New Roman" w:cs="Times New Roman"/>
          <w:sz w:val="28"/>
          <w:szCs w:val="28"/>
        </w:rPr>
        <w:softHyphen/>
        <w:t>вотечении. Донорство — это почетно.</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Наблюдения </w:t>
      </w:r>
      <w:r>
        <w:rPr>
          <w:rFonts w:ascii="Times New Roman" w:hAnsi="Times New Roman" w:cs="Times New Roman"/>
          <w:b/>
          <w:bCs/>
          <w:i/>
          <w:sz w:val="28"/>
          <w:szCs w:val="28"/>
        </w:rPr>
        <w:t xml:space="preserve">и практические работы. </w:t>
      </w:r>
      <w:r>
        <w:rPr>
          <w:rFonts w:ascii="Times New Roman" w:hAnsi="Times New Roman" w:cs="Times New Roman"/>
          <w:sz w:val="28"/>
          <w:szCs w:val="28"/>
        </w:rPr>
        <w:t>Подсчет частоты пульса и измерение кровяного давления с помощью учителя в спокойном состоянии и после дозированных гимнастических уп</w:t>
      </w:r>
      <w:r>
        <w:rPr>
          <w:rFonts w:ascii="Times New Roman" w:hAnsi="Times New Roman" w:cs="Times New Roman"/>
          <w:sz w:val="28"/>
          <w:szCs w:val="28"/>
        </w:rPr>
        <w:softHyphen/>
        <w:t>ражнений. Обработка царапин йодом. Наложение повязок на раны. Элементарное чтение анализа крови. Запись нормативных по</w:t>
      </w:r>
      <w:r>
        <w:rPr>
          <w:rFonts w:ascii="Times New Roman" w:hAnsi="Times New Roman" w:cs="Times New Roman"/>
          <w:sz w:val="28"/>
          <w:szCs w:val="28"/>
        </w:rPr>
        <w:softHyphen/>
        <w:t>казателей РОЭ, лейкоцитов, тромбоцитов. Запись в «Блокноте на память» своей группы крови, резус-фактора, кровяного давления.</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примеров пе</w:t>
      </w:r>
      <w:r w:rsidR="002D33FE">
        <w:rPr>
          <w:rFonts w:ascii="Times New Roman" w:hAnsi="Times New Roman" w:cs="Times New Roman"/>
          <w:sz w:val="28"/>
          <w:szCs w:val="28"/>
        </w:rPr>
        <w:t>рвой доврачебной помощи при кро</w:t>
      </w:r>
      <w:r>
        <w:rPr>
          <w:rFonts w:ascii="Times New Roman" w:hAnsi="Times New Roman" w:cs="Times New Roman"/>
          <w:sz w:val="28"/>
          <w:szCs w:val="28"/>
        </w:rPr>
        <w:t>вотечении.</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Дыхание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Значение дыхания для растений, животных,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Органы дыхания человека</w:t>
      </w:r>
      <w:r>
        <w:rPr>
          <w:rFonts w:ascii="Times New Roman" w:hAnsi="Times New Roman" w:cs="Times New Roman"/>
          <w:sz w:val="28"/>
          <w:szCs w:val="28"/>
        </w:rPr>
        <w:t>: носовая и ротовая полости, гор</w:t>
      </w:r>
      <w:r>
        <w:rPr>
          <w:rFonts w:ascii="Times New Roman" w:hAnsi="Times New Roman" w:cs="Times New Roman"/>
          <w:sz w:val="28"/>
          <w:szCs w:val="28"/>
        </w:rPr>
        <w:softHyphen/>
        <w:t>тань, трахея, бронхи, легкие.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Состав вдыхаемого и выдыхаемого воздуха. Газообмен в лег</w:t>
      </w:r>
      <w:r>
        <w:rPr>
          <w:rFonts w:ascii="Times New Roman" w:hAnsi="Times New Roman" w:cs="Times New Roman"/>
          <w:sz w:val="28"/>
          <w:szCs w:val="28"/>
        </w:rPr>
        <w:softHyphen/>
        <w:t>ких и тканях.</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 дыхания</w:t>
      </w:r>
      <w:r>
        <w:rPr>
          <w:rFonts w:ascii="Times New Roman" w:hAnsi="Times New Roman" w:cs="Times New Roman"/>
          <w:sz w:val="28"/>
          <w:szCs w:val="28"/>
        </w:rPr>
        <w:t>. Необходимость чистого воздуха для дыхания. Передача болезней через воздух (пыль, кашель, чихание). Болез</w:t>
      </w:r>
      <w:r>
        <w:rPr>
          <w:rFonts w:ascii="Times New Roman" w:hAnsi="Times New Roman" w:cs="Times New Roman"/>
          <w:sz w:val="28"/>
          <w:szCs w:val="28"/>
        </w:rPr>
        <w:softHyphen/>
        <w:t>ни органов дыхания и их предупреждение (ОРЗ, гайморит, тон</w:t>
      </w:r>
      <w:r>
        <w:rPr>
          <w:rFonts w:ascii="Times New Roman" w:hAnsi="Times New Roman" w:cs="Times New Roman"/>
          <w:sz w:val="28"/>
          <w:szCs w:val="28"/>
        </w:rPr>
        <w:softHyphen/>
        <w:t>зиллит, бронхит, туберкулез и др.).</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Влияние</w:t>
      </w:r>
      <w:r>
        <w:rPr>
          <w:rFonts w:ascii="Times New Roman" w:hAnsi="Times New Roman" w:cs="Times New Roman"/>
          <w:sz w:val="28"/>
          <w:szCs w:val="28"/>
        </w:rPr>
        <w:t xml:space="preserve"> никотина на органы дыхания.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Гигиенические требования</w:t>
      </w:r>
      <w:r>
        <w:rPr>
          <w:rFonts w:ascii="Times New Roman" w:hAnsi="Times New Roman" w:cs="Times New Roman"/>
          <w:sz w:val="28"/>
          <w:szCs w:val="28"/>
        </w:rPr>
        <w:t xml:space="preserve"> к составу воздуха в жилых поме</w:t>
      </w:r>
      <w:r>
        <w:rPr>
          <w:rFonts w:ascii="Times New Roman" w:hAnsi="Times New Roman" w:cs="Times New Roman"/>
          <w:sz w:val="28"/>
          <w:szCs w:val="28"/>
        </w:rPr>
        <w:softHyphen/>
        <w:t>щениях. Загрязнение атмосферы. Запыленность и загазованность воздуха, их вредное влияние.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Озеленение городов</w:t>
      </w:r>
      <w:r>
        <w:rPr>
          <w:rFonts w:ascii="Times New Roman" w:hAnsi="Times New Roman" w:cs="Times New Roman"/>
          <w:sz w:val="28"/>
          <w:szCs w:val="28"/>
        </w:rPr>
        <w:t>, значение зеленых насаждений, комнат</w:t>
      </w:r>
      <w:r>
        <w:rPr>
          <w:rFonts w:ascii="Times New Roman" w:hAnsi="Times New Roman" w:cs="Times New Roman"/>
          <w:sz w:val="28"/>
          <w:szCs w:val="28"/>
        </w:rPr>
        <w:softHyphen/>
        <w:t>ных растений для здоровья человека.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Демонстрация опыта. </w:t>
      </w:r>
      <w:r>
        <w:rPr>
          <w:rFonts w:ascii="Times New Roman" w:hAnsi="Times New Roman" w:cs="Times New Roman"/>
          <w:sz w:val="28"/>
          <w:szCs w:val="28"/>
        </w:rPr>
        <w:t>Обнаружение в составе выдыхаемого воздуха углекислого газа.</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Демонстрация доврачебной помощи</w:t>
      </w:r>
      <w:r>
        <w:rPr>
          <w:rFonts w:ascii="Times New Roman" w:hAnsi="Times New Roman" w:cs="Times New Roman"/>
          <w:sz w:val="28"/>
          <w:szCs w:val="28"/>
        </w:rPr>
        <w:t xml:space="preserve"> при нарушении дыхания (искусственное дыхание, кислородная подушка и т. п.).</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Питание и пищеварение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Особенности питания растений, животных, человека.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w:t>
      </w:r>
      <w:r>
        <w:rPr>
          <w:rFonts w:ascii="Times New Roman" w:hAnsi="Times New Roman" w:cs="Times New Roman"/>
          <w:i/>
          <w:sz w:val="28"/>
          <w:szCs w:val="28"/>
        </w:rPr>
        <w:softHyphen/>
        <w:t xml:space="preserve">ние </w:t>
      </w:r>
      <w:r>
        <w:rPr>
          <w:rFonts w:ascii="Times New Roman" w:hAnsi="Times New Roman" w:cs="Times New Roman"/>
          <w:sz w:val="28"/>
          <w:szCs w:val="28"/>
        </w:rPr>
        <w:t>питания для человека. Пища растительная и животная. Со</w:t>
      </w:r>
      <w:r>
        <w:rPr>
          <w:rFonts w:ascii="Times New Roman" w:hAnsi="Times New Roman" w:cs="Times New Roman"/>
          <w:sz w:val="28"/>
          <w:szCs w:val="28"/>
        </w:rPr>
        <w:softHyphen/>
        <w:t>став пищи: белки, жиры, углеводы, вода, минеральные соли. Ви</w:t>
      </w:r>
      <w:r>
        <w:rPr>
          <w:rFonts w:ascii="Times New Roman" w:hAnsi="Times New Roman" w:cs="Times New Roman"/>
          <w:sz w:val="28"/>
          <w:szCs w:val="28"/>
        </w:rPr>
        <w:softHyphen/>
        <w:t>тамины. Значение овощей и фруктов для здоровья человека. Авитаминоз.</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Органы пищеварения</w:t>
      </w:r>
      <w:r>
        <w:rPr>
          <w:rFonts w:ascii="Times New Roman" w:hAnsi="Times New Roman" w:cs="Times New Roman"/>
          <w:sz w:val="28"/>
          <w:szCs w:val="28"/>
        </w:rPr>
        <w:t>: ротовая</w:t>
      </w:r>
      <w:r w:rsidR="002D33FE">
        <w:rPr>
          <w:rFonts w:ascii="Times New Roman" w:hAnsi="Times New Roman" w:cs="Times New Roman"/>
          <w:sz w:val="28"/>
          <w:szCs w:val="28"/>
        </w:rPr>
        <w:t xml:space="preserve"> полость, пищевод, желудок, под</w:t>
      </w:r>
      <w:r>
        <w:rPr>
          <w:rFonts w:ascii="Times New Roman" w:hAnsi="Times New Roman" w:cs="Times New Roman"/>
          <w:sz w:val="28"/>
          <w:szCs w:val="28"/>
        </w:rPr>
        <w:t>желудочная железа, печень, кишечник.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Здоровые зубы — здоровое тело (строение и значение зубов, уход, лечение). Значение пережевывания пищи. Отделение слю</w:t>
      </w:r>
      <w:r>
        <w:rPr>
          <w:rFonts w:ascii="Times New Roman" w:hAnsi="Times New Roman" w:cs="Times New Roman"/>
          <w:sz w:val="28"/>
          <w:szCs w:val="28"/>
        </w:rPr>
        <w:softHyphen/>
        <w:t>ны. Изменение пищи во рту под действием слюны. Глотание. Из</w:t>
      </w:r>
      <w:r>
        <w:rPr>
          <w:rFonts w:ascii="Times New Roman" w:hAnsi="Times New Roman" w:cs="Times New Roman"/>
          <w:sz w:val="28"/>
          <w:szCs w:val="28"/>
        </w:rPr>
        <w:softHyphen/>
        <w:t>менение пищи в желудке. Пищеварение в кишечнике.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 питания.</w:t>
      </w:r>
      <w:r>
        <w:rPr>
          <w:rFonts w:ascii="Times New Roman" w:hAnsi="Times New Roman" w:cs="Times New Roman"/>
          <w:sz w:val="28"/>
          <w:szCs w:val="28"/>
        </w:rPr>
        <w:t xml:space="preserve"> Значение приготовления пищи. Нормы пи</w:t>
      </w:r>
      <w:r>
        <w:rPr>
          <w:rFonts w:ascii="Times New Roman" w:hAnsi="Times New Roman" w:cs="Times New Roman"/>
          <w:sz w:val="28"/>
          <w:szCs w:val="28"/>
        </w:rPr>
        <w:softHyphen/>
        <w:t>тания. Пища народов разных стран. Культура поведения во вре</w:t>
      </w:r>
      <w:r>
        <w:rPr>
          <w:rFonts w:ascii="Times New Roman" w:hAnsi="Times New Roman" w:cs="Times New Roman"/>
          <w:sz w:val="28"/>
          <w:szCs w:val="28"/>
        </w:rPr>
        <w:softHyphen/>
        <w:t>мя еды.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Заболевания пищеварительной системы</w:t>
      </w:r>
      <w:r w:rsidR="002D33FE">
        <w:rPr>
          <w:rFonts w:ascii="Times New Roman" w:hAnsi="Times New Roman" w:cs="Times New Roman"/>
          <w:sz w:val="28"/>
          <w:szCs w:val="28"/>
        </w:rPr>
        <w:t xml:space="preserve"> и их профилактика (ап</w:t>
      </w:r>
      <w:r>
        <w:rPr>
          <w:rFonts w:ascii="Times New Roman" w:hAnsi="Times New Roman" w:cs="Times New Roman"/>
          <w:sz w:val="28"/>
          <w:szCs w:val="28"/>
        </w:rPr>
        <w:t>пендицит, дизентерия, холера, гастрит). Причины и признаки пи</w:t>
      </w:r>
      <w:r>
        <w:rPr>
          <w:rFonts w:ascii="Times New Roman" w:hAnsi="Times New Roman" w:cs="Times New Roman"/>
          <w:sz w:val="28"/>
          <w:szCs w:val="28"/>
        </w:rPr>
        <w:softHyphen/>
        <w:t xml:space="preserve">щевых отравлений. </w:t>
      </w:r>
      <w:r>
        <w:rPr>
          <w:rFonts w:ascii="Times New Roman" w:hAnsi="Times New Roman" w:cs="Times New Roman"/>
          <w:i/>
          <w:sz w:val="28"/>
          <w:szCs w:val="28"/>
        </w:rPr>
        <w:t>Влияние вредных привычек</w:t>
      </w:r>
      <w:r>
        <w:rPr>
          <w:rFonts w:ascii="Times New Roman" w:hAnsi="Times New Roman" w:cs="Times New Roman"/>
          <w:sz w:val="28"/>
          <w:szCs w:val="28"/>
        </w:rPr>
        <w:t xml:space="preserve"> на пищеваритель</w:t>
      </w:r>
      <w:r>
        <w:rPr>
          <w:rFonts w:ascii="Times New Roman" w:hAnsi="Times New Roman" w:cs="Times New Roman"/>
          <w:sz w:val="28"/>
          <w:szCs w:val="28"/>
        </w:rPr>
        <w:softHyphen/>
        <w:t>ную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Доврачебная помощь</w:t>
      </w:r>
      <w:r>
        <w:rPr>
          <w:rFonts w:ascii="Times New Roman" w:hAnsi="Times New Roman" w:cs="Times New Roman"/>
          <w:sz w:val="28"/>
          <w:szCs w:val="28"/>
        </w:rPr>
        <w:t xml:space="preserve"> при нарушениях пищеварения.</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Демонстрация опытов. </w:t>
      </w:r>
      <w:r>
        <w:rPr>
          <w:rFonts w:ascii="Times New Roman" w:hAnsi="Times New Roman" w:cs="Times New Roman"/>
          <w:sz w:val="28"/>
          <w:szCs w:val="28"/>
        </w:rPr>
        <w:t>Обнаружение крахмала в хлебе, картофеле. Действие слюны  на  крахмал.</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lastRenderedPageBreak/>
        <w:t>Демонстрация правильного поведения</w:t>
      </w:r>
      <w:r>
        <w:rPr>
          <w:rFonts w:ascii="Times New Roman" w:hAnsi="Times New Roman" w:cs="Times New Roman"/>
          <w:sz w:val="28"/>
          <w:szCs w:val="28"/>
        </w:rPr>
        <w:t xml:space="preserve"> за столом во время при</w:t>
      </w:r>
      <w:r>
        <w:rPr>
          <w:rFonts w:ascii="Times New Roman" w:hAnsi="Times New Roman" w:cs="Times New Roman"/>
          <w:sz w:val="28"/>
          <w:szCs w:val="28"/>
        </w:rPr>
        <w:softHyphen/>
        <w:t>ема пищи, умения есть красиво.</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Выделение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Роль выделения</w:t>
      </w:r>
      <w:r>
        <w:rPr>
          <w:rFonts w:ascii="Times New Roman" w:hAnsi="Times New Roman" w:cs="Times New Roman"/>
          <w:sz w:val="28"/>
          <w:szCs w:val="28"/>
        </w:rPr>
        <w:t xml:space="preserve"> в процессе жизнедеятельности организмов. Органы образования и выделения мочи (почки, мочеточник, мо</w:t>
      </w:r>
      <w:r>
        <w:rPr>
          <w:rFonts w:ascii="Times New Roman" w:hAnsi="Times New Roman" w:cs="Times New Roman"/>
          <w:sz w:val="28"/>
          <w:szCs w:val="28"/>
        </w:rPr>
        <w:softHyphen/>
        <w:t>чевой пузырь, мочеиспускательный канал).</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Внешний вид почек</w:t>
      </w:r>
      <w:r>
        <w:rPr>
          <w:rFonts w:ascii="Times New Roman" w:hAnsi="Times New Roman" w:cs="Times New Roman"/>
          <w:sz w:val="28"/>
          <w:szCs w:val="28"/>
        </w:rPr>
        <w:t>, их расположение в организме человека. Значение выделения мочи.</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Предупреждение</w:t>
      </w:r>
      <w:r>
        <w:rPr>
          <w:rFonts w:ascii="Times New Roman" w:hAnsi="Times New Roman" w:cs="Times New Roman"/>
          <w:sz w:val="28"/>
          <w:szCs w:val="28"/>
        </w:rPr>
        <w:t xml:space="preserve"> почечных заболеваний. Профилактика цистита.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Зарисовка почки в разрезе.</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Простейшее чтение с помощью учителя  </w:t>
      </w:r>
      <w:r w:rsidR="002D33FE">
        <w:rPr>
          <w:rFonts w:ascii="Times New Roman" w:hAnsi="Times New Roman" w:cs="Times New Roman"/>
          <w:sz w:val="28"/>
          <w:szCs w:val="28"/>
        </w:rPr>
        <w:t xml:space="preserve">результатов </w:t>
      </w:r>
      <w:r>
        <w:rPr>
          <w:rFonts w:ascii="Times New Roman" w:hAnsi="Times New Roman" w:cs="Times New Roman"/>
          <w:sz w:val="28"/>
          <w:szCs w:val="28"/>
        </w:rPr>
        <w:t>анализа мочи (цвет, прозрачность, сахар).</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Размножение и развитие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Особенности</w:t>
      </w:r>
      <w:r>
        <w:rPr>
          <w:rFonts w:ascii="Times New Roman" w:hAnsi="Times New Roman" w:cs="Times New Roman"/>
          <w:sz w:val="28"/>
          <w:szCs w:val="28"/>
        </w:rPr>
        <w:t xml:space="preserve"> мужского и женского организма.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Культура межличностных отношений</w:t>
      </w:r>
      <w:r>
        <w:rPr>
          <w:rFonts w:ascii="Times New Roman" w:hAnsi="Times New Roman" w:cs="Times New Roman"/>
          <w:sz w:val="28"/>
          <w:szCs w:val="28"/>
        </w:rPr>
        <w:t xml:space="preserve"> (дружба и любовь; куль</w:t>
      </w:r>
      <w:r>
        <w:rPr>
          <w:rFonts w:ascii="Times New Roman" w:hAnsi="Times New Roman" w:cs="Times New Roman"/>
          <w:sz w:val="28"/>
          <w:szCs w:val="28"/>
        </w:rPr>
        <w:softHyphen/>
        <w:t>тура поведения влюбленных; добрачное поведение; выбор спут</w:t>
      </w:r>
      <w:r>
        <w:rPr>
          <w:rFonts w:ascii="Times New Roman" w:hAnsi="Times New Roman" w:cs="Times New Roman"/>
          <w:sz w:val="28"/>
          <w:szCs w:val="28"/>
        </w:rPr>
        <w:softHyphen/>
        <w:t>ника жизни; готовность к браку; планирование семьи).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Биологическое значение размножения</w:t>
      </w:r>
      <w:r>
        <w:rPr>
          <w:rFonts w:ascii="Times New Roman" w:hAnsi="Times New Roman" w:cs="Times New Roman"/>
          <w:sz w:val="28"/>
          <w:szCs w:val="28"/>
        </w:rPr>
        <w:t>. Размножение растений, животных,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Система органов</w:t>
      </w:r>
      <w:r>
        <w:rPr>
          <w:rFonts w:ascii="Times New Roman" w:hAnsi="Times New Roman" w:cs="Times New Roman"/>
          <w:sz w:val="28"/>
          <w:szCs w:val="28"/>
        </w:rPr>
        <w:t xml:space="preserve"> размножения человека (строение, функции, гигиена юношей и девушек в подростковом возрасте). Половые железы и половые клетки.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Оплодотворение</w:t>
      </w:r>
      <w:r>
        <w:rPr>
          <w:rFonts w:ascii="Times New Roman" w:hAnsi="Times New Roman" w:cs="Times New Roman"/>
          <w:sz w:val="28"/>
          <w:szCs w:val="28"/>
        </w:rPr>
        <w:t>. Беременность. Внутриутробное развитие. Ро</w:t>
      </w:r>
      <w:r>
        <w:rPr>
          <w:rFonts w:ascii="Times New Roman" w:hAnsi="Times New Roman" w:cs="Times New Roman"/>
          <w:sz w:val="28"/>
          <w:szCs w:val="28"/>
        </w:rPr>
        <w:softHyphen/>
        <w:t>ды. Материнство. Уход за новорожденным.</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Рост и развитие ребенка.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Последствия ранних половых связей</w:t>
      </w:r>
      <w:r>
        <w:rPr>
          <w:rFonts w:ascii="Times New Roman" w:hAnsi="Times New Roman" w:cs="Times New Roman"/>
          <w:sz w:val="28"/>
          <w:szCs w:val="28"/>
        </w:rPr>
        <w:t>, вред ранней беременно</w:t>
      </w:r>
      <w:r>
        <w:rPr>
          <w:rFonts w:ascii="Times New Roman" w:hAnsi="Times New Roman" w:cs="Times New Roman"/>
          <w:sz w:val="28"/>
          <w:szCs w:val="28"/>
        </w:rPr>
        <w:softHyphen/>
        <w:t>сти. Предупреждение нежелательной беременности. Современные средства контрацепции. Аборт.</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Пороки развития плода</w:t>
      </w:r>
      <w:r>
        <w:rPr>
          <w:rFonts w:ascii="Times New Roman" w:hAnsi="Times New Roman" w:cs="Times New Roman"/>
          <w:sz w:val="28"/>
          <w:szCs w:val="28"/>
        </w:rPr>
        <w:t xml:space="preserve"> как следствие действия алкоголя и наркотиков, воздействий инфекционных </w:t>
      </w:r>
      <w:r w:rsidRPr="002D33FE">
        <w:rPr>
          <w:rFonts w:ascii="Times New Roman" w:hAnsi="Times New Roman" w:cs="Times New Roman"/>
          <w:iCs/>
          <w:sz w:val="28"/>
          <w:szCs w:val="28"/>
        </w:rPr>
        <w:t>и</w:t>
      </w:r>
      <w:r>
        <w:rPr>
          <w:rFonts w:ascii="Times New Roman" w:hAnsi="Times New Roman" w:cs="Times New Roman"/>
          <w:sz w:val="28"/>
          <w:szCs w:val="28"/>
        </w:rPr>
        <w:t>вирусных заболеваний.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lastRenderedPageBreak/>
        <w:t>Венерические заболевания</w:t>
      </w:r>
      <w:r>
        <w:rPr>
          <w:rFonts w:ascii="Times New Roman" w:hAnsi="Times New Roman" w:cs="Times New Roman"/>
          <w:sz w:val="28"/>
          <w:szCs w:val="28"/>
        </w:rPr>
        <w:t>. СПИД. Их профилактика.</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Покровы тела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Кожа</w:t>
      </w:r>
      <w:r>
        <w:rPr>
          <w:rFonts w:ascii="Times New Roman" w:hAnsi="Times New Roman" w:cs="Times New Roman"/>
          <w:sz w:val="28"/>
          <w:szCs w:val="28"/>
        </w:rPr>
        <w:t xml:space="preserve"> и ее роль в жизни человека. Значение кожи для защи</w:t>
      </w:r>
      <w:r>
        <w:rPr>
          <w:rFonts w:ascii="Times New Roman" w:hAnsi="Times New Roman" w:cs="Times New Roman"/>
          <w:sz w:val="28"/>
          <w:szCs w:val="28"/>
        </w:rPr>
        <w:softHyphen/>
        <w:t>ты, осязания, выделения пота и жира, терморегуляции.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Производные кожи: волосы,  ногти.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Закаливание организма</w:t>
      </w:r>
      <w:r>
        <w:rPr>
          <w:rFonts w:ascii="Times New Roman" w:hAnsi="Times New Roman" w:cs="Times New Roman"/>
          <w:sz w:val="28"/>
          <w:szCs w:val="28"/>
        </w:rPr>
        <w:t xml:space="preserve"> (солнечные и воздушные ванны, вод</w:t>
      </w:r>
      <w:r>
        <w:rPr>
          <w:rFonts w:ascii="Times New Roman" w:hAnsi="Times New Roman" w:cs="Times New Roman"/>
          <w:sz w:val="28"/>
          <w:szCs w:val="28"/>
        </w:rPr>
        <w:softHyphen/>
        <w:t>ные процедуры, влажные обтирания).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Оказание первой помощи</w:t>
      </w:r>
      <w:r>
        <w:rPr>
          <w:rFonts w:ascii="Times New Roman" w:hAnsi="Times New Roman" w:cs="Times New Roman"/>
          <w:sz w:val="28"/>
          <w:szCs w:val="28"/>
        </w:rPr>
        <w:t xml:space="preserve"> при тепловом и солнечном ударах, термических и химических ожогах, обморожении, поражении электрическим током.</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Кожные заболевания</w:t>
      </w:r>
      <w:r>
        <w:rPr>
          <w:rFonts w:ascii="Times New Roman" w:hAnsi="Times New Roman" w:cs="Times New Roman"/>
          <w:sz w:val="28"/>
          <w:szCs w:val="28"/>
        </w:rPr>
        <w:t xml:space="preserve"> и их профилактика (педикулез, чесотка, лишай, экзема и др.). Гигиена кожи. Угри и причины их появле</w:t>
      </w:r>
      <w:r>
        <w:rPr>
          <w:rFonts w:ascii="Times New Roman" w:hAnsi="Times New Roman" w:cs="Times New Roman"/>
          <w:sz w:val="28"/>
          <w:szCs w:val="28"/>
        </w:rPr>
        <w:softHyphen/>
        <w:t>ния. Гигиеническая и декоративная косметика. Уход за волосами и ногтями. Гигиенические требования к одежде и обуви.</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Выполнение различных приемов наложения повязок на услов</w:t>
      </w:r>
      <w:r>
        <w:rPr>
          <w:rFonts w:ascii="Times New Roman" w:hAnsi="Times New Roman" w:cs="Times New Roman"/>
          <w:sz w:val="28"/>
          <w:szCs w:val="28"/>
        </w:rPr>
        <w:softHyphen/>
        <w:t>но пораженный участок кожи.</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Нервная система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Значение</w:t>
      </w:r>
      <w:r>
        <w:rPr>
          <w:rFonts w:ascii="Times New Roman" w:hAnsi="Times New Roman" w:cs="Times New Roman"/>
          <w:sz w:val="28"/>
          <w:szCs w:val="28"/>
        </w:rPr>
        <w:t xml:space="preserve"> и строение нервной системы (спинной и головной мозг, нервы).</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w:t>
      </w:r>
      <w:r>
        <w:rPr>
          <w:rFonts w:ascii="Times New Roman" w:hAnsi="Times New Roman" w:cs="Times New Roman"/>
          <w:sz w:val="28"/>
          <w:szCs w:val="28"/>
        </w:rPr>
        <w:t xml:space="preserve"> умственного и физического труда. Режим дня. Сон и значение. Сновидения. Гигиена сна. Предупреждение перегру</w:t>
      </w:r>
      <w:r>
        <w:rPr>
          <w:rFonts w:ascii="Times New Roman" w:hAnsi="Times New Roman" w:cs="Times New Roman"/>
          <w:sz w:val="28"/>
          <w:szCs w:val="28"/>
        </w:rPr>
        <w:softHyphen/>
        <w:t>зок, чередование труда и отдыха.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Отрицательное влияние</w:t>
      </w:r>
      <w:r>
        <w:rPr>
          <w:rFonts w:ascii="Times New Roman" w:hAnsi="Times New Roman" w:cs="Times New Roman"/>
          <w:sz w:val="28"/>
          <w:szCs w:val="28"/>
        </w:rPr>
        <w:t xml:space="preserve"> алкоголя, никотина, наркотических ве</w:t>
      </w:r>
      <w:r>
        <w:rPr>
          <w:rFonts w:ascii="Times New Roman" w:hAnsi="Times New Roman" w:cs="Times New Roman"/>
          <w:sz w:val="28"/>
          <w:szCs w:val="28"/>
        </w:rPr>
        <w:softHyphen/>
        <w:t>ществ на нервную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Заболевания нервной системы</w:t>
      </w:r>
      <w:r>
        <w:rPr>
          <w:rFonts w:ascii="Times New Roman" w:hAnsi="Times New Roman" w:cs="Times New Roman"/>
          <w:sz w:val="28"/>
          <w:szCs w:val="28"/>
        </w:rPr>
        <w:t xml:space="preserve"> (менингит, энцефалит, радику</w:t>
      </w:r>
      <w:r>
        <w:rPr>
          <w:rFonts w:ascii="Times New Roman" w:hAnsi="Times New Roman" w:cs="Times New Roman"/>
          <w:sz w:val="28"/>
          <w:szCs w:val="28"/>
        </w:rPr>
        <w:softHyphen/>
        <w:t>лит, невралгия). Профилактика травматизма и заболеваний нерв</w:t>
      </w:r>
      <w:r>
        <w:rPr>
          <w:rFonts w:ascii="Times New Roman" w:hAnsi="Times New Roman" w:cs="Times New Roman"/>
          <w:sz w:val="28"/>
          <w:szCs w:val="28"/>
        </w:rPr>
        <w:softHyphen/>
        <w:t>ной системы.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Демонстрация </w:t>
      </w:r>
      <w:r>
        <w:rPr>
          <w:rFonts w:ascii="Times New Roman" w:hAnsi="Times New Roman" w:cs="Times New Roman"/>
          <w:sz w:val="28"/>
          <w:szCs w:val="28"/>
        </w:rPr>
        <w:t>модели головного мозга.</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sz w:val="28"/>
          <w:szCs w:val="28"/>
        </w:rPr>
        <w:t>Органы чувств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Значение </w:t>
      </w:r>
      <w:r>
        <w:rPr>
          <w:rFonts w:ascii="Times New Roman" w:hAnsi="Times New Roman" w:cs="Times New Roman"/>
          <w:sz w:val="28"/>
          <w:szCs w:val="28"/>
        </w:rPr>
        <w:t>органов чувств у животных и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Орган зрения человека</w:t>
      </w:r>
      <w:r>
        <w:rPr>
          <w:rFonts w:ascii="Times New Roman" w:hAnsi="Times New Roman" w:cs="Times New Roman"/>
          <w:sz w:val="28"/>
          <w:szCs w:val="28"/>
        </w:rPr>
        <w:t>. Строение, функции и значение. Бо</w:t>
      </w:r>
      <w:r>
        <w:rPr>
          <w:rFonts w:ascii="Times New Roman" w:hAnsi="Times New Roman" w:cs="Times New Roman"/>
          <w:sz w:val="28"/>
          <w:szCs w:val="28"/>
        </w:rPr>
        <w:softHyphen/>
        <w:t>лезни органов зрения, их профилактика. Гигиена зрения. Первая помощь при повреждении глаз.</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 слуха человека.</w:t>
      </w:r>
      <w:r>
        <w:rPr>
          <w:rFonts w:ascii="Times New Roman" w:hAnsi="Times New Roman" w:cs="Times New Roman"/>
          <w:sz w:val="28"/>
          <w:szCs w:val="28"/>
        </w:rPr>
        <w:t xml:space="preserve"> Строение и значение. Заболевания органа слу</w:t>
      </w:r>
      <w:r>
        <w:rPr>
          <w:rFonts w:ascii="Times New Roman" w:hAnsi="Times New Roman" w:cs="Times New Roman"/>
          <w:sz w:val="28"/>
          <w:szCs w:val="28"/>
        </w:rPr>
        <w:softHyphen/>
        <w:t>ха, предупреждение нарушений слуха.  Гигиена.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Органы осязания, обоняния, вкуса</w:t>
      </w:r>
      <w:r>
        <w:rPr>
          <w:rFonts w:ascii="Times New Roman" w:hAnsi="Times New Roman" w:cs="Times New Roman"/>
          <w:sz w:val="28"/>
          <w:szCs w:val="28"/>
        </w:rPr>
        <w:t xml:space="preserve"> (слизистая оболочка язы</w:t>
      </w:r>
      <w:r>
        <w:rPr>
          <w:rFonts w:ascii="Times New Roman" w:hAnsi="Times New Roman" w:cs="Times New Roman"/>
          <w:sz w:val="28"/>
          <w:szCs w:val="28"/>
        </w:rPr>
        <w:softHyphen/>
        <w:t>ка и полости носа, кожная чувствительность: болевая, темпера</w:t>
      </w:r>
      <w:r>
        <w:rPr>
          <w:rFonts w:ascii="Times New Roman" w:hAnsi="Times New Roman" w:cs="Times New Roman"/>
          <w:sz w:val="28"/>
          <w:szCs w:val="28"/>
        </w:rPr>
        <w:softHyphen/>
        <w:t>турная и тактильная). Расположение и значение этих органов.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Охрана</w:t>
      </w:r>
      <w:r>
        <w:rPr>
          <w:rFonts w:ascii="Times New Roman" w:hAnsi="Times New Roman" w:cs="Times New Roman"/>
          <w:sz w:val="28"/>
          <w:szCs w:val="28"/>
        </w:rPr>
        <w:t xml:space="preserve"> всех органов чувств.</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i/>
          <w:sz w:val="28"/>
          <w:szCs w:val="28"/>
        </w:rPr>
        <w:t xml:space="preserve">Демонстрация </w:t>
      </w:r>
      <w:r>
        <w:rPr>
          <w:rFonts w:ascii="Times New Roman" w:hAnsi="Times New Roman" w:cs="Times New Roman"/>
          <w:sz w:val="28"/>
          <w:szCs w:val="28"/>
        </w:rPr>
        <w:t>муляжей глаза и уха.</w:t>
      </w:r>
    </w:p>
    <w:p w:rsidR="005B5BE4" w:rsidRDefault="005B5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b/>
          <w:sz w:val="28"/>
          <w:szCs w:val="28"/>
        </w:rPr>
      </w:pPr>
      <w:r>
        <w:rPr>
          <w:rFonts w:ascii="Times New Roman" w:hAnsi="Times New Roman" w:cs="Times New Roman"/>
          <w:b/>
          <w:color w:val="auto"/>
          <w:sz w:val="28"/>
          <w:szCs w:val="28"/>
        </w:rPr>
        <w:t>ГЕОГРАФИЯ</w:t>
      </w:r>
    </w:p>
    <w:p w:rsidR="005B5BE4" w:rsidRDefault="005B5BE4">
      <w:pPr>
        <w:pStyle w:val="af9"/>
        <w:spacing w:before="0" w:after="0"/>
        <w:ind w:firstLine="539"/>
        <w:jc w:val="center"/>
        <w:rPr>
          <w:sz w:val="28"/>
          <w:szCs w:val="28"/>
        </w:rPr>
      </w:pPr>
      <w:r>
        <w:rPr>
          <w:b/>
          <w:sz w:val="28"/>
          <w:szCs w:val="28"/>
        </w:rPr>
        <w:t>Пояснительная записка</w:t>
      </w:r>
    </w:p>
    <w:p w:rsidR="005B5BE4" w:rsidRDefault="005B5BE4">
      <w:pPr>
        <w:pStyle w:val="af9"/>
        <w:spacing w:before="0" w:after="0"/>
        <w:ind w:right="-6" w:firstLine="539"/>
        <w:jc w:val="both"/>
        <w:rPr>
          <w:b/>
          <w:sz w:val="28"/>
          <w:szCs w:val="28"/>
        </w:rPr>
      </w:pPr>
      <w:r>
        <w:rPr>
          <w:sz w:val="28"/>
          <w:szCs w:val="28"/>
        </w:rPr>
        <w:t xml:space="preserve">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p>
    <w:p w:rsidR="005B5BE4" w:rsidRDefault="005B5BE4">
      <w:pPr>
        <w:pStyle w:val="af9"/>
        <w:spacing w:before="0" w:after="0"/>
        <w:ind w:right="-6" w:firstLine="539"/>
        <w:jc w:val="both"/>
        <w:rPr>
          <w:b/>
          <w:sz w:val="28"/>
          <w:szCs w:val="28"/>
        </w:rPr>
      </w:pPr>
      <w:r>
        <w:rPr>
          <w:b/>
          <w:sz w:val="28"/>
          <w:szCs w:val="28"/>
        </w:rPr>
        <w:t>Основная цель обучения географии</w:t>
      </w:r>
      <w:r>
        <w:rPr>
          <w:sz w:val="28"/>
          <w:szCs w:val="28"/>
        </w:rPr>
        <w:t xml:space="preserve">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p>
    <w:p w:rsidR="005B5BE4" w:rsidRDefault="005B5BE4">
      <w:pPr>
        <w:pStyle w:val="af9"/>
        <w:spacing w:before="0" w:after="0"/>
        <w:ind w:right="-6" w:firstLine="539"/>
        <w:jc w:val="both"/>
        <w:rPr>
          <w:rStyle w:val="s2"/>
          <w:sz w:val="28"/>
          <w:szCs w:val="28"/>
        </w:rPr>
      </w:pPr>
      <w:r>
        <w:rPr>
          <w:b/>
          <w:sz w:val="28"/>
          <w:szCs w:val="28"/>
        </w:rPr>
        <w:t>Задачами изучения географии</w:t>
      </w:r>
      <w:r>
        <w:rPr>
          <w:sz w:val="28"/>
          <w:szCs w:val="28"/>
        </w:rPr>
        <w:t xml:space="preserve"> являются: </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представлений о географии и ее роли в понимании природных и социально-экономических процессов и их взаимосвязей;</w:t>
      </w:r>
    </w:p>
    <w:p w:rsidR="005B5BE4" w:rsidRDefault="005B5BE4">
      <w:pPr>
        <w:pStyle w:val="p2"/>
        <w:spacing w:before="0" w:after="0" w:line="360" w:lineRule="auto"/>
        <w:ind w:firstLine="709"/>
        <w:jc w:val="both"/>
        <w:rPr>
          <w:rStyle w:val="s2"/>
          <w:sz w:val="28"/>
          <w:szCs w:val="28"/>
        </w:rPr>
      </w:pPr>
      <w:r>
        <w:rPr>
          <w:rStyle w:val="s2"/>
          <w:sz w:val="28"/>
          <w:szCs w:val="28"/>
        </w:rPr>
        <w:lastRenderedPageBreak/>
        <w:t>― ф</w:t>
      </w:r>
      <w:r>
        <w:rPr>
          <w:sz w:val="28"/>
          <w:szCs w:val="28"/>
        </w:rPr>
        <w:t>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Default="005B5BE4">
      <w:pPr>
        <w:pStyle w:val="p2"/>
        <w:spacing w:before="0" w:after="0" w:line="360" w:lineRule="auto"/>
        <w:ind w:firstLine="709"/>
        <w:jc w:val="both"/>
        <w:rPr>
          <w:rStyle w:val="s2"/>
          <w:sz w:val="28"/>
          <w:szCs w:val="28"/>
        </w:rPr>
      </w:pPr>
      <w:r>
        <w:rPr>
          <w:rStyle w:val="s2"/>
          <w:sz w:val="28"/>
          <w:szCs w:val="28"/>
        </w:rPr>
        <w:t>― </w:t>
      </w:r>
      <w:r>
        <w:rPr>
          <w:sz w:val="28"/>
          <w:szCs w:val="28"/>
        </w:rPr>
        <w:t>формирование умения выделять, описывать и объяснять существенные признаки географических объектов и явлений;</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Default="005B5BE4">
      <w:pPr>
        <w:pStyle w:val="p2"/>
        <w:spacing w:before="0" w:after="0" w:line="360" w:lineRule="auto"/>
        <w:ind w:firstLine="709"/>
        <w:jc w:val="both"/>
        <w:rPr>
          <w:rStyle w:val="s2"/>
          <w:sz w:val="28"/>
          <w:szCs w:val="28"/>
        </w:rPr>
      </w:pPr>
      <w:r>
        <w:rPr>
          <w:rStyle w:val="s2"/>
          <w:sz w:val="28"/>
          <w:szCs w:val="28"/>
        </w:rPr>
        <w:t>― о</w:t>
      </w:r>
      <w:r>
        <w:rPr>
          <w:sz w:val="28"/>
          <w:szCs w:val="28"/>
        </w:rPr>
        <w:t xml:space="preserve">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rsidR="005B5BE4" w:rsidRDefault="005B5BE4">
      <w:pPr>
        <w:pStyle w:val="p2"/>
        <w:spacing w:before="0" w:after="0" w:line="360" w:lineRule="auto"/>
        <w:ind w:firstLine="709"/>
        <w:jc w:val="both"/>
        <w:rPr>
          <w:sz w:val="28"/>
          <w:szCs w:val="28"/>
        </w:rPr>
      </w:pPr>
      <w:r>
        <w:rPr>
          <w:rStyle w:val="s2"/>
          <w:sz w:val="28"/>
          <w:szCs w:val="28"/>
        </w:rPr>
        <w:t>― </w:t>
      </w:r>
      <w:r>
        <w:rPr>
          <w:sz w:val="28"/>
          <w:szCs w:val="28"/>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5B5BE4" w:rsidRDefault="005B5BE4">
      <w:pPr>
        <w:pStyle w:val="af9"/>
        <w:spacing w:before="0" w:after="0"/>
        <w:ind w:firstLine="539"/>
        <w:jc w:val="both"/>
        <w:rPr>
          <w:sz w:val="28"/>
          <w:szCs w:val="28"/>
        </w:rPr>
      </w:pPr>
      <w:r>
        <w:rPr>
          <w:sz w:val="28"/>
          <w:szCs w:val="28"/>
        </w:rPr>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5B5BE4" w:rsidRDefault="005B5BE4">
      <w:pPr>
        <w:pStyle w:val="af9"/>
        <w:spacing w:before="0" w:after="0"/>
        <w:ind w:firstLine="539"/>
        <w:jc w:val="both"/>
        <w:rPr>
          <w:b/>
          <w:sz w:val="28"/>
          <w:szCs w:val="28"/>
        </w:rPr>
      </w:pPr>
      <w:r>
        <w:rPr>
          <w:sz w:val="28"/>
          <w:szCs w:val="28"/>
        </w:rPr>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500084" w:rsidRDefault="00500084">
      <w:pPr>
        <w:tabs>
          <w:tab w:val="left" w:pos="1260"/>
        </w:tabs>
        <w:autoSpaceDE w:val="0"/>
        <w:spacing w:after="0" w:line="360" w:lineRule="auto"/>
        <w:ind w:firstLine="1259"/>
        <w:jc w:val="center"/>
        <w:rPr>
          <w:rFonts w:ascii="Times New Roman" w:hAnsi="Times New Roman" w:cs="Times New Roman"/>
          <w:b/>
          <w:color w:val="auto"/>
          <w:sz w:val="28"/>
          <w:szCs w:val="28"/>
        </w:rPr>
      </w:pPr>
    </w:p>
    <w:p w:rsidR="005B5BE4" w:rsidRDefault="005B5BE4">
      <w:pPr>
        <w:tabs>
          <w:tab w:val="left" w:pos="1260"/>
        </w:tabs>
        <w:autoSpaceDE w:val="0"/>
        <w:spacing w:after="0" w:line="360" w:lineRule="auto"/>
        <w:ind w:firstLine="1259"/>
        <w:jc w:val="center"/>
        <w:rPr>
          <w:rFonts w:ascii="Times New Roman" w:hAnsi="Times New Roman" w:cs="Times New Roman"/>
          <w:color w:val="auto"/>
          <w:sz w:val="28"/>
          <w:szCs w:val="28"/>
        </w:rPr>
      </w:pPr>
      <w:r>
        <w:rPr>
          <w:rFonts w:ascii="Times New Roman" w:hAnsi="Times New Roman" w:cs="Times New Roman"/>
          <w:b/>
          <w:color w:val="auto"/>
          <w:sz w:val="28"/>
          <w:szCs w:val="28"/>
        </w:rPr>
        <w:t>Начальный курс физической географии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Понятие о географии как науке. Явления природы: ветер, дождь, гроза. Географические сведения о своей местности и труде населения.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Ориентирование на местности. Горизонт, линии, стороны горизонта. Компас и правила пользования им.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Земной шар. Краткие сведения о Земле, Солнце и Луне. Планеты. Земля </w:t>
      </w:r>
      <w:r w:rsidR="00500084">
        <w:rPr>
          <w:rFonts w:ascii="Times New Roman" w:hAnsi="Times New Roman"/>
          <w:sz w:val="28"/>
          <w:szCs w:val="28"/>
        </w:rPr>
        <w:t>―</w:t>
      </w:r>
      <w:r>
        <w:rPr>
          <w:rFonts w:ascii="Times New Roman" w:hAnsi="Times New Roman" w:cs="Times New Roman"/>
          <w:color w:val="auto"/>
          <w:sz w:val="28"/>
          <w:szCs w:val="28"/>
        </w:rPr>
        <w:t xml:space="preserve">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География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Общая характеристика природы и хозяйства России. Географическое по</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ние России на карте мира. Морские и сухопутные границы. Европейская и азиатская части Ро</w:t>
      </w:r>
      <w:r>
        <w:rPr>
          <w:rFonts w:ascii="Times New Roman" w:hAnsi="Times New Roman" w:cs="Times New Roman"/>
          <w:color w:val="auto"/>
          <w:sz w:val="28"/>
          <w:szCs w:val="28"/>
        </w:rPr>
        <w:softHyphen/>
        <w:t>ссии. Разнообразие рельефа. Острова и полуострова. Административное деление Рос</w:t>
      </w:r>
      <w:r>
        <w:rPr>
          <w:rFonts w:ascii="Times New Roman" w:hAnsi="Times New Roman" w:cs="Times New Roman"/>
          <w:color w:val="auto"/>
          <w:sz w:val="28"/>
          <w:szCs w:val="28"/>
        </w:rPr>
        <w:softHyphen/>
        <w:t xml:space="preserve">сии.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Отрасли промышленности. Уровни развития европейской и азиатской частей России.</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Природные зоны России. Зона арктических пустынь. Тундра. Лесная зона. Степи. Полупустыни и пустыни. Субтропики. Высотная поясность в горах.</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География материков и океанов</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Материки и океаны на глобусе и физической карте полушарий. Атлантический оке</w:t>
      </w:r>
      <w:r>
        <w:rPr>
          <w:rFonts w:ascii="Times New Roman" w:hAnsi="Times New Roman" w:cs="Times New Roman"/>
          <w:color w:val="auto"/>
          <w:sz w:val="28"/>
          <w:szCs w:val="28"/>
        </w:rPr>
        <w:softHyphen/>
        <w:t>ан. Северный Ледовитый океан. Тихий океан. Индийский океан. Хозяйственное значение. Судоходство.</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Государства Евразии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6E5931" w:rsidRDefault="006E5931">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ОСНОВЫ СОЦИАЛЬНОЙ ЖИЗНИ</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Учебный предмет «Основы социальной жизни» имеет своей </w:t>
      </w:r>
      <w:r>
        <w:rPr>
          <w:rFonts w:ascii="Times New Roman" w:hAnsi="Times New Roman" w:cs="Times New Roman"/>
          <w:b/>
          <w:color w:val="auto"/>
          <w:sz w:val="28"/>
          <w:szCs w:val="28"/>
        </w:rPr>
        <w:t>целью</w:t>
      </w:r>
      <w:r>
        <w:rPr>
          <w:rFonts w:ascii="Times New Roman" w:hAnsi="Times New Roman" w:cs="Times New Roman"/>
          <w:color w:val="auto"/>
          <w:sz w:val="28"/>
          <w:szCs w:val="28"/>
        </w:rPr>
        <w:t xml:space="preserve"> практическую под</w:t>
      </w:r>
      <w:r>
        <w:rPr>
          <w:rFonts w:ascii="Times New Roman" w:hAnsi="Times New Roman" w:cs="Times New Roman"/>
          <w:color w:val="auto"/>
          <w:sz w:val="28"/>
          <w:szCs w:val="28"/>
        </w:rPr>
        <w:softHyphen/>
        <w:t xml:space="preserve">готовку обучающихся с умственной отсталостью </w:t>
      </w:r>
      <w:r>
        <w:rPr>
          <w:rFonts w:ascii="Times New Roman" w:hAnsi="Times New Roman" w:cs="Times New Roman"/>
          <w:color w:val="auto"/>
          <w:sz w:val="28"/>
          <w:szCs w:val="28"/>
        </w:rPr>
        <w:lastRenderedPageBreak/>
        <w:t>(интеллектуальными нарушениями) к са</w:t>
      </w:r>
      <w:r>
        <w:rPr>
          <w:rFonts w:ascii="Times New Roman" w:hAnsi="Times New Roman" w:cs="Times New Roman"/>
          <w:color w:val="auto"/>
          <w:sz w:val="28"/>
          <w:szCs w:val="28"/>
        </w:rPr>
        <w:softHyphen/>
        <w:t>мостоятельной жизни и трудовой деятельности в ближайшем и более отдаленном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у</w:t>
      </w:r>
      <w:r>
        <w:rPr>
          <w:rFonts w:ascii="Times New Roman" w:hAnsi="Times New Roman" w:cs="Times New Roman"/>
          <w:color w:val="auto"/>
          <w:sz w:val="28"/>
          <w:szCs w:val="28"/>
        </w:rPr>
        <w:softHyphen/>
        <w:t>ме.</w:t>
      </w:r>
    </w:p>
    <w:p w:rsidR="005B5BE4" w:rsidRDefault="005B5BE4">
      <w:pPr>
        <w:spacing w:after="0" w:line="360" w:lineRule="auto"/>
        <w:ind w:firstLine="709"/>
        <w:jc w:val="both"/>
        <w:rPr>
          <w:rStyle w:val="s2"/>
          <w:rFonts w:ascii="Times New Roman" w:hAnsi="Times New Roman" w:cs="Times New Roman"/>
          <w:sz w:val="28"/>
          <w:szCs w:val="28"/>
        </w:rPr>
      </w:pPr>
      <w:r>
        <w:rPr>
          <w:rFonts w:ascii="Times New Roman" w:hAnsi="Times New Roman" w:cs="Times New Roman"/>
          <w:color w:val="auto"/>
          <w:sz w:val="28"/>
          <w:szCs w:val="28"/>
        </w:rPr>
        <w:t>Основные задачи, которые призван решать этот учебный предмет, состоят в следующем:</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w:t>
      </w:r>
      <w:r>
        <w:rPr>
          <w:rFonts w:ascii="Times New Roman" w:hAnsi="Times New Roman" w:cs="Times New Roman"/>
          <w:color w:val="auto"/>
          <w:sz w:val="28"/>
          <w:szCs w:val="28"/>
        </w:rPr>
        <w:t>расширение кругозора обучающихся в процессе ознакомления с различными сторонами повседневной жизни;</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xml:space="preserve">― формирование и развитие навыков самообслуживания и </w:t>
      </w:r>
      <w:r>
        <w:rPr>
          <w:rFonts w:ascii="Times New Roman" w:hAnsi="Times New Roman" w:cs="Times New Roman"/>
          <w:color w:val="auto"/>
          <w:sz w:val="28"/>
          <w:szCs w:val="28"/>
        </w:rPr>
        <w:t xml:space="preserve">трудовых навыков, связанных с ведением домашнего хозяйства; </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ознакомление с основами экономики ведения домашнего хозяйства и формирование необходимых умений;</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усвоение морально-этических норм поведения, выработка навыков общения (в том числе с использованием деловых бумаг);</w:t>
      </w:r>
    </w:p>
    <w:p w:rsidR="005B5BE4" w:rsidRDefault="005B5BE4">
      <w:pPr>
        <w:spacing w:after="0" w:line="360" w:lineRule="auto"/>
        <w:ind w:firstLine="709"/>
        <w:jc w:val="both"/>
        <w:rPr>
          <w:rFonts w:ascii="Times New Roman" w:hAnsi="Times New Roman" w:cs="Times New Roman"/>
          <w:b/>
          <w:color w:val="auto"/>
          <w:sz w:val="28"/>
          <w:szCs w:val="28"/>
        </w:rPr>
      </w:pPr>
      <w:r>
        <w:rPr>
          <w:rStyle w:val="s2"/>
          <w:rFonts w:ascii="Times New Roman" w:hAnsi="Times New Roman" w:cs="Times New Roman"/>
          <w:sz w:val="28"/>
          <w:szCs w:val="28"/>
        </w:rPr>
        <w:t>― развитие навыков здорового образа жизни; положительных качеств и свойств личности.</w:t>
      </w:r>
    </w:p>
    <w:p w:rsidR="006E5931" w:rsidRDefault="006E5931">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Личная гигиена и здоровье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Значение личной гигиены для здоровья и жизни человека</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Утренний и вечерний туалет</w:t>
      </w:r>
      <w:r>
        <w:rPr>
          <w:rFonts w:ascii="Times New Roman" w:hAnsi="Times New Roman" w:cs="Times New Roman"/>
          <w:color w:val="auto"/>
          <w:sz w:val="28"/>
          <w:szCs w:val="28"/>
        </w:rPr>
        <w:t>: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Гигиена тела. </w:t>
      </w:r>
      <w:r>
        <w:rPr>
          <w:rFonts w:ascii="Times New Roman" w:hAnsi="Times New Roman" w:cs="Times New Roman"/>
          <w:color w:val="auto"/>
          <w:sz w:val="28"/>
          <w:szCs w:val="28"/>
        </w:rPr>
        <w:t>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Гигиенические требования к использованию личного белья (нижнее белье, носки, колготки).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lastRenderedPageBreak/>
        <w:t xml:space="preserve">Закаливание организма. </w:t>
      </w:r>
      <w:r>
        <w:rPr>
          <w:rFonts w:ascii="Times New Roman" w:hAnsi="Times New Roman" w:cs="Times New Roman"/>
          <w:color w:val="auto"/>
          <w:sz w:val="28"/>
          <w:szCs w:val="28"/>
        </w:rPr>
        <w:t>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Гигиена зрения. </w:t>
      </w:r>
      <w:r>
        <w:rPr>
          <w:rFonts w:ascii="Times New Roman" w:hAnsi="Times New Roman" w:cs="Times New Roman"/>
          <w:color w:val="auto"/>
          <w:sz w:val="28"/>
          <w:szCs w:val="28"/>
        </w:rPr>
        <w:t>Значение зрения в жизни и деятельности человека. Пра</w:t>
      </w:r>
      <w:r>
        <w:rPr>
          <w:rFonts w:ascii="Times New Roman" w:hAnsi="Times New Roman" w:cs="Times New Roman"/>
          <w:color w:val="auto"/>
          <w:sz w:val="28"/>
          <w:szCs w:val="28"/>
        </w:rPr>
        <w:softHyphen/>
        <w:t>вила бережного отношения к зрению при выполнении различных видов де</w:t>
      </w:r>
      <w:r>
        <w:rPr>
          <w:rFonts w:ascii="Times New Roman" w:hAnsi="Times New Roman" w:cs="Times New Roman"/>
          <w:color w:val="auto"/>
          <w:sz w:val="28"/>
          <w:szCs w:val="28"/>
        </w:rPr>
        <w:softHyphen/>
        <w:t>ятельности: чтения, письма, просмотре т</w:t>
      </w:r>
      <w:r w:rsidR="00500084">
        <w:rPr>
          <w:rFonts w:ascii="Times New Roman" w:hAnsi="Times New Roman" w:cs="Times New Roman"/>
          <w:color w:val="auto"/>
          <w:sz w:val="28"/>
          <w:szCs w:val="28"/>
        </w:rPr>
        <w:t>елепередач, работы с компьюте</w:t>
      </w:r>
      <w:r>
        <w:rPr>
          <w:rFonts w:ascii="Times New Roman" w:hAnsi="Times New Roman" w:cs="Times New Roman"/>
          <w:color w:val="auto"/>
          <w:sz w:val="28"/>
          <w:szCs w:val="28"/>
        </w:rPr>
        <w:t xml:space="preserve">ром.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Правила и приемы ухода за органами зрения. Способы сохранения зрения. Гигиенические правила письма, чтения, просмотра телепередач</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Особенности соблюдения личной гигиены подростком</w:t>
      </w:r>
      <w:r>
        <w:rPr>
          <w:rFonts w:ascii="Times New Roman" w:hAnsi="Times New Roman" w:cs="Times New Roman"/>
          <w:color w:val="auto"/>
          <w:sz w:val="28"/>
          <w:szCs w:val="28"/>
        </w:rPr>
        <w:t>. Правила и приемы соблюдения личной гигиены подростками (отдельно для девочек и мальчиков).</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Негативное влияние на организм человека вредных веществ</w:t>
      </w:r>
      <w:r>
        <w:rPr>
          <w:rFonts w:ascii="Times New Roman" w:hAnsi="Times New Roman" w:cs="Times New Roman"/>
          <w:color w:val="auto"/>
          <w:sz w:val="28"/>
          <w:szCs w:val="28"/>
        </w:rPr>
        <w:t>: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500084" w:rsidRDefault="00500084">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Охрана здоровья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медицинской помощи</w:t>
      </w:r>
      <w:r>
        <w:rPr>
          <w:rFonts w:ascii="Times New Roman" w:hAnsi="Times New Roman" w:cs="Times New Roman"/>
          <w:color w:val="auto"/>
          <w:sz w:val="28"/>
          <w:szCs w:val="28"/>
        </w:rPr>
        <w:t>: доврачебная и врачебная.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доврачебной помощи</w:t>
      </w:r>
      <w:r>
        <w:rPr>
          <w:rFonts w:ascii="Times New Roman" w:hAnsi="Times New Roman" w:cs="Times New Roman"/>
          <w:color w:val="auto"/>
          <w:sz w:val="28"/>
          <w:szCs w:val="28"/>
        </w:rPr>
        <w:t>.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 xml:space="preserve">Лекарственные растения и лекарственные препараты первой необходимости в домашней аптечке. </w:t>
      </w:r>
      <w:r>
        <w:rPr>
          <w:rFonts w:ascii="Times New Roman" w:hAnsi="Times New Roman" w:cs="Times New Roman"/>
          <w:color w:val="auto"/>
          <w:sz w:val="28"/>
          <w:szCs w:val="28"/>
        </w:rPr>
        <w:t>Виды, названия, способы хранения. Самолечение и его негативные последствия.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Первая помощь. </w:t>
      </w:r>
      <w:r>
        <w:rPr>
          <w:rFonts w:ascii="Times New Roman" w:hAnsi="Times New Roman" w:cs="Times New Roman"/>
          <w:color w:val="auto"/>
          <w:sz w:val="28"/>
          <w:szCs w:val="28"/>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больным на дому</w:t>
      </w:r>
      <w:r>
        <w:rPr>
          <w:rFonts w:ascii="Times New Roman" w:hAnsi="Times New Roman" w:cs="Times New Roman"/>
          <w:color w:val="auto"/>
          <w:sz w:val="28"/>
          <w:szCs w:val="28"/>
        </w:rPr>
        <w:t xml:space="preserve">: переодевание, умывание, кормление больного.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врачебной помощи на дому</w:t>
      </w:r>
      <w:r>
        <w:rPr>
          <w:rFonts w:ascii="Times New Roman" w:hAnsi="Times New Roman" w:cs="Times New Roman"/>
          <w:color w:val="auto"/>
          <w:sz w:val="28"/>
          <w:szCs w:val="28"/>
        </w:rPr>
        <w:t>. Вызов врача на дом. Медицинские показания для вызова врача на дом. Вызов «скорой» или неотложной помощи. Госпитализация. Амбулаторный прием.</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Документы, подтверждающие нетрудоспособность: </w:t>
      </w:r>
      <w:r>
        <w:rPr>
          <w:rFonts w:ascii="Times New Roman" w:hAnsi="Times New Roman" w:cs="Times New Roman"/>
          <w:color w:val="auto"/>
          <w:sz w:val="28"/>
          <w:szCs w:val="28"/>
        </w:rPr>
        <w:t xml:space="preserve">справка и листок нетрудоспособности.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Жилище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Общее представление о доме. </w:t>
      </w:r>
      <w:r>
        <w:rPr>
          <w:rFonts w:ascii="Times New Roman" w:hAnsi="Times New Roman" w:cs="Times New Roman"/>
          <w:color w:val="auto"/>
          <w:sz w:val="28"/>
          <w:szCs w:val="28"/>
        </w:rPr>
        <w:t xml:space="preserve">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w:t>
      </w:r>
      <w:r>
        <w:rPr>
          <w:rFonts w:ascii="Times New Roman" w:hAnsi="Times New Roman" w:cs="Times New Roman"/>
          <w:i/>
          <w:color w:val="auto"/>
          <w:sz w:val="28"/>
          <w:szCs w:val="28"/>
        </w:rPr>
        <w:t>Комнатные растения</w:t>
      </w:r>
      <w:r>
        <w:rPr>
          <w:rFonts w:ascii="Times New Roman" w:hAnsi="Times New Roman" w:cs="Times New Roman"/>
          <w:color w:val="auto"/>
          <w:sz w:val="28"/>
          <w:szCs w:val="28"/>
        </w:rPr>
        <w:t>. Виды комнатных растений. Особенности ухода: полив, подкормка, температурный и световой режим. Горшки и кашпо для комнатных растений.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Домашние животные</w:t>
      </w:r>
      <w:r>
        <w:rPr>
          <w:rFonts w:ascii="Times New Roman" w:hAnsi="Times New Roman" w:cs="Times New Roman"/>
          <w:color w:val="auto"/>
          <w:sz w:val="28"/>
          <w:szCs w:val="28"/>
        </w:rPr>
        <w:t>.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Планировка жилища</w:t>
      </w:r>
      <w:r>
        <w:rPr>
          <w:rFonts w:ascii="Times New Roman" w:hAnsi="Times New Roman" w:cs="Times New Roman"/>
          <w:color w:val="auto"/>
          <w:sz w:val="28"/>
          <w:szCs w:val="28"/>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Кухня</w:t>
      </w:r>
      <w:r>
        <w:rPr>
          <w:rFonts w:ascii="Times New Roman" w:hAnsi="Times New Roman" w:cs="Times New Roman"/>
          <w:color w:val="auto"/>
          <w:sz w:val="28"/>
          <w:szCs w:val="28"/>
        </w:rP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утварь</w:t>
      </w:r>
      <w:r>
        <w:rPr>
          <w:rFonts w:ascii="Times New Roman" w:hAnsi="Times New Roman" w:cs="Times New Roman"/>
          <w:color w:val="auto"/>
          <w:sz w:val="28"/>
          <w:szCs w:val="28"/>
        </w:rPr>
        <w:t>.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Кухонное белье</w:t>
      </w:r>
      <w:r>
        <w:rPr>
          <w:rFonts w:ascii="Times New Roman" w:hAnsi="Times New Roman" w:cs="Times New Roman"/>
          <w:color w:val="auto"/>
          <w:sz w:val="28"/>
          <w:szCs w:val="28"/>
        </w:rPr>
        <w:t xml:space="preserve">:полотенца, скатерти, салфетки. Материал, из которого изготовлено кухонное белье (льняной, хлопчатобумажный, смесовая ткань). Правила ухода и хранения.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мебель</w:t>
      </w:r>
      <w:r>
        <w:rPr>
          <w:rFonts w:ascii="Times New Roman" w:hAnsi="Times New Roman" w:cs="Times New Roman"/>
          <w:color w:val="auto"/>
          <w:sz w:val="28"/>
          <w:szCs w:val="28"/>
        </w:rPr>
        <w:t xml:space="preserve">: названия, назначение.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Санузел и ванная комната</w:t>
      </w:r>
      <w:r>
        <w:rPr>
          <w:rFonts w:ascii="Times New Roman" w:hAnsi="Times New Roman" w:cs="Times New Roman"/>
          <w:color w:val="auto"/>
          <w:sz w:val="28"/>
          <w:szCs w:val="28"/>
        </w:rPr>
        <w:t>. Оборудование ванной комнаты и санузла, его назначение. Правила безопасного поведения в ванной комнате.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Электробытовые приборы в ванной комнате</w:t>
      </w:r>
      <w:r>
        <w:rPr>
          <w:rFonts w:ascii="Times New Roman" w:hAnsi="Times New Roman" w:cs="Times New Roman"/>
          <w:color w:val="auto"/>
          <w:sz w:val="28"/>
          <w:szCs w:val="28"/>
        </w:rPr>
        <w:t xml:space="preserve">: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Мебель в жилых помещениях</w:t>
      </w:r>
      <w:r>
        <w:rPr>
          <w:rFonts w:ascii="Times New Roman" w:hAnsi="Times New Roman" w:cs="Times New Roman"/>
          <w:color w:val="auto"/>
          <w:sz w:val="28"/>
          <w:szCs w:val="28"/>
        </w:rPr>
        <w:t>.Виды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Убранство жилых комнат</w:t>
      </w:r>
      <w:r>
        <w:rPr>
          <w:rFonts w:ascii="Times New Roman" w:hAnsi="Times New Roman" w:cs="Times New Roman"/>
          <w:color w:val="auto"/>
          <w:sz w:val="28"/>
          <w:szCs w:val="28"/>
        </w:rPr>
        <w:t>: зеркала, картины, фотографии; ковры, паласы; светильники. Правила ухода за убранством жилых комнат.</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Уход за жилищем</w:t>
      </w:r>
      <w:r>
        <w:rPr>
          <w:rFonts w:ascii="Times New Roman" w:hAnsi="Times New Roman" w:cs="Times New Roman"/>
          <w:color w:val="auto"/>
          <w:sz w:val="28"/>
          <w:szCs w:val="28"/>
        </w:rPr>
        <w:t>.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Насекомые и грызуны в доме</w:t>
      </w:r>
      <w:r>
        <w:rPr>
          <w:rFonts w:ascii="Times New Roman" w:hAnsi="Times New Roman" w:cs="Times New Roman"/>
          <w:color w:val="auto"/>
          <w:sz w:val="28"/>
          <w:szCs w:val="28"/>
        </w:rPr>
        <w:t xml:space="preserve">: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Городские службы по борьбе с грызунами и насекомыми.</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Одежда и обувь</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Одежда</w:t>
      </w:r>
      <w:r>
        <w:rPr>
          <w:rFonts w:ascii="Times New Roman" w:hAnsi="Times New Roman" w:cs="Times New Roman"/>
          <w:color w:val="auto"/>
          <w:sz w:val="28"/>
          <w:szCs w:val="28"/>
        </w:rPr>
        <w:t>. 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Значение опрятного вида человека</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одеждой</w:t>
      </w:r>
      <w:r>
        <w:rPr>
          <w:rFonts w:ascii="Times New Roman" w:hAnsi="Times New Roman" w:cs="Times New Roman"/>
          <w:color w:val="auto"/>
          <w:sz w:val="28"/>
          <w:szCs w:val="28"/>
        </w:rPr>
        <w:t xml:space="preserve">.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w:t>
      </w:r>
      <w:r>
        <w:rPr>
          <w:rFonts w:ascii="Times New Roman" w:hAnsi="Times New Roman" w:cs="Times New Roman"/>
          <w:color w:val="auto"/>
          <w:sz w:val="28"/>
          <w:szCs w:val="28"/>
        </w:rPr>
        <w:lastRenderedPageBreak/>
        <w:t>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Выбор и покупка одежды</w:t>
      </w:r>
      <w:r>
        <w:rPr>
          <w:rFonts w:ascii="Times New Roman" w:hAnsi="Times New Roman" w:cs="Times New Roman"/>
          <w:color w:val="auto"/>
          <w:sz w:val="28"/>
          <w:szCs w:val="28"/>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одежды. </w:t>
      </w:r>
      <w:r>
        <w:rPr>
          <w:rFonts w:ascii="Times New Roman" w:hAnsi="Times New Roman" w:cs="Times New Roman"/>
          <w:color w:val="auto"/>
          <w:sz w:val="28"/>
          <w:szCs w:val="28"/>
        </w:rPr>
        <w:t>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Обувь</w:t>
      </w:r>
      <w:r>
        <w:rPr>
          <w:rFonts w:ascii="Times New Roman" w:hAnsi="Times New Roman" w:cs="Times New Roman"/>
          <w:color w:val="auto"/>
          <w:sz w:val="28"/>
          <w:szCs w:val="28"/>
        </w:rPr>
        <w:t>. Виды обуви: в зави</w:t>
      </w:r>
      <w:r w:rsidR="00787E4F">
        <w:rPr>
          <w:rFonts w:ascii="Times New Roman" w:hAnsi="Times New Roman" w:cs="Times New Roman"/>
          <w:color w:val="auto"/>
          <w:sz w:val="28"/>
          <w:szCs w:val="28"/>
        </w:rPr>
        <w:t>симости от времени года; назначения (спортив</w:t>
      </w:r>
      <w:r>
        <w:rPr>
          <w:rFonts w:ascii="Times New Roman" w:hAnsi="Times New Roman" w:cs="Times New Roman"/>
          <w:color w:val="auto"/>
          <w:sz w:val="28"/>
          <w:szCs w:val="28"/>
        </w:rPr>
        <w:t>н</w:t>
      </w:r>
      <w:r w:rsidR="00787E4F">
        <w:rPr>
          <w:rFonts w:ascii="Times New Roman" w:hAnsi="Times New Roman" w:cs="Times New Roman"/>
          <w:color w:val="auto"/>
          <w:sz w:val="28"/>
          <w:szCs w:val="28"/>
        </w:rPr>
        <w:t>ая, домашняя, выходная и т.д.);</w:t>
      </w:r>
      <w:r>
        <w:rPr>
          <w:rFonts w:ascii="Times New Roman" w:hAnsi="Times New Roman" w:cs="Times New Roman"/>
          <w:color w:val="auto"/>
          <w:sz w:val="28"/>
          <w:szCs w:val="28"/>
        </w:rPr>
        <w:t xml:space="preserve"> вида материа</w:t>
      </w:r>
      <w:r w:rsidR="00787E4F">
        <w:rPr>
          <w:rFonts w:ascii="Times New Roman" w:hAnsi="Times New Roman" w:cs="Times New Roman"/>
          <w:color w:val="auto"/>
          <w:sz w:val="28"/>
          <w:szCs w:val="28"/>
        </w:rPr>
        <w:t>лов (кожаная, резиновая, текс</w:t>
      </w:r>
      <w:r>
        <w:rPr>
          <w:rFonts w:ascii="Times New Roman" w:hAnsi="Times New Roman" w:cs="Times New Roman"/>
          <w:color w:val="auto"/>
          <w:sz w:val="28"/>
          <w:szCs w:val="28"/>
        </w:rPr>
        <w:t xml:space="preserve">тильная и т.д.).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Магазины по продаже различных видов обуви</w:t>
      </w:r>
      <w:r>
        <w:rPr>
          <w:rFonts w:ascii="Times New Roman" w:hAnsi="Times New Roman" w:cs="Times New Roman"/>
          <w:color w:val="auto"/>
          <w:sz w:val="28"/>
          <w:szCs w:val="28"/>
        </w:rPr>
        <w:t>. Порядок приобретения обуви в магазине: выбор, примерка, оплата. Гарантийный срок службы обуви; хранение чека или его копии.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обувью</w:t>
      </w:r>
      <w:r>
        <w:rPr>
          <w:rFonts w:ascii="Times New Roman" w:hAnsi="Times New Roman" w:cs="Times New Roman"/>
          <w:color w:val="auto"/>
          <w:sz w:val="28"/>
          <w:szCs w:val="28"/>
        </w:rP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Ремонт обуви. Виды услуг. Прейскурант. Правила подготовки обуви для сдачи в ремонт. Правила приема и выдачи обуви.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lastRenderedPageBreak/>
        <w:t>Обувь и здоровье человека</w:t>
      </w:r>
      <w:r>
        <w:rPr>
          <w:rFonts w:ascii="Times New Roman" w:hAnsi="Times New Roman" w:cs="Times New Roman"/>
          <w:color w:val="auto"/>
          <w:sz w:val="28"/>
          <w:szCs w:val="28"/>
        </w:rPr>
        <w:t xml:space="preserve">. Значение правильного выбора обуви для здоровья человека.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Питание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Организация питания семьи.</w:t>
      </w:r>
      <w:r>
        <w:rPr>
          <w:rFonts w:ascii="Times New Roman" w:hAnsi="Times New Roman" w:cs="Times New Roman"/>
          <w:color w:val="auto"/>
          <w:sz w:val="28"/>
          <w:szCs w:val="28"/>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Приготовление пищи. </w:t>
      </w:r>
      <w:r>
        <w:rPr>
          <w:rFonts w:ascii="Times New Roman" w:hAnsi="Times New Roman" w:cs="Times New Roman"/>
          <w:color w:val="auto"/>
          <w:sz w:val="28"/>
          <w:szCs w:val="28"/>
        </w:rPr>
        <w:t>Место для приготовления пищи и его оборудование. Гигиена приготовления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Виды продуктов питания. </w:t>
      </w:r>
      <w:r>
        <w:rPr>
          <w:rFonts w:ascii="Times New Roman" w:hAnsi="Times New Roman" w:cs="Times New Roman"/>
          <w:color w:val="auto"/>
          <w:sz w:val="28"/>
          <w:szCs w:val="28"/>
        </w:rPr>
        <w:t xml:space="preserve">Молоко и молочные продукты: виды, правила хранения. Значение кипячения молока. Виды блюд, приготовляемых на основе молока (каши, молочный суп).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Мясо и мясопродукты; первичная обработка, правила хранения. Глубокая заморозка мяса. Размораживание мяса с помощью микроволновой печи.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Овощи, плоды, ягоды и грибы. Правила хранения. Первичная обработка: мытье, чистка, резка. Свежие и замороженные продукты.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Чай и кофе. Виды чая. Способы заварки чая. Виды кофе. Польза и негативные последствия чрезмерного употребления чая и кофе.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 xml:space="preserve">Магазины по продаже продуктов питания. </w:t>
      </w:r>
      <w:r>
        <w:rPr>
          <w:rFonts w:ascii="Times New Roman" w:hAnsi="Times New Roman" w:cs="Times New Roman"/>
          <w:color w:val="auto"/>
          <w:sz w:val="28"/>
          <w:szCs w:val="28"/>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Рынки. </w:t>
      </w:r>
      <w:r>
        <w:rPr>
          <w:rFonts w:ascii="Times New Roman" w:hAnsi="Times New Roman" w:cs="Times New Roman"/>
          <w:color w:val="auto"/>
          <w:sz w:val="28"/>
          <w:szCs w:val="28"/>
        </w:rPr>
        <w:t>Виды продовольственных рынков: крытые и закрытые, постоянно действующие и сезонные. Основное отличие рынка от магазина.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Прием пищи. </w:t>
      </w:r>
      <w:r>
        <w:rPr>
          <w:rFonts w:ascii="Times New Roman" w:hAnsi="Times New Roman" w:cs="Times New Roman"/>
          <w:color w:val="auto"/>
          <w:sz w:val="28"/>
          <w:szCs w:val="28"/>
        </w:rPr>
        <w:t xml:space="preserve">Первые, вторые и третьи блюда: виды, значение.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Изделия из теста.</w:t>
      </w:r>
      <w:r>
        <w:rPr>
          <w:rFonts w:ascii="Times New Roman" w:hAnsi="Times New Roman" w:cs="Times New Roman"/>
          <w:color w:val="auto"/>
          <w:sz w:val="28"/>
          <w:szCs w:val="28"/>
        </w:rPr>
        <w:t xml:space="preserve"> 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Домашние заготовки. </w:t>
      </w:r>
      <w:r>
        <w:rPr>
          <w:rFonts w:ascii="Times New Roman" w:hAnsi="Times New Roman" w:cs="Times New Roman"/>
          <w:color w:val="auto"/>
          <w:sz w:val="28"/>
          <w:szCs w:val="28"/>
        </w:rPr>
        <w:t>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Транспорт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Городской транспорт</w:t>
      </w:r>
      <w:r>
        <w:rPr>
          <w:rFonts w:ascii="Times New Roman" w:hAnsi="Times New Roman" w:cs="Times New Roman"/>
          <w:color w:val="auto"/>
          <w:sz w:val="28"/>
          <w:szCs w:val="28"/>
        </w:rPr>
        <w:t>. Виды городского транспорта. Оплата проезда на всех видах городского транспорта. Правила поведения в городском транспорте.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Проезд из дома в школу</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Выбор рационального маршрута проезда из дома в разные точки населенного пункта. Расчет стоимости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Пригородный транспорт. </w:t>
      </w:r>
      <w:r>
        <w:rPr>
          <w:rFonts w:ascii="Times New Roman" w:hAnsi="Times New Roman" w:cs="Times New Roman"/>
          <w:color w:val="auto"/>
          <w:sz w:val="28"/>
          <w:szCs w:val="28"/>
        </w:rPr>
        <w:t>Виды: автобусы пригородного сообщения, электрички. Стоимость проезда. Расписание.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железнодорожный транспорт. </w:t>
      </w:r>
      <w:r>
        <w:rPr>
          <w:rFonts w:ascii="Times New Roman" w:hAnsi="Times New Roman" w:cs="Times New Roman"/>
          <w:color w:val="auto"/>
          <w:sz w:val="28"/>
          <w:szCs w:val="28"/>
        </w:rPr>
        <w:t xml:space="preserve">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автотранспорт. </w:t>
      </w:r>
      <w:r>
        <w:rPr>
          <w:rFonts w:ascii="Times New Roman" w:hAnsi="Times New Roman" w:cs="Times New Roman"/>
          <w:color w:val="auto"/>
          <w:sz w:val="28"/>
          <w:szCs w:val="28"/>
        </w:rPr>
        <w:t>Автовокзал, его назначение. Основные автобусные маршруты. Расписание, порядок приобретения билетов, стоимость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Водный транспорт. </w:t>
      </w:r>
      <w:r>
        <w:rPr>
          <w:rFonts w:ascii="Times New Roman" w:hAnsi="Times New Roman" w:cs="Times New Roman"/>
          <w:color w:val="auto"/>
          <w:sz w:val="28"/>
          <w:szCs w:val="28"/>
        </w:rPr>
        <w:t>Значение водного транспорта. Пристань. Порт.</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Авиационный транспорт. </w:t>
      </w:r>
      <w:r>
        <w:rPr>
          <w:rFonts w:ascii="Times New Roman" w:hAnsi="Times New Roman" w:cs="Times New Roman"/>
          <w:color w:val="auto"/>
          <w:sz w:val="28"/>
          <w:szCs w:val="28"/>
        </w:rPr>
        <w:t>Аэропорты, аэровокзалы</w:t>
      </w:r>
      <w:r>
        <w:rPr>
          <w:rFonts w:ascii="Times New Roman" w:hAnsi="Times New Roman" w:cs="Times New Roman"/>
          <w:i/>
          <w:color w:val="auto"/>
          <w:sz w:val="28"/>
          <w:szCs w:val="28"/>
        </w:rPr>
        <w:t>.</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Средства связи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Основные средства связи</w:t>
      </w:r>
      <w:r>
        <w:rPr>
          <w:rFonts w:ascii="Times New Roman" w:hAnsi="Times New Roman" w:cs="Times New Roman"/>
          <w:color w:val="auto"/>
          <w:sz w:val="28"/>
          <w:szCs w:val="28"/>
        </w:rPr>
        <w:t>: почта, телефон, телевидение, радио, компьютер. Назначение, особенности использования.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Почта. </w:t>
      </w:r>
      <w:r>
        <w:rPr>
          <w:rFonts w:ascii="Times New Roman" w:hAnsi="Times New Roman" w:cs="Times New Roman"/>
          <w:color w:val="auto"/>
          <w:sz w:val="28"/>
          <w:szCs w:val="28"/>
        </w:rPr>
        <w:t>Работа почтового отделения связи «Почта России». Виды почтовых отправлений: письмо, бандероль, посылка.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Письма. Деловые письма: заказное, с уведомлением. Личные письма. Порядок отправления писем различного вида. Стоимость пересылки.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Бандероли. Виды бандеролей: простая, заказная, ценная, с уведомлением. Порядок отправления. Упаковка. Стоимость пересылки.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Посылки. Виды упаковок. Правила и стоимость отправления.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Телефонная связь. </w:t>
      </w:r>
      <w:r>
        <w:rPr>
          <w:rFonts w:ascii="Times New Roman" w:hAnsi="Times New Roman" w:cs="Times New Roman"/>
          <w:color w:val="auto"/>
          <w:sz w:val="28"/>
          <w:szCs w:val="28"/>
        </w:rPr>
        <w:t>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Интернет-связь. </w:t>
      </w:r>
      <w:r>
        <w:rPr>
          <w:rFonts w:ascii="Times New Roman" w:hAnsi="Times New Roman" w:cs="Times New Roman"/>
          <w:color w:val="auto"/>
          <w:sz w:val="28"/>
          <w:szCs w:val="28"/>
        </w:rPr>
        <w:t>Электронная почта. Видео-связь (скайп). Особенности, значение в современной жизни.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Денежные переводы. </w:t>
      </w:r>
      <w:r>
        <w:rPr>
          <w:rFonts w:ascii="Times New Roman" w:hAnsi="Times New Roman" w:cs="Times New Roman"/>
          <w:color w:val="auto"/>
          <w:sz w:val="28"/>
          <w:szCs w:val="28"/>
        </w:rPr>
        <w:t>Виды денежных переводов. Стоимость отправления.</w:t>
      </w:r>
    </w:p>
    <w:p w:rsidR="00787E4F" w:rsidRDefault="00787E4F">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Предприятия, организации, учреждения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Образовательные учреждения. </w:t>
      </w:r>
      <w:r>
        <w:rPr>
          <w:rFonts w:ascii="Times New Roman" w:hAnsi="Times New Roman" w:cs="Times New Roman"/>
          <w:color w:val="auto"/>
          <w:sz w:val="28"/>
          <w:szCs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Местные и промышленные и сельскохозяйственные предприятия</w:t>
      </w:r>
      <w:r>
        <w:rPr>
          <w:rFonts w:ascii="Times New Roman" w:hAnsi="Times New Roman" w:cs="Times New Roman"/>
          <w:color w:val="auto"/>
          <w:sz w:val="28"/>
          <w:szCs w:val="28"/>
        </w:rPr>
        <w:t>. Названия предприятия, вид деятельности, основные виды выпускаемой продукции, профессии рабочих и служащих.</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Исполнительные органы государственной власти</w:t>
      </w:r>
      <w:r>
        <w:rPr>
          <w:rFonts w:ascii="Times New Roman" w:hAnsi="Times New Roman" w:cs="Times New Roman"/>
          <w:color w:val="auto"/>
          <w:sz w:val="28"/>
          <w:szCs w:val="28"/>
        </w:rPr>
        <w:t xml:space="preserve"> (города, района). Муниципальные власти. Структура, назначение.</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Семья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Родственные отношения в семье.</w:t>
      </w:r>
      <w:r>
        <w:rPr>
          <w:rFonts w:ascii="Times New Roman" w:hAnsi="Times New Roman" w:cs="Times New Roman"/>
          <w:color w:val="auto"/>
          <w:sz w:val="28"/>
          <w:szCs w:val="28"/>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w:t>
      </w:r>
      <w:r>
        <w:rPr>
          <w:rFonts w:ascii="Times New Roman" w:hAnsi="Times New Roman" w:cs="Times New Roman"/>
          <w:color w:val="auto"/>
          <w:sz w:val="28"/>
          <w:szCs w:val="28"/>
        </w:rPr>
        <w:lastRenderedPageBreak/>
        <w:t xml:space="preserve">родственниками. Распределение обязанностей в семье. Помощь старших младшим: домашние обязанности.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Семейный досуг. </w:t>
      </w:r>
      <w:r>
        <w:rPr>
          <w:rFonts w:ascii="Times New Roman" w:hAnsi="Times New Roman" w:cs="Times New Roman"/>
          <w:color w:val="auto"/>
          <w:sz w:val="28"/>
          <w:szCs w:val="28"/>
        </w:rP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источник получения новых знаний: экскурсии, прогулки, посещения музеев, театров и т. 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средство укрепления здоровья: туристические походы; посещение спортивных секций и др.</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Досуг как развитие постоянного интереса к какому либо виду деятельности (хобби): коллекционирование чего-либо, фотография и т. 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Отдых. </w:t>
      </w:r>
      <w:r>
        <w:rPr>
          <w:rFonts w:ascii="Times New Roman" w:hAnsi="Times New Roman" w:cs="Times New Roman"/>
          <w:color w:val="auto"/>
          <w:sz w:val="28"/>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Default="005B5BE4">
      <w:pPr>
        <w:spacing w:after="0" w:line="360" w:lineRule="auto"/>
        <w:ind w:firstLine="709"/>
        <w:jc w:val="both"/>
      </w:pPr>
      <w:r>
        <w:rPr>
          <w:rFonts w:ascii="Times New Roman" w:hAnsi="Times New Roman" w:cs="Times New Roman"/>
          <w:i/>
          <w:color w:val="auto"/>
          <w:sz w:val="28"/>
          <w:szCs w:val="28"/>
        </w:rPr>
        <w:t xml:space="preserve">Экономика домашнего хозяйства. </w:t>
      </w:r>
      <w:r>
        <w:rPr>
          <w:rFonts w:ascii="Times New Roman" w:hAnsi="Times New Roman" w:cs="Times New Roman"/>
          <w:color w:val="auto"/>
          <w:sz w:val="28"/>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5B5BE4" w:rsidRDefault="00F31469">
      <w:pPr>
        <w:spacing w:after="0" w:line="360" w:lineRule="auto"/>
        <w:ind w:firstLine="709"/>
        <w:jc w:val="center"/>
        <w:rPr>
          <w:rFonts w:ascii="Times New Roman" w:hAnsi="Times New Roman" w:cs="Times New Roman"/>
          <w:color w:val="auto"/>
          <w:sz w:val="28"/>
          <w:szCs w:val="28"/>
        </w:rPr>
      </w:pPr>
      <w:r w:rsidRPr="00F31469">
        <w:rPr>
          <w:noProof/>
          <w:lang w:eastAsia="ru-RU"/>
        </w:rPr>
        <w:pict>
          <v:group id="Группа 18" o:spid="_x0000_s1039" style="position:absolute;left:0;text-align:left;margin-left:1.6pt;margin-top:-11.55pt;width:.1pt;height:342.7pt;z-index:251656704;mso-wrap-distance-left:0;mso-wrap-distance-right:0;mso-position-horizontal-relative:page" coordorigin="32,-231" coordsize="2,6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">
            <v:shape id="Freeform 3" o:spid="_x0000_s1027" style="position:absolute;left:32;top:-231;width:1;height:6853;visibility:visible;mso-wrap-style:none;v-text-anchor:middle" coordsize="2,6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cLlrwA&#10;AADbAAAADwAAAGRycy9kb3ducmV2LnhtbERPSwrCMBDdC94hjOBOU0VEqmkRQXAjovYAYzO2xWZS&#10;mqjV0xtBcDeP951V2plaPKh1lWUFk3EEgji3uuJCQXbejhYgnEfWWFsmBS9ykCb93gpjbZ98pMfJ&#10;FyKEsItRQel9E0vp8pIMurFtiAN3ta1BH2BbSN3iM4SbWk6jaC4NVhwaSmxoU1J+O92NAty9sve7&#10;OBA5zLoLz/b7w8YrNRx06yUIT53/i3/unQ7zZ/D9JRwgkw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x9wuWvAAAANsAAAAPAAAAAAAAAAAAAAAAAJgCAABkcnMvZG93bnJldi54&#10;bWxQSwUGAAAAAAQABAD1AAAAgQMAAAAA&#10;" path="m,6854l,e" filled="f" strokecolor="#93746b" strokeweight=".64mm">
              <v:stroke endcap="square"/>
              <v:path o:connecttype="custom" o:connectlocs="0,6622;0,-231" o:connectangles="0,0"/>
            </v:shape>
            <w10:wrap anchorx="page"/>
          </v:group>
        </w:pict>
      </w:r>
      <w:r w:rsidR="005B5BE4">
        <w:rPr>
          <w:rFonts w:ascii="Times New Roman" w:hAnsi="Times New Roman" w:cs="Times New Roman"/>
          <w:b/>
          <w:color w:val="auto"/>
          <w:sz w:val="28"/>
          <w:szCs w:val="28"/>
        </w:rPr>
        <w:t>МИР ИСТОРИИ</w:t>
      </w:r>
    </w:p>
    <w:p w:rsidR="005B5BE4" w:rsidRDefault="005B5BE4">
      <w:pPr>
        <w:pStyle w:val="1"/>
        <w:spacing w:before="0" w:after="0" w:line="360" w:lineRule="auto"/>
        <w:ind w:left="0" w:firstLine="709"/>
        <w:jc w:val="center"/>
        <w:rPr>
          <w:rFonts w:ascii="Times New Roman" w:hAnsi="Times New Roman"/>
          <w:sz w:val="28"/>
          <w:szCs w:val="28"/>
        </w:rPr>
      </w:pPr>
      <w:r>
        <w:rPr>
          <w:rFonts w:ascii="Times New Roman" w:hAnsi="Times New Roman"/>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lastRenderedPageBreak/>
        <w:t>Цель</w:t>
      </w:r>
      <w:r>
        <w:rPr>
          <w:rFonts w:ascii="Times New Roman" w:hAnsi="Times New Roman" w:cs="Times New Roman"/>
          <w:sz w:val="28"/>
          <w:szCs w:val="28"/>
        </w:rPr>
        <w:t xml:space="preserve"> изучения предмета «Мир истории» заключается в подготовке обучающихся к усвоению курса «История Отечества» в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XI</w:t>
      </w:r>
      <w:r>
        <w:rPr>
          <w:rFonts w:ascii="Times New Roman" w:hAnsi="Times New Roman" w:cs="Times New Roman"/>
          <w:sz w:val="28"/>
          <w:szCs w:val="28"/>
        </w:rPr>
        <w:t xml:space="preserve"> классах. Для достижения поставленной цели необходимо решить следующие </w:t>
      </w:r>
      <w:r>
        <w:rPr>
          <w:rFonts w:ascii="Times New Roman" w:hAnsi="Times New Roman" w:cs="Times New Roman"/>
          <w:b/>
          <w:sz w:val="28"/>
          <w:szCs w:val="28"/>
        </w:rPr>
        <w:t>задачи: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первоначальных представлений об особенностях жизни, быта, труда человека на различных исторических этапах его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первоначальных исторических представлений о «историческом времени» и «историческом пространстве»;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исторических понятий: «век», «эпоха», «община» и некоторых других;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умения работать с «лентой времени»;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умения анализировать и сопоставлять исторические факты; делать простейшие выводы и обобщения;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воспитание интереса к изучению истории.</w:t>
      </w:r>
    </w:p>
    <w:p w:rsidR="005B5BE4" w:rsidRDefault="005B5BE4">
      <w:pPr>
        <w:pStyle w:val="1"/>
        <w:spacing w:before="0" w:after="0" w:line="360" w:lineRule="auto"/>
        <w:ind w:left="0" w:firstLine="709"/>
        <w:jc w:val="center"/>
        <w:rPr>
          <w:rFonts w:ascii="Times New Roman" w:hAnsi="Times New Roman"/>
          <w:i/>
          <w:color w:val="auto"/>
          <w:sz w:val="28"/>
          <w:szCs w:val="28"/>
        </w:rPr>
      </w:pPr>
      <w:r>
        <w:rPr>
          <w:rFonts w:ascii="Times New Roman" w:hAnsi="Times New Roman"/>
          <w:color w:val="auto"/>
          <w:sz w:val="28"/>
          <w:szCs w:val="28"/>
        </w:rPr>
        <w:t>Введение</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Представление о себе и окружающем мире</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Твое имя, отчество, фамилия. История имени. Возникновение и значение имен. От</w:t>
      </w:r>
      <w:r>
        <w:rPr>
          <w:rFonts w:ascii="Times New Roman" w:hAnsi="Times New Roman"/>
          <w:color w:val="auto"/>
          <w:sz w:val="28"/>
          <w:szCs w:val="28"/>
        </w:rPr>
        <w:softHyphen/>
        <w:t>че</w:t>
      </w:r>
      <w:r>
        <w:rPr>
          <w:rFonts w:ascii="Times New Roman" w:hAnsi="Times New Roman"/>
          <w:color w:val="auto"/>
          <w:sz w:val="28"/>
          <w:szCs w:val="28"/>
        </w:rPr>
        <w:softHyphen/>
        <w:t>с</w:t>
      </w:r>
      <w:r>
        <w:rPr>
          <w:rFonts w:ascii="Times New Roman" w:hAnsi="Times New Roman"/>
          <w:color w:val="auto"/>
          <w:sz w:val="28"/>
          <w:szCs w:val="28"/>
        </w:rPr>
        <w:softHyphen/>
        <w:t xml:space="preserve">тво </w:t>
      </w:r>
      <w:r>
        <w:rPr>
          <w:rFonts w:ascii="Times New Roman" w:hAnsi="Times New Roman"/>
          <w:sz w:val="28"/>
          <w:szCs w:val="28"/>
        </w:rPr>
        <w:t>в имени человека. Происхождение</w:t>
      </w:r>
      <w:r>
        <w:rPr>
          <w:rFonts w:ascii="Times New Roman" w:hAnsi="Times New Roman"/>
          <w:color w:val="auto"/>
          <w:sz w:val="28"/>
          <w:szCs w:val="28"/>
        </w:rPr>
        <w:t xml:space="preserve"> фамилий. Семья: близкие и дальние ро</w:t>
      </w:r>
      <w:r>
        <w:rPr>
          <w:rFonts w:ascii="Times New Roman" w:hAnsi="Times New Roman"/>
          <w:color w:val="auto"/>
          <w:sz w:val="28"/>
          <w:szCs w:val="28"/>
        </w:rPr>
        <w:softHyphen/>
        <w:t>д</w:t>
      </w:r>
      <w:r>
        <w:rPr>
          <w:rFonts w:ascii="Times New Roman" w:hAnsi="Times New Roman"/>
          <w:color w:val="auto"/>
          <w:sz w:val="28"/>
          <w:szCs w:val="28"/>
        </w:rPr>
        <w:softHyphen/>
        <w:t>с</w:t>
      </w:r>
      <w:r>
        <w:rPr>
          <w:rFonts w:ascii="Times New Roman" w:hAnsi="Times New Roman"/>
          <w:color w:val="auto"/>
          <w:sz w:val="28"/>
          <w:szCs w:val="28"/>
        </w:rPr>
        <w:softHyphen/>
        <w:t>т</w:t>
      </w:r>
      <w:r>
        <w:rPr>
          <w:rFonts w:ascii="Times New Roman" w:hAnsi="Times New Roman"/>
          <w:color w:val="auto"/>
          <w:sz w:val="28"/>
          <w:szCs w:val="28"/>
        </w:rPr>
        <w:softHyphen/>
        <w:t>ве</w:t>
      </w:r>
      <w:r>
        <w:rPr>
          <w:rFonts w:ascii="Times New Roman" w:hAnsi="Times New Roman"/>
          <w:color w:val="auto"/>
          <w:sz w:val="28"/>
          <w:szCs w:val="28"/>
        </w:rPr>
        <w:softHyphen/>
        <w:t>н</w:t>
      </w:r>
      <w:r>
        <w:rPr>
          <w:rFonts w:ascii="Times New Roman" w:hAnsi="Times New Roman"/>
          <w:color w:val="auto"/>
          <w:sz w:val="28"/>
          <w:szCs w:val="28"/>
        </w:rPr>
        <w:softHyphen/>
        <w:t>ни</w:t>
      </w:r>
      <w:r>
        <w:rPr>
          <w:rFonts w:ascii="Times New Roman" w:hAnsi="Times New Roman"/>
          <w:color w:val="auto"/>
          <w:sz w:val="28"/>
          <w:szCs w:val="28"/>
        </w:rPr>
        <w:softHyphen/>
        <w:t>ки. Поколения, пред</w:t>
      </w:r>
      <w:r>
        <w:rPr>
          <w:rFonts w:ascii="Times New Roman" w:hAnsi="Times New Roman"/>
          <w:color w:val="auto"/>
          <w:sz w:val="28"/>
          <w:szCs w:val="28"/>
        </w:rPr>
        <w:softHyphen/>
        <w:t>ки, потомки, родословная. Даты жизни. Понятие о биографии. Твоя би</w:t>
      </w:r>
      <w:r>
        <w:rPr>
          <w:rFonts w:ascii="Times New Roman" w:hAnsi="Times New Roman"/>
          <w:color w:val="auto"/>
          <w:sz w:val="28"/>
          <w:szCs w:val="28"/>
        </w:rPr>
        <w:softHyphen/>
        <w:t>ография.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Дом, в котором ты живешь. Место нахождения твоего дома (регион, город, поселок, село), кто и когда его построил. Твои соседи.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Пословицы и поговорки о доме, семье, сосе</w:t>
      </w:r>
      <w:r>
        <w:rPr>
          <w:rFonts w:ascii="Times New Roman" w:hAnsi="Times New Roman"/>
          <w:color w:val="auto"/>
          <w:sz w:val="28"/>
          <w:szCs w:val="28"/>
        </w:rPr>
        <w:softHyphen/>
        <w:t>дях.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 улицы. Названия улиц, их происхождение. Ули</w:t>
      </w:r>
      <w:r>
        <w:rPr>
          <w:rFonts w:ascii="Times New Roman" w:hAnsi="Times New Roman"/>
          <w:color w:val="auto"/>
          <w:sz w:val="28"/>
          <w:szCs w:val="28"/>
        </w:rPr>
        <w:softHyphen/>
        <w:t xml:space="preserve">ца твоего дома, твоей школы.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Местность, где мы живем (город, село). Происхождение названия местности. Край (область, республика), в котором мы живем; глав</w:t>
      </w:r>
      <w:r>
        <w:rPr>
          <w:rFonts w:ascii="Times New Roman" w:hAnsi="Times New Roman"/>
          <w:color w:val="auto"/>
          <w:sz w:val="28"/>
          <w:szCs w:val="28"/>
        </w:rPr>
        <w:softHyphen/>
        <w:t>ный город края, национальный состав, основные занятия жителей края, города.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Большая и малая родина.</w:t>
      </w:r>
    </w:p>
    <w:p w:rsidR="005B5BE4" w:rsidRDefault="005B5BE4">
      <w:pPr>
        <w:pStyle w:val="af5"/>
        <w:spacing w:after="0" w:line="360" w:lineRule="auto"/>
        <w:ind w:firstLine="709"/>
        <w:jc w:val="both"/>
        <w:rPr>
          <w:rFonts w:ascii="Times New Roman" w:hAnsi="Times New Roman"/>
          <w:b/>
          <w:i/>
          <w:color w:val="auto"/>
          <w:sz w:val="28"/>
          <w:szCs w:val="28"/>
        </w:rPr>
      </w:pPr>
      <w:r>
        <w:rPr>
          <w:rFonts w:ascii="Times New Roman" w:hAnsi="Times New Roman"/>
          <w:color w:val="auto"/>
          <w:sz w:val="28"/>
          <w:szCs w:val="28"/>
        </w:rPr>
        <w:t xml:space="preserve">Другие страны мира (обзорно, с примерами). Планета, на которой мы живем.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
          <w:color w:val="auto"/>
          <w:sz w:val="28"/>
          <w:szCs w:val="28"/>
        </w:rPr>
        <w:t>Представления о времени в истории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времени как о прошлом, настоящем и будущем. Понятия: </w:t>
      </w:r>
      <w:r>
        <w:rPr>
          <w:rFonts w:ascii="Times New Roman" w:hAnsi="Times New Roman" w:cs="Times New Roman"/>
          <w:i/>
          <w:color w:val="auto"/>
          <w:sz w:val="28"/>
          <w:szCs w:val="28"/>
        </w:rPr>
        <w:t>вчера, сегодня, завтра.</w:t>
      </w:r>
      <w:r>
        <w:rPr>
          <w:rFonts w:ascii="Times New Roman" w:hAnsi="Times New Roman" w:cs="Times New Roman"/>
          <w:color w:val="auto"/>
          <w:sz w:val="28"/>
          <w:szCs w:val="28"/>
        </w:rPr>
        <w:t xml:space="preserve"> Меры времени. Измерение времени. Календарь (происхождение, виды).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Представление об историческом времени: </w:t>
      </w:r>
      <w:r>
        <w:rPr>
          <w:rFonts w:ascii="Times New Roman" w:hAnsi="Times New Roman" w:cs="Times New Roman"/>
          <w:i/>
          <w:color w:val="auto"/>
          <w:sz w:val="28"/>
          <w:szCs w:val="28"/>
        </w:rPr>
        <w:t xml:space="preserve">век, (столетие), тысячелетие, историческая эпоха </w:t>
      </w:r>
      <w:r>
        <w:rPr>
          <w:rFonts w:ascii="Times New Roman" w:hAnsi="Times New Roman" w:cs="Times New Roman"/>
          <w:color w:val="auto"/>
          <w:sz w:val="28"/>
          <w:szCs w:val="28"/>
        </w:rPr>
        <w:t>(общее представление)</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«Лента времени».Краткие исторические сведения о названии месяцев (римский календарь, русский земледельческий календарь). Час</w:t>
      </w:r>
      <w:r>
        <w:rPr>
          <w:rFonts w:ascii="Times New Roman" w:hAnsi="Times New Roman" w:cs="Times New Roman"/>
          <w:color w:val="auto"/>
          <w:sz w:val="28"/>
          <w:szCs w:val="28"/>
        </w:rPr>
        <w:softHyphen/>
        <w:t>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 xml:space="preserve">Начальные представления об истории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w:t>
      </w:r>
      <w:r w:rsidR="008D5EE3">
        <w:rPr>
          <w:rFonts w:ascii="Times New Roman" w:hAnsi="Times New Roman"/>
          <w:noProof/>
          <w:position w:val="-5"/>
          <w:sz w:val="28"/>
          <w:szCs w:val="28"/>
          <w:lang w:eastAsia="ru-RU"/>
        </w:rPr>
        <w:drawing>
          <wp:inline distT="0" distB="0" distL="0" distR="0">
            <wp:extent cx="114300" cy="2095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14300" cy="209550"/>
                    </a:xfrm>
                    <a:prstGeom prst="rect">
                      <a:avLst/>
                    </a:prstGeom>
                    <a:solidFill>
                      <a:srgbClr val="FFFFFF"/>
                    </a:solidFill>
                    <a:ln w="9525">
                      <a:noFill/>
                      <a:miter lim="800000"/>
                      <a:headEnd/>
                      <a:tailEnd/>
                    </a:ln>
                  </pic:spPr>
                </pic:pic>
              </a:graphicData>
            </a:graphic>
          </wp:inline>
        </w:drawing>
      </w:r>
      <w:r>
        <w:rPr>
          <w:rFonts w:ascii="Times New Roman" w:hAnsi="Times New Roman"/>
          <w:color w:val="auto"/>
          <w:sz w:val="28"/>
          <w:szCs w:val="28"/>
        </w:rPr>
        <w:t>наука о прошлом (о жизни и деятельности людей в прошлом). Значение исторических знаний для людей.Историческая память России.</w:t>
      </w:r>
    </w:p>
    <w:p w:rsidR="005B5BE4" w:rsidRDefault="005B5BE4">
      <w:pPr>
        <w:pStyle w:val="af5"/>
        <w:spacing w:after="0" w:line="360" w:lineRule="auto"/>
        <w:ind w:firstLine="709"/>
        <w:jc w:val="both"/>
      </w:pPr>
      <w:r>
        <w:rPr>
          <w:rFonts w:ascii="Times New Roman" w:hAnsi="Times New Roman"/>
          <w:color w:val="auto"/>
          <w:sz w:val="28"/>
          <w:szCs w:val="28"/>
        </w:rPr>
        <w:t>Науки, помогающие добывать исторические сведения: археология, этно</w:t>
      </w:r>
      <w:r>
        <w:rPr>
          <w:rFonts w:ascii="Times New Roman" w:hAnsi="Times New Roman"/>
          <w:sz w:val="28"/>
          <w:szCs w:val="28"/>
        </w:rPr>
        <w:t>г</w:t>
      </w:r>
      <w:r>
        <w:rPr>
          <w:rFonts w:ascii="Times New Roman" w:hAnsi="Times New Roman"/>
          <w:color w:val="auto"/>
          <w:sz w:val="28"/>
          <w:szCs w:val="28"/>
        </w:rPr>
        <w:t>рафия, геральдика, нумизматика и др.(элементарные представления на конкретных примерах).</w:t>
      </w:r>
    </w:p>
    <w:p w:rsidR="005B5BE4" w:rsidRDefault="00F31469">
      <w:pPr>
        <w:pStyle w:val="af5"/>
        <w:spacing w:after="0" w:line="360" w:lineRule="auto"/>
        <w:ind w:firstLine="709"/>
        <w:jc w:val="both"/>
        <w:rPr>
          <w:rFonts w:ascii="Times New Roman" w:hAnsi="Times New Roman"/>
          <w:sz w:val="28"/>
          <w:szCs w:val="28"/>
        </w:rPr>
      </w:pPr>
      <w:r w:rsidRPr="00F31469">
        <w:rPr>
          <w:noProof/>
          <w:lang w:eastAsia="ru-RU"/>
        </w:rPr>
        <w:pict>
          <v:group id="Группа 16" o:spid="_x0000_s1037" style="position:absolute;left:0;text-align:left;margin-left:.35pt;margin-top:4.8pt;width:.1pt;height:403.2pt;z-index:251658752;mso-wrap-distance-left:0;mso-wrap-distance-right:0;mso-position-horizontal-relative:page" coordorigin="7,96" coordsize="2,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">
            <v:shape id="Freeform 14" o:spid="_x0000_s1038" style="position:absolute;left:7;top:96;width:1;height:8063;visibility:visible;mso-wrap-style:none;v-text-anchor:middle" coordsize="2,8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4VIMAA&#10;AADbAAAADwAAAGRycy9kb3ducmV2LnhtbERPzWoCMRC+F3yHMIKXolmXUmU1ilVaeuhF1wcYNuNm&#10;MZksm3Rd374RhN7m4/ud9XZwVvTUhcazgvksA0Fced1wreBcfk6XIEJE1mg9k4I7BdhuRi9rLLS/&#10;8ZH6U6xFCuFQoAITY1tIGSpDDsPMt8SJu/jOYUywq6Xu8JbCnZV5lr1Lhw2nBoMt7Q1V19OvU/Dx&#10;ZrFc+rn5+VrgoQy57c+vVqnJeNitQEQa4r/46f7WaX4Oj1/SAX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04VIMAAAADbAAAADwAAAAAAAAAAAAAAAACYAgAAZHJzL2Rvd25y&#10;ZXYueG1sUEsFBgAAAAAEAAQA9QAAAIUDAAAAAA==&#10;" path="m,8064l,e" filled="f" strokecolor="#a88383" strokeweight=".39mm">
              <v:stroke endcap="square"/>
              <v:path o:connecttype="custom" o:connectlocs="0,8159;0,96" o:connectangles="0,0"/>
            </v:shape>
            <w10:wrap anchorx="page"/>
          </v:group>
        </w:pict>
      </w:r>
      <w:r w:rsidR="005B5BE4">
        <w:rPr>
          <w:rFonts w:ascii="Times New Roman" w:hAnsi="Times New Roman"/>
          <w:color w:val="auto"/>
          <w:sz w:val="28"/>
          <w:szCs w:val="28"/>
        </w:rPr>
        <w:t xml:space="preserve">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w:t>
      </w:r>
      <w:r w:rsidR="005B5BE4">
        <w:rPr>
          <w:rFonts w:ascii="Times New Roman" w:hAnsi="Times New Roman"/>
          <w:sz w:val="28"/>
          <w:szCs w:val="28"/>
        </w:rPr>
        <w:t>музеев</w:t>
      </w:r>
      <w:r w:rsidR="005B5BE4">
        <w:rPr>
          <w:rFonts w:ascii="Times New Roman" w:hAnsi="Times New Roman"/>
          <w:color w:val="auto"/>
          <w:sz w:val="28"/>
          <w:szCs w:val="28"/>
        </w:rPr>
        <w:t>). Б</w:t>
      </w:r>
      <w:r w:rsidR="005B5BE4">
        <w:rPr>
          <w:rFonts w:ascii="Times New Roman" w:hAnsi="Times New Roman"/>
          <w:sz w:val="28"/>
          <w:szCs w:val="28"/>
        </w:rPr>
        <w:t>иблиотеки.</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sz w:val="28"/>
          <w:szCs w:val="28"/>
        </w:rPr>
        <w:t>И</w:t>
      </w:r>
      <w:r>
        <w:rPr>
          <w:rFonts w:ascii="Times New Roman" w:hAnsi="Times New Roman"/>
          <w:color w:val="auto"/>
          <w:sz w:val="28"/>
          <w:szCs w:val="28"/>
        </w:rPr>
        <w:t>сторическо</w:t>
      </w:r>
      <w:r>
        <w:rPr>
          <w:rFonts w:ascii="Times New Roman" w:hAnsi="Times New Roman"/>
          <w:sz w:val="28"/>
          <w:szCs w:val="28"/>
        </w:rPr>
        <w:t>е</w:t>
      </w:r>
      <w:r>
        <w:rPr>
          <w:rFonts w:ascii="Times New Roman" w:hAnsi="Times New Roman"/>
          <w:color w:val="auto"/>
          <w:sz w:val="28"/>
          <w:szCs w:val="28"/>
        </w:rPr>
        <w:t xml:space="preserve"> п</w:t>
      </w:r>
      <w:r>
        <w:rPr>
          <w:rFonts w:ascii="Times New Roman" w:hAnsi="Times New Roman"/>
          <w:sz w:val="28"/>
          <w:szCs w:val="28"/>
        </w:rPr>
        <w:t>ространство.Историческаякарта</w:t>
      </w:r>
      <w:r>
        <w:rPr>
          <w:rFonts w:ascii="Times New Roman" w:hAnsi="Times New Roman"/>
          <w:color w:val="auto"/>
          <w:sz w:val="28"/>
          <w:szCs w:val="28"/>
        </w:rPr>
        <w:t>.</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 xml:space="preserve">История Древнего мира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Версии о появлении человека на Земле (научные, религиозные). Отличие человека от животного.</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Время появления первобытных людей, их внешний вид, среда обитания, </w:t>
      </w:r>
      <w:r>
        <w:rPr>
          <w:rFonts w:ascii="Times New Roman" w:hAnsi="Times New Roman"/>
          <w:sz w:val="28"/>
          <w:szCs w:val="28"/>
        </w:rPr>
        <w:t xml:space="preserve">отличие </w:t>
      </w:r>
      <w:r>
        <w:rPr>
          <w:rFonts w:ascii="Times New Roman" w:hAnsi="Times New Roman"/>
          <w:color w:val="auto"/>
          <w:sz w:val="28"/>
          <w:szCs w:val="28"/>
        </w:rPr>
        <w:t>от современных людей.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 xml:space="preserve">Стадный образ жизни древних людей. Занятия. Древние орудия труда. </w:t>
      </w:r>
      <w:r>
        <w:rPr>
          <w:rFonts w:ascii="Times New Roman" w:hAnsi="Times New Roman"/>
          <w:sz w:val="28"/>
          <w:szCs w:val="28"/>
        </w:rPr>
        <w:t>Каменный</w:t>
      </w:r>
      <w:r>
        <w:rPr>
          <w:rFonts w:ascii="Times New Roman" w:hAnsi="Times New Roman"/>
          <w:color w:val="auto"/>
          <w:sz w:val="28"/>
          <w:szCs w:val="28"/>
        </w:rPr>
        <w:t xml:space="preserve"> 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Постепенные изменения во внеш</w:t>
      </w:r>
      <w:r>
        <w:rPr>
          <w:rFonts w:ascii="Times New Roman" w:hAnsi="Times New Roman"/>
          <w:color w:val="auto"/>
          <w:sz w:val="28"/>
          <w:szCs w:val="28"/>
        </w:rPr>
        <w:softHyphen/>
        <w:t>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верований.Язычество.</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Изменение климата Земли, наступление ледников. Смена образа жизни древних людей из-за климатических условий: борьба за выживание. </w:t>
      </w:r>
      <w:r>
        <w:rPr>
          <w:rFonts w:ascii="Times New Roman" w:hAnsi="Times New Roman"/>
          <w:sz w:val="28"/>
          <w:szCs w:val="28"/>
        </w:rPr>
        <w:t>Спосо</w:t>
      </w:r>
      <w:r>
        <w:rPr>
          <w:rFonts w:ascii="Times New Roman" w:hAnsi="Times New Roman"/>
          <w:color w:val="auto"/>
          <w:sz w:val="28"/>
          <w:szCs w:val="28"/>
        </w:rPr>
        <w:t>бы охоты на диких животных. Приручение диких животных. Пища и одежда древнего человека</w:t>
      </w:r>
      <w:r>
        <w:rPr>
          <w:rFonts w:ascii="Times New Roman" w:hAnsi="Times New Roman"/>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w:t>
      </w:r>
      <w:r>
        <w:rPr>
          <w:rFonts w:ascii="Times New Roman" w:hAnsi="Times New Roman"/>
          <w:color w:val="auto"/>
          <w:sz w:val="28"/>
          <w:szCs w:val="28"/>
        </w:rPr>
        <w:softHyphen/>
        <w:t>лия, скотоводства. Появление новых орудий труда. Начало бронзового века. Оседлый образ жизни. Коллективыдревних людей: семья, община, род, племя.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Возникновение имущественного и социального неравенства, выделение знати. </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Зарождение обмена, появление денег. Первые города Создание человеком искусственной среды обитания. Возникновение древнейших цивилизаций.</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История вещей и дел человека (от древности до наших дней)</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 xml:space="preserve">История освоения человеком огня, энергии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огня в производстве: изготовление посу</w:t>
      </w:r>
      <w:r>
        <w:rPr>
          <w:rFonts w:ascii="Times New Roman" w:hAnsi="Times New Roman"/>
          <w:color w:val="auto"/>
          <w:sz w:val="28"/>
          <w:szCs w:val="28"/>
        </w:rPr>
        <w:softHyphen/>
        <w:t>ды, орудий труда, выплавка металлов, приготовление пищи и др.</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Огонь в военном деле. Изобретение пороха. Последствия этого изобретения в истории войн.</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lastRenderedPageBreak/>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w:t>
      </w:r>
      <w:r>
        <w:rPr>
          <w:rFonts w:ascii="Times New Roman" w:hAnsi="Times New Roman"/>
          <w:color w:val="auto"/>
          <w:sz w:val="28"/>
          <w:szCs w:val="28"/>
        </w:rPr>
        <w:softHyphen/>
        <w:t>чения большого количества энергии. Экологические последствия</w:t>
      </w:r>
      <w:r w:rsidR="00F31469" w:rsidRPr="00F31469">
        <w:rPr>
          <w:noProof/>
          <w:lang w:eastAsia="ru-RU"/>
        </w:rPr>
        <w:pict>
          <v:group id="Группа 14" o:spid="_x0000_s1035" style="position:absolute;left:0;text-align:left;margin-left:1.1pt;margin-top:-3.4pt;width:.1pt;height:358.85pt;z-index:251660800;mso-wrap-distance-left:0;mso-wrap-distance-right:0;mso-position-horizontal-relative:page;mso-position-vertical-relative:text" coordorigin="22,-68" coordsize="2,7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">
            <v:shape id="Freeform 20" o:spid="_x0000_s1036" style="position:absolute;left:22;top:-68;width:1;height:7176;visibility:visible;mso-wrap-style:none;v-text-anchor:middle" coordsize="2,7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LI1sYA&#10;AADbAAAADwAAAGRycy9kb3ducmV2LnhtbESPQWvCQBCF74X+h2UKvRTdWKSU6Cq2oLTQi1YFb0N2&#10;TKLZ2bC70fjvO4eCtxnem/e+mc5716gLhVh7NjAaZqCIC29rLg1sf5eDd1AxIVtsPJOBG0WYzx4f&#10;pphbf+U1XTapVBLCMUcDVUptrnUsKnIYh74lFu3og8Mkayi1DXiVcNfo1yx70w5rloYKW/qsqDhv&#10;OmdgOf5eNevgupfjgveHbr/7+TjtjHl+6hcTUIn6dDf/X39ZwRd6+UUG0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LI1sYAAADbAAAADwAAAAAAAAAAAAAAAACYAgAAZHJz&#10;L2Rvd25yZXYueG1sUEsFBgAAAAAEAAQA9QAAAIsDAAAAAA==&#10;" path="m,7177l,e" filled="f" strokecolor="#c3afa8" strokeweight=".12mm">
              <v:stroke endcap="square"/>
              <v:path o:connecttype="custom" o:connectlocs="0,7108;0,-68" o:connectangles="0,0"/>
            </v:shape>
            <w10:wrap anchorx="page"/>
          </v:group>
        </w:pict>
      </w:r>
      <w:r>
        <w:rPr>
          <w:rFonts w:ascii="Times New Roman" w:hAnsi="Times New Roman"/>
          <w:color w:val="auto"/>
          <w:sz w:val="28"/>
          <w:szCs w:val="28"/>
        </w:rPr>
        <w:t xml:space="preserve">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использования человеком воды</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color w:val="auto"/>
          <w:sz w:val="28"/>
          <w:szCs w:val="28"/>
        </w:rPr>
        <w:t>Вода в природе. Значение воды в жизни че</w:t>
      </w:r>
      <w:r>
        <w:rPr>
          <w:rFonts w:ascii="Times New Roman" w:hAnsi="Times New Roman"/>
          <w:color w:val="auto"/>
          <w:sz w:val="28"/>
          <w:szCs w:val="28"/>
        </w:rPr>
        <w:softHyphen/>
        <w:t>ловека. Охрана водных угодий.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Вода и земледелие. Поливное земледелие, причины его возникновения. Роль поливного земледелия, вистории человечества.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Профессии людей, связанные с освоением энергии и вод</w:t>
      </w:r>
      <w:r>
        <w:rPr>
          <w:rFonts w:ascii="Times New Roman" w:hAnsi="Times New Roman"/>
          <w:color w:val="auto"/>
          <w:sz w:val="28"/>
          <w:szCs w:val="28"/>
        </w:rPr>
        <w:softHyphen/>
        <w:t>ных ресурсов.</w:t>
      </w:r>
    </w:p>
    <w:p w:rsidR="005B5BE4" w:rsidRDefault="005B5BE4">
      <w:pPr>
        <w:pStyle w:val="1"/>
        <w:tabs>
          <w:tab w:val="left" w:pos="3357"/>
          <w:tab w:val="center" w:pos="5032"/>
        </w:tabs>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жилища человека</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Понятие о жилище. История появления жили</w:t>
      </w:r>
      <w:r>
        <w:rPr>
          <w:rFonts w:ascii="Times New Roman" w:hAnsi="Times New Roman"/>
          <w:color w:val="auto"/>
          <w:sz w:val="28"/>
          <w:szCs w:val="28"/>
        </w:rPr>
        <w:softHyphen/>
        <w:t>ща человека. Первые жилища: пе</w:t>
      </w:r>
      <w:r>
        <w:rPr>
          <w:rFonts w:ascii="Times New Roman" w:hAnsi="Times New Roman"/>
          <w:sz w:val="28"/>
          <w:szCs w:val="28"/>
        </w:rPr>
        <w:softHyphen/>
      </w:r>
      <w:r>
        <w:rPr>
          <w:rFonts w:ascii="Times New Roman" w:hAnsi="Times New Roman"/>
          <w:color w:val="auto"/>
          <w:sz w:val="28"/>
          <w:szCs w:val="28"/>
        </w:rPr>
        <w:t>ще</w:t>
      </w:r>
      <w:r>
        <w:rPr>
          <w:rFonts w:ascii="Times New Roman" w:hAnsi="Times New Roman"/>
          <w:sz w:val="28"/>
          <w:szCs w:val="28"/>
        </w:rPr>
        <w:softHyphen/>
      </w:r>
      <w:r>
        <w:rPr>
          <w:rFonts w:ascii="Times New Roman" w:hAnsi="Times New Roman"/>
          <w:color w:val="auto"/>
          <w:sz w:val="28"/>
          <w:szCs w:val="28"/>
        </w:rPr>
        <w:t>ры, шалаш, земляные ук</w:t>
      </w:r>
      <w:r>
        <w:rPr>
          <w:rFonts w:ascii="Times New Roman" w:hAnsi="Times New Roman"/>
          <w:color w:val="auto"/>
          <w:sz w:val="28"/>
          <w:szCs w:val="28"/>
        </w:rPr>
        <w:softHyphen/>
        <w:t>рытия. Сборно-разборные жилища. Материалы, ис</w:t>
      </w:r>
      <w:r>
        <w:rPr>
          <w:rFonts w:ascii="Times New Roman" w:hAnsi="Times New Roman"/>
          <w:sz w:val="28"/>
          <w:szCs w:val="28"/>
        </w:rPr>
        <w:softHyphen/>
      </w:r>
      <w:r>
        <w:rPr>
          <w:rFonts w:ascii="Times New Roman" w:hAnsi="Times New Roman"/>
          <w:color w:val="auto"/>
          <w:sz w:val="28"/>
          <w:szCs w:val="28"/>
        </w:rPr>
        <w:t>поль</w:t>
      </w:r>
      <w:r>
        <w:rPr>
          <w:rFonts w:ascii="Times New Roman" w:hAnsi="Times New Roman"/>
          <w:sz w:val="28"/>
          <w:szCs w:val="28"/>
        </w:rPr>
        <w:softHyphen/>
      </w:r>
      <w:r>
        <w:rPr>
          <w:rFonts w:ascii="Times New Roman" w:hAnsi="Times New Roman"/>
          <w:color w:val="auto"/>
          <w:sz w:val="28"/>
          <w:szCs w:val="28"/>
        </w:rPr>
        <w:t>зу</w:t>
      </w:r>
      <w:r>
        <w:rPr>
          <w:rFonts w:ascii="Times New Roman" w:hAnsi="Times New Roman"/>
          <w:sz w:val="28"/>
          <w:szCs w:val="28"/>
        </w:rPr>
        <w:softHyphen/>
      </w:r>
      <w:r>
        <w:rPr>
          <w:rFonts w:ascii="Times New Roman" w:hAnsi="Times New Roman"/>
          <w:color w:val="auto"/>
          <w:sz w:val="28"/>
          <w:szCs w:val="28"/>
        </w:rPr>
        <w:t>е</w:t>
      </w:r>
      <w:r>
        <w:rPr>
          <w:rFonts w:ascii="Times New Roman" w:hAnsi="Times New Roman"/>
          <w:sz w:val="28"/>
          <w:szCs w:val="28"/>
        </w:rPr>
        <w:softHyphen/>
      </w:r>
      <w:r>
        <w:rPr>
          <w:rFonts w:ascii="Times New Roman" w:hAnsi="Times New Roman"/>
          <w:color w:val="auto"/>
          <w:sz w:val="28"/>
          <w:szCs w:val="28"/>
        </w:rPr>
        <w:t>мые для стро</w:t>
      </w:r>
      <w:r>
        <w:rPr>
          <w:rFonts w:ascii="Times New Roman" w:hAnsi="Times New Roman"/>
          <w:sz w:val="28"/>
          <w:szCs w:val="28"/>
        </w:rPr>
        <w:softHyphen/>
      </w:r>
      <w:r>
        <w:rPr>
          <w:rFonts w:ascii="Times New Roman" w:hAnsi="Times New Roman"/>
          <w:color w:val="auto"/>
          <w:sz w:val="28"/>
          <w:szCs w:val="28"/>
        </w:rPr>
        <w:t>ительства жилья у разных народов (чумы, яранги, вигвамы, юрты и др.). Ис</w:t>
      </w:r>
      <w:r>
        <w:rPr>
          <w:rFonts w:ascii="Times New Roman" w:hAnsi="Times New Roman"/>
          <w:sz w:val="28"/>
          <w:szCs w:val="28"/>
        </w:rPr>
        <w:softHyphen/>
      </w:r>
      <w:r>
        <w:rPr>
          <w:rFonts w:ascii="Times New Roman" w:hAnsi="Times New Roman"/>
          <w:color w:val="auto"/>
          <w:sz w:val="28"/>
          <w:szCs w:val="28"/>
        </w:rPr>
        <w:t>то</w:t>
      </w:r>
      <w:r>
        <w:rPr>
          <w:rFonts w:ascii="Times New Roman" w:hAnsi="Times New Roman"/>
          <w:sz w:val="28"/>
          <w:szCs w:val="28"/>
        </w:rPr>
        <w:softHyphen/>
      </w:r>
      <w:r>
        <w:rPr>
          <w:rFonts w:ascii="Times New Roman" w:hAnsi="Times New Roman"/>
          <w:color w:val="auto"/>
          <w:sz w:val="28"/>
          <w:szCs w:val="28"/>
        </w:rPr>
        <w:t>рия со</w:t>
      </w:r>
      <w:r>
        <w:rPr>
          <w:rFonts w:ascii="Times New Roman" w:hAnsi="Times New Roman"/>
          <w:sz w:val="28"/>
          <w:szCs w:val="28"/>
        </w:rPr>
        <w:softHyphen/>
      </w:r>
      <w:r>
        <w:rPr>
          <w:rFonts w:ascii="Times New Roman" w:hAnsi="Times New Roman"/>
          <w:color w:val="auto"/>
          <w:sz w:val="28"/>
          <w:szCs w:val="28"/>
        </w:rPr>
        <w:t>ве</w:t>
      </w:r>
      <w:r>
        <w:rPr>
          <w:rFonts w:ascii="Times New Roman" w:hAnsi="Times New Roman"/>
          <w:sz w:val="28"/>
          <w:szCs w:val="28"/>
        </w:rPr>
        <w:softHyphen/>
      </w:r>
      <w:r>
        <w:rPr>
          <w:rFonts w:ascii="Times New Roman" w:hAnsi="Times New Roman"/>
          <w:color w:val="auto"/>
          <w:sz w:val="28"/>
          <w:szCs w:val="28"/>
        </w:rPr>
        <w:t>ршенствования жилища. Влияние климата и национальных традиций на стро</w:t>
      </w:r>
      <w:r>
        <w:rPr>
          <w:rFonts w:ascii="Times New Roman" w:hAnsi="Times New Roman"/>
          <w:sz w:val="28"/>
          <w:szCs w:val="28"/>
        </w:rPr>
        <w:softHyphen/>
      </w:r>
      <w:r>
        <w:rPr>
          <w:rFonts w:ascii="Times New Roman" w:hAnsi="Times New Roman"/>
          <w:color w:val="auto"/>
          <w:sz w:val="28"/>
          <w:szCs w:val="28"/>
        </w:rPr>
        <w:t>и</w:t>
      </w:r>
      <w:r>
        <w:rPr>
          <w:rFonts w:ascii="Times New Roman" w:hAnsi="Times New Roman"/>
          <w:sz w:val="28"/>
          <w:szCs w:val="28"/>
        </w:rPr>
        <w:softHyphen/>
      </w:r>
      <w:r>
        <w:rPr>
          <w:rFonts w:ascii="Times New Roman" w:hAnsi="Times New Roman"/>
          <w:color w:val="auto"/>
          <w:sz w:val="28"/>
          <w:szCs w:val="28"/>
        </w:rPr>
        <w:t>тель</w:t>
      </w:r>
      <w:r>
        <w:rPr>
          <w:rFonts w:ascii="Times New Roman" w:hAnsi="Times New Roman"/>
          <w:sz w:val="28"/>
          <w:szCs w:val="28"/>
        </w:rPr>
        <w:softHyphen/>
      </w:r>
      <w:r>
        <w:rPr>
          <w:rFonts w:ascii="Times New Roman" w:hAnsi="Times New Roman"/>
          <w:color w:val="auto"/>
          <w:sz w:val="28"/>
          <w:szCs w:val="28"/>
        </w:rPr>
        <w:t>ство жилья и других зданий. Архитектурные памятники в строительстве, их значение для изучения истории.</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появления мебели</w:t>
      </w:r>
    </w:p>
    <w:p w:rsidR="005B5BE4" w:rsidRDefault="005B5BE4">
      <w:pPr>
        <w:pStyle w:val="af5"/>
        <w:spacing w:after="0" w:line="360" w:lineRule="auto"/>
        <w:ind w:firstLine="709"/>
        <w:jc w:val="both"/>
      </w:pPr>
      <w:r>
        <w:rPr>
          <w:rFonts w:ascii="Times New Roman" w:hAnsi="Times New Roman"/>
          <w:color w:val="auto"/>
          <w:sz w:val="28"/>
          <w:szCs w:val="28"/>
        </w:rPr>
        <w:t>Назначение и виды мебели, материалы для ее изготовления.</w:t>
      </w:r>
    </w:p>
    <w:p w:rsidR="005B5BE4" w:rsidRDefault="00F31469">
      <w:pPr>
        <w:pStyle w:val="af5"/>
        <w:spacing w:after="0" w:line="360" w:lineRule="auto"/>
        <w:ind w:firstLine="709"/>
        <w:jc w:val="both"/>
        <w:rPr>
          <w:rFonts w:ascii="Times New Roman" w:hAnsi="Times New Roman"/>
          <w:i/>
          <w:color w:val="auto"/>
          <w:sz w:val="28"/>
          <w:szCs w:val="28"/>
        </w:rPr>
      </w:pPr>
      <w:r w:rsidRPr="00F31469">
        <w:rPr>
          <w:noProof/>
          <w:lang w:eastAsia="ru-RU"/>
        </w:rPr>
        <w:pict>
          <v:group id="Группа 7" o:spid="_x0000_s1033" style="position:absolute;left:0;text-align:left;margin-left:1.1pt;margin-top:11.1pt;width:1.55pt;height:162.25pt;z-index:251657728;mso-wrap-distance-left:0;mso-wrap-distance-right:0;mso-position-horizontal-relative:page" coordorigin="22,222" coordsize="30,3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">
            <v:group id="Group 9" o:spid="_x0000_s1034" style="position:absolute;left:22;top:222;width:3;height:3244" coordorigin="22,222" coordsize="3,3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10" o:spid="_x0000_s1028" style="position:absolute;left:22;top:222;width:2;height:3243;visibility:visible;mso-wrap-style:none;v-text-anchor:middle" coordsize="2,3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3ppcMA&#10;AADaAAAADwAAAGRycy9kb3ducmV2LnhtbESPQWvCQBSE7wX/w/KE3uqmPYQSXUUslvZQ0RhKj4/s&#10;MxvMvo3ZbZL++64geBxm5htmsRptI3rqfO1YwfMsAUFcOl1zpaA4bp9eQfiArLFxTAr+yMNqOXlY&#10;YKbdwAfq81CJCGGfoQITQptJ6UtDFv3MtcTRO7nOYoiyq6TucIhw28iXJEmlxZrjgsGWNobKc/5r&#10;FfQ/+vOwx+RrdzFFnsv9+9sOv5V6nI7rOYhAY7iHb+0PrSCF65V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3ppcMAAADaAAAADwAAAAAAAAAAAAAAAACYAgAAZHJzL2Rv&#10;d25yZXYueG1sUEsFBgAAAAAEAAQA9QAAAIgDAAAAAA==&#10;" path="m,3229l,e" filled="f" strokecolor="#bfaca8" strokeweight=".12mm">
                <v:stroke endcap="square"/>
                <v:path o:connecttype="custom" o:connectlocs="0,3470;0,227" o:connectangles="0,0"/>
              </v:shape>
            </v:group>
            <v:group id="Group 11" o:spid="_x0000_s1029" style="position:absolute;left:50;top:2701;width:3;height:766" coordorigin="50,2701" coordsize="3,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12" o:spid="_x0000_s1030" style="position:absolute;left:50;top:2701;width:2;height:765;visibility:visible;mso-wrap-style:none;v-text-anchor:middle" coordsize="2,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iHML4A&#10;AADaAAAADwAAAGRycy9kb3ducmV2LnhtbERPz2vCMBS+D/wfwhN2m2nHGNIZRcomngqrG7s+mmdT&#10;bF5Ck7X1vzcHwePH93uzm20vRhpC51hBvspAEDdOd9wq+Dl9vaxBhIissXdMCq4UYLddPG2w0G7i&#10;bxrr2IoUwqFABSZGX0gZGkMWw8p54sSd3WAxJji0Ug84pXDby9cse5cWO04NBj2VhppL/W8VjL/e&#10;hXz/WfVU/b0djCl16Uulnpfz/gNEpDk+xHf3UStIW9OVdAPk9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5YhzC+AAAA2gAAAA8AAAAAAAAAAAAAAAAAmAIAAGRycy9kb3ducmV2&#10;LnhtbFBLBQYAAAAABAAEAPUAAACDAwAAAAA=&#10;" path="m,762l,e" filled="f" strokecolor="#c8afa3" strokeweight=".51mm">
                <v:stroke endcap="square"/>
                <v:path o:connecttype="custom" o:connectlocs="0,3464;0,2700" o:connectangles="0,0"/>
              </v:shape>
            </v:group>
            <w10:wrap anchorx="page"/>
          </v:group>
        </w:pict>
      </w:r>
      <w:r w:rsidR="005B5BE4">
        <w:rPr>
          <w:rFonts w:ascii="Times New Roman" w:hAnsi="Times New Roman"/>
          <w:color w:val="auto"/>
          <w:sz w:val="28"/>
          <w:szCs w:val="28"/>
        </w:rPr>
        <w:t xml:space="preserve">История </w:t>
      </w:r>
      <w:r w:rsidR="005B5BE4">
        <w:rPr>
          <w:rFonts w:ascii="Times New Roman" w:hAnsi="Times New Roman"/>
          <w:sz w:val="28"/>
          <w:szCs w:val="28"/>
        </w:rPr>
        <w:t xml:space="preserve">появления первой мебели. Влияние </w:t>
      </w:r>
      <w:r w:rsidR="005B5BE4">
        <w:rPr>
          <w:rFonts w:ascii="Times New Roman" w:hAnsi="Times New Roman"/>
          <w:color w:val="auto"/>
          <w:sz w:val="28"/>
          <w:szCs w:val="28"/>
        </w:rPr>
        <w:t>историче</w:t>
      </w:r>
      <w:r w:rsidR="005B5BE4">
        <w:rPr>
          <w:rFonts w:ascii="Times New Roman" w:hAnsi="Times New Roman"/>
          <w:color w:val="auto"/>
          <w:sz w:val="28"/>
          <w:szCs w:val="28"/>
        </w:rPr>
        <w:softHyphen/>
        <w:t>ских и национальных традиций на изготовление мебели</w:t>
      </w:r>
      <w:r w:rsidR="005B5BE4">
        <w:rPr>
          <w:rFonts w:ascii="Times New Roman" w:hAnsi="Times New Roman"/>
          <w:sz w:val="28"/>
          <w:szCs w:val="28"/>
        </w:rPr>
        <w:t>.</w:t>
      </w:r>
      <w:r w:rsidR="005B5BE4">
        <w:rPr>
          <w:rFonts w:ascii="Times New Roman" w:hAnsi="Times New Roman"/>
          <w:color w:val="auto"/>
          <w:sz w:val="28"/>
          <w:szCs w:val="28"/>
        </w:rPr>
        <w:t xml:space="preserve">Изготовление мебели как </w:t>
      </w:r>
      <w:r w:rsidR="005B5BE4">
        <w:rPr>
          <w:rFonts w:ascii="Times New Roman" w:hAnsi="Times New Roman"/>
          <w:color w:val="auto"/>
          <w:sz w:val="28"/>
          <w:szCs w:val="28"/>
        </w:rPr>
        <w:lastRenderedPageBreak/>
        <w:t>искусство. Современная мебель. Профессии людей, связанные с изготовлением  мебели.</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питания человека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Питание как главное условие жизни любого живого организма. Уточнение представлений о пище челове</w:t>
      </w:r>
      <w:r>
        <w:rPr>
          <w:rFonts w:ascii="Times New Roman" w:hAnsi="Times New Roman"/>
          <w:color w:val="auto"/>
          <w:sz w:val="28"/>
          <w:szCs w:val="28"/>
        </w:rPr>
        <w:softHyphen/>
        <w:t>ка в разные периоды развития общества.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Добывание пищи древним человеком как борьба за его выживание. Способы добывания: собирательство, бортниче</w:t>
      </w:r>
      <w:r>
        <w:rPr>
          <w:rFonts w:ascii="Times New Roman" w:hAnsi="Times New Roman"/>
          <w:color w:val="auto"/>
          <w:sz w:val="28"/>
          <w:szCs w:val="28"/>
        </w:rPr>
        <w:softHyphen/>
        <w:t>ство, рыболовство, охота, земледелие, скотоводство. Приручение человеком животных. Значение домашних животных в жизни человека.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История хлеба и хлебопечения.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Способы </w:t>
      </w:r>
      <w:r>
        <w:rPr>
          <w:rFonts w:ascii="Times New Roman" w:hAnsi="Times New Roman"/>
          <w:sz w:val="28"/>
          <w:szCs w:val="28"/>
        </w:rPr>
        <w:t>хранения и</w:t>
      </w:r>
      <w:r>
        <w:rPr>
          <w:rFonts w:ascii="Times New Roman" w:hAnsi="Times New Roman"/>
          <w:color w:val="auto"/>
          <w:sz w:val="28"/>
          <w:szCs w:val="28"/>
        </w:rPr>
        <w:t xml:space="preserve"> нако</w:t>
      </w:r>
      <w:r>
        <w:rPr>
          <w:rFonts w:ascii="Times New Roman" w:hAnsi="Times New Roman"/>
          <w:color w:val="auto"/>
          <w:sz w:val="28"/>
          <w:szCs w:val="28"/>
        </w:rPr>
        <w:softHyphen/>
        <w:t>пления продуктов питания</w:t>
      </w:r>
      <w:r>
        <w:rPr>
          <w:rFonts w:ascii="Times New Roman" w:hAnsi="Times New Roman"/>
          <w:sz w:val="28"/>
          <w:szCs w:val="28"/>
        </w:rPr>
        <w:t>.</w:t>
      </w:r>
    </w:p>
    <w:p w:rsidR="005B5BE4" w:rsidRDefault="005B5BE4">
      <w:pPr>
        <w:pStyle w:val="af5"/>
        <w:spacing w:after="0" w:line="360" w:lineRule="auto"/>
        <w:ind w:firstLine="709"/>
        <w:jc w:val="both"/>
        <w:rPr>
          <w:rFonts w:ascii="Times New Roman" w:hAnsi="Times New Roman"/>
          <w:b/>
          <w:i/>
          <w:color w:val="auto"/>
          <w:sz w:val="28"/>
          <w:szCs w:val="28"/>
        </w:rPr>
      </w:pPr>
      <w:r>
        <w:rPr>
          <w:rFonts w:ascii="Times New Roman" w:hAnsi="Times New Roman"/>
          <w:color w:val="auto"/>
          <w:sz w:val="28"/>
          <w:szCs w:val="28"/>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5B5BE4" w:rsidRDefault="005B5BE4">
      <w:pPr>
        <w:pStyle w:val="af5"/>
        <w:spacing w:after="0" w:line="360" w:lineRule="auto"/>
        <w:ind w:firstLine="709"/>
        <w:jc w:val="center"/>
        <w:rPr>
          <w:rFonts w:ascii="Times New Roman" w:hAnsi="Times New Roman"/>
          <w:color w:val="auto"/>
          <w:sz w:val="28"/>
          <w:szCs w:val="28"/>
        </w:rPr>
      </w:pPr>
      <w:r>
        <w:rPr>
          <w:rFonts w:ascii="Times New Roman" w:hAnsi="Times New Roman"/>
          <w:b/>
          <w:i/>
          <w:color w:val="auto"/>
          <w:sz w:val="28"/>
          <w:szCs w:val="28"/>
        </w:rPr>
        <w:t>История появления посуды</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Посуда, ее назначение. Материалы для изготовления посуды. История появления по</w:t>
      </w:r>
      <w:r>
        <w:rPr>
          <w:rFonts w:ascii="Times New Roman" w:hAnsi="Times New Roman"/>
          <w:sz w:val="28"/>
          <w:szCs w:val="28"/>
        </w:rPr>
        <w:softHyphen/>
      </w:r>
      <w:r>
        <w:rPr>
          <w:rFonts w:ascii="Times New Roman" w:hAnsi="Times New Roman"/>
          <w:color w:val="auto"/>
          <w:sz w:val="28"/>
          <w:szCs w:val="28"/>
        </w:rPr>
        <w:t>суды. Глиняная посуда. Гончарное ремесло, изобретение гончарного круга, его зна</w:t>
      </w:r>
      <w:r>
        <w:rPr>
          <w:rFonts w:ascii="Times New Roman" w:hAnsi="Times New Roman"/>
          <w:sz w:val="28"/>
          <w:szCs w:val="28"/>
        </w:rPr>
        <w:softHyphen/>
      </w:r>
      <w:r>
        <w:rPr>
          <w:rFonts w:ascii="Times New Roman" w:hAnsi="Times New Roman"/>
          <w:color w:val="auto"/>
          <w:sz w:val="28"/>
          <w:szCs w:val="28"/>
        </w:rPr>
        <w:t>че</w:t>
      </w:r>
      <w:r>
        <w:rPr>
          <w:rFonts w:ascii="Times New Roman" w:hAnsi="Times New Roman"/>
          <w:sz w:val="28"/>
          <w:szCs w:val="28"/>
        </w:rPr>
        <w:softHyphen/>
      </w:r>
      <w:r>
        <w:rPr>
          <w:rFonts w:ascii="Times New Roman" w:hAnsi="Times New Roman"/>
          <w:color w:val="auto"/>
          <w:sz w:val="28"/>
          <w:szCs w:val="28"/>
        </w:rPr>
        <w:t>ние для развития производства глиняной посуды. Народные тради</w:t>
      </w:r>
      <w:r>
        <w:rPr>
          <w:rFonts w:ascii="Times New Roman" w:hAnsi="Times New Roman"/>
          <w:color w:val="auto"/>
          <w:sz w:val="28"/>
          <w:szCs w:val="28"/>
        </w:rPr>
        <w:softHyphen/>
        <w:t>ции в из</w:t>
      </w:r>
      <w:r>
        <w:rPr>
          <w:rFonts w:ascii="Times New Roman" w:hAnsi="Times New Roman"/>
          <w:sz w:val="28"/>
          <w:szCs w:val="28"/>
        </w:rPr>
        <w:softHyphen/>
      </w:r>
      <w:r>
        <w:rPr>
          <w:rFonts w:ascii="Times New Roman" w:hAnsi="Times New Roman"/>
          <w:color w:val="auto"/>
          <w:sz w:val="28"/>
          <w:szCs w:val="28"/>
        </w:rPr>
        <w:t>го</w:t>
      </w:r>
      <w:r>
        <w:rPr>
          <w:rFonts w:ascii="Times New Roman" w:hAnsi="Times New Roman"/>
          <w:sz w:val="28"/>
          <w:szCs w:val="28"/>
        </w:rPr>
        <w:softHyphen/>
      </w:r>
      <w:r>
        <w:rPr>
          <w:rFonts w:ascii="Times New Roman" w:hAnsi="Times New Roman"/>
          <w:color w:val="auto"/>
          <w:sz w:val="28"/>
          <w:szCs w:val="28"/>
        </w:rPr>
        <w:t>то</w:t>
      </w:r>
      <w:r>
        <w:rPr>
          <w:rFonts w:ascii="Times New Roman" w:hAnsi="Times New Roman"/>
          <w:sz w:val="28"/>
          <w:szCs w:val="28"/>
        </w:rPr>
        <w:softHyphen/>
      </w:r>
      <w:r>
        <w:rPr>
          <w:rFonts w:ascii="Times New Roman" w:hAnsi="Times New Roman"/>
          <w:color w:val="auto"/>
          <w:sz w:val="28"/>
          <w:szCs w:val="28"/>
        </w:rPr>
        <w:t>в</w:t>
      </w:r>
      <w:r>
        <w:rPr>
          <w:rFonts w:ascii="Times New Roman" w:hAnsi="Times New Roman"/>
          <w:sz w:val="28"/>
          <w:szCs w:val="28"/>
        </w:rPr>
        <w:softHyphen/>
      </w:r>
      <w:r>
        <w:rPr>
          <w:rFonts w:ascii="Times New Roman" w:hAnsi="Times New Roman"/>
          <w:color w:val="auto"/>
          <w:sz w:val="28"/>
          <w:szCs w:val="28"/>
        </w:rPr>
        <w:t>ле</w:t>
      </w:r>
      <w:r>
        <w:rPr>
          <w:rFonts w:ascii="Times New Roman" w:hAnsi="Times New Roman"/>
          <w:sz w:val="28"/>
          <w:szCs w:val="28"/>
        </w:rPr>
        <w:softHyphen/>
        <w:t>нии глиняной посуды</w:t>
      </w:r>
      <w:r>
        <w:rPr>
          <w:rFonts w:ascii="Times New Roman" w:hAnsi="Times New Roman"/>
          <w:color w:val="484442"/>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Деревянная посуда. История появления и использования деревянной посуды, ее виды. Преимущества деревянной по</w:t>
      </w:r>
      <w:r>
        <w:rPr>
          <w:rFonts w:ascii="Times New Roman" w:hAnsi="Times New Roman"/>
          <w:color w:val="auto"/>
          <w:sz w:val="28"/>
          <w:szCs w:val="28"/>
        </w:rPr>
        <w:softHyphen/>
        <w:t xml:space="preserve"> суды для хранения продуктов, народные традиции ее изготов</w:t>
      </w:r>
      <w:r>
        <w:rPr>
          <w:rFonts w:ascii="Times New Roman" w:hAnsi="Times New Roman"/>
          <w:color w:val="auto"/>
          <w:sz w:val="28"/>
          <w:szCs w:val="28"/>
        </w:rPr>
        <w:softHyphen/>
      </w:r>
      <w:r>
        <w:rPr>
          <w:rFonts w:ascii="Times New Roman" w:hAnsi="Times New Roman"/>
          <w:sz w:val="28"/>
          <w:szCs w:val="28"/>
        </w:rPr>
        <w:t>ления</w:t>
      </w:r>
      <w:r>
        <w:rPr>
          <w:rFonts w:ascii="Times New Roman" w:hAnsi="Times New Roman"/>
          <w:color w:val="484442"/>
          <w:sz w:val="28"/>
          <w:szCs w:val="28"/>
        </w:rPr>
        <w:t>.</w:t>
      </w:r>
    </w:p>
    <w:p w:rsidR="005B5BE4" w:rsidRDefault="005B5BE4">
      <w:pPr>
        <w:pStyle w:val="af5"/>
        <w:spacing w:after="0" w:line="360" w:lineRule="auto"/>
        <w:ind w:firstLine="709"/>
        <w:jc w:val="both"/>
      </w:pPr>
      <w:r>
        <w:rPr>
          <w:rFonts w:ascii="Times New Roman" w:hAnsi="Times New Roman"/>
          <w:color w:val="auto"/>
          <w:sz w:val="28"/>
          <w:szCs w:val="28"/>
        </w:rPr>
        <w:t>Посуда из других материалов. Изготовление посуды как искусство.</w:t>
      </w:r>
    </w:p>
    <w:p w:rsidR="005B5BE4" w:rsidRDefault="00F31469">
      <w:pPr>
        <w:pStyle w:val="af5"/>
        <w:spacing w:after="0" w:line="360" w:lineRule="auto"/>
        <w:ind w:firstLine="709"/>
        <w:jc w:val="both"/>
        <w:rPr>
          <w:rFonts w:ascii="Times New Roman" w:hAnsi="Times New Roman"/>
          <w:b/>
          <w:i/>
          <w:color w:val="auto"/>
          <w:sz w:val="28"/>
          <w:szCs w:val="28"/>
        </w:rPr>
      </w:pPr>
      <w:r w:rsidRPr="00F31469">
        <w:rPr>
          <w:noProof/>
          <w:lang w:eastAsia="ru-RU"/>
        </w:rPr>
        <w:pict>
          <v:group id="Группа 3" o:spid="_x0000_s1031" style="position:absolute;left:0;text-align:left;margin-left:2pt;margin-top:35.1pt;width:.1pt;height:47.55pt;z-index:251659776;mso-wrap-distance-left:0;mso-wrap-distance-right:0;mso-position-horizontal-relative:page" coordorigin="40,702" coordsize="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">
            <v:shape id="Freeform 18" o:spid="_x0000_s1032" style="position:absolute;left:40;top:702;width:1;height:950;visibility:visible;mso-wrap-style:none;v-text-anchor:middle" coordsize="2,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jCmcIA&#10;AADaAAAADwAAAGRycy9kb3ducmV2LnhtbESPT2sCMRTE7wW/Q3iCt5pVoZTVKCKIpR6KfxCPz+S5&#10;Wdy8LJu4rt/eFAo9DjPzG2a26FwlWmpC6VnBaJiBINbelFwoOB7W758gQkQ2WHkmBU8KsJj33maY&#10;G//gHbX7WIgE4ZCjAhtjnUsZtCWHYehr4uRdfeMwJtkU0jT4SHBXyXGWfUiHJacFizWtLOnb/u4U&#10;3Kqw1d+tPj3NJa7tz6bY3c9LpQb9bjkFEamL/+G/9pdRMIHfK+kG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iMKZwgAAANoAAAAPAAAAAAAAAAAAAAAAAJgCAABkcnMvZG93&#10;bnJldi54bWxQSwUGAAAAAAQABAD1AAAAhwMAAAAA&#10;" path="m,950l,e" filled="f" strokecolor="#e4d8d4" strokeweight=".39mm">
              <v:stroke endcap="square"/>
              <v:path o:connecttype="custom" o:connectlocs="0,1650;0,701" o:connectangles="0,0"/>
            </v:shape>
            <w10:wrap anchorx="page"/>
          </v:group>
        </w:pict>
      </w:r>
      <w:r w:rsidR="005B5BE4">
        <w:rPr>
          <w:rFonts w:ascii="Times New Roman" w:hAnsi="Times New Roman"/>
          <w:color w:val="auto"/>
          <w:sz w:val="28"/>
          <w:szCs w:val="28"/>
        </w:rPr>
        <w:t xml:space="preserve">Профессии людей, связанные с изготовлением посуды. </w:t>
      </w:r>
    </w:p>
    <w:p w:rsidR="005B5BE4" w:rsidRDefault="005B5BE4">
      <w:pPr>
        <w:pStyle w:val="af5"/>
        <w:spacing w:after="0" w:line="360" w:lineRule="auto"/>
        <w:ind w:firstLine="709"/>
        <w:jc w:val="center"/>
        <w:rPr>
          <w:rFonts w:ascii="Times New Roman" w:hAnsi="Times New Roman"/>
          <w:color w:val="auto"/>
          <w:sz w:val="28"/>
          <w:szCs w:val="28"/>
        </w:rPr>
      </w:pPr>
      <w:r>
        <w:rPr>
          <w:rFonts w:ascii="Times New Roman" w:hAnsi="Times New Roman"/>
          <w:b/>
          <w:i/>
          <w:color w:val="auto"/>
          <w:sz w:val="28"/>
          <w:szCs w:val="28"/>
        </w:rPr>
        <w:t>История появления одежды и обуви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Уточнение представлений об одежде и обуви, их функциях. Материалы для изготовления одежды и обуви. Различия в мужской и женской одежде</w:t>
      </w:r>
      <w:r>
        <w:rPr>
          <w:rFonts w:ascii="Times New Roman" w:hAnsi="Times New Roman"/>
          <w:color w:val="160F0C"/>
          <w:sz w:val="28"/>
          <w:szCs w:val="28"/>
        </w:rPr>
        <w:t xml:space="preserve">.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Одежда как потребность защиты человеческого организма от неблагоприятных условий среды. Виды одежды древнего человека. Способы </w:t>
      </w:r>
      <w:r>
        <w:rPr>
          <w:rFonts w:ascii="Times New Roman" w:hAnsi="Times New Roman"/>
          <w:color w:val="auto"/>
          <w:sz w:val="28"/>
          <w:szCs w:val="28"/>
        </w:rPr>
        <w:lastRenderedPageBreak/>
        <w:t>изготовления, материалы, инструменты. Совершенствование видов одежды в ходе развития земледе</w:t>
      </w:r>
      <w:r>
        <w:rPr>
          <w:rFonts w:ascii="Times New Roman" w:hAnsi="Times New Roman"/>
          <w:color w:val="auto"/>
          <w:sz w:val="28"/>
          <w:szCs w:val="28"/>
        </w:rPr>
        <w:softHyphen/>
        <w:t>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Pr>
          <w:rFonts w:ascii="Times New Roman" w:hAnsi="Times New Roman"/>
          <w:color w:val="5B5956"/>
          <w:sz w:val="28"/>
          <w:szCs w:val="28"/>
        </w:rPr>
        <w:t>.</w:t>
      </w:r>
      <w:r>
        <w:rPr>
          <w:rFonts w:ascii="Times New Roman" w:hAnsi="Times New Roman"/>
          <w:color w:val="auto"/>
          <w:sz w:val="28"/>
          <w:szCs w:val="28"/>
        </w:rPr>
        <w:t>Изготовление одежды как искусство. Изменения в одежде и обуви в разные времена у разных народов. Образцы народ</w:t>
      </w:r>
      <w:r>
        <w:rPr>
          <w:rFonts w:ascii="Times New Roman" w:hAnsi="Times New Roman"/>
          <w:color w:val="auto"/>
          <w:sz w:val="28"/>
          <w:szCs w:val="28"/>
        </w:rPr>
        <w:softHyphen/>
        <w:t>ной одежды (на примере региона).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 появления обуви. Влияние климатических усло</w:t>
      </w:r>
      <w:r>
        <w:rPr>
          <w:rFonts w:ascii="Times New Roman" w:hAnsi="Times New Roman"/>
          <w:color w:val="auto"/>
          <w:sz w:val="28"/>
          <w:szCs w:val="28"/>
        </w:rPr>
        <w:softHyphen/>
        <w:t>вий на возникновение разных видов обуви. Обувь в разные исторические времена: лапти, сапоги, туфли, сандалии и др.</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 xml:space="preserve">Профессии людей, связанные с изготовлением одежды и обуви.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История человеческого общества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Представления древних людей об окружающем мире. Ос</w:t>
      </w:r>
      <w:r>
        <w:rPr>
          <w:rFonts w:ascii="Times New Roman" w:hAnsi="Times New Roman"/>
          <w:color w:val="auto"/>
          <w:sz w:val="28"/>
          <w:szCs w:val="28"/>
        </w:rPr>
        <w:softHyphen/>
        <w:t>воение человеком морей и океанов, открытие новых земель, изменение представлений о мире.</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Истоки возникновения мировых религий: иудаизм, христи</w:t>
      </w:r>
      <w:r>
        <w:rPr>
          <w:rFonts w:ascii="Times New Roman" w:hAnsi="Times New Roman"/>
          <w:color w:val="auto"/>
          <w:sz w:val="28"/>
          <w:szCs w:val="28"/>
        </w:rPr>
        <w:softHyphen/>
        <w:t>анство, буддизм, ислам. Значение религии для духовной жизни человечества.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Зарождение науки, важнейшие челове</w:t>
      </w:r>
      <w:r>
        <w:rPr>
          <w:rFonts w:ascii="Times New Roman" w:hAnsi="Times New Roman"/>
          <w:color w:val="auto"/>
          <w:sz w:val="28"/>
          <w:szCs w:val="28"/>
        </w:rPr>
        <w:softHyphen/>
        <w:t>ческие изобретения</w:t>
      </w:r>
      <w:r>
        <w:rPr>
          <w:rFonts w:ascii="Times New Roman" w:hAnsi="Times New Roman"/>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Направления в науке: астрономия, математика, география и др. Изменение среды и общества в ходе развития науки.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Pr>
          <w:rFonts w:ascii="Times New Roman" w:hAnsi="Times New Roman"/>
          <w:sz w:val="28"/>
          <w:szCs w:val="28"/>
        </w:rPr>
        <w:t>.Л</w:t>
      </w:r>
      <w:r>
        <w:rPr>
          <w:rFonts w:ascii="Times New Roman" w:hAnsi="Times New Roman"/>
          <w:color w:val="auto"/>
          <w:sz w:val="28"/>
          <w:szCs w:val="28"/>
        </w:rPr>
        <w:t>ати</w:t>
      </w:r>
      <w:r>
        <w:rPr>
          <w:rFonts w:ascii="Times New Roman" w:hAnsi="Times New Roman"/>
          <w:sz w:val="28"/>
          <w:szCs w:val="28"/>
        </w:rPr>
        <w:t>нский</w:t>
      </w:r>
      <w:r>
        <w:rPr>
          <w:rFonts w:ascii="Times New Roman" w:hAnsi="Times New Roman"/>
          <w:color w:val="auto"/>
          <w:sz w:val="28"/>
          <w:szCs w:val="28"/>
        </w:rPr>
        <w:t xml:space="preserve"> и сла</w:t>
      </w:r>
      <w:r>
        <w:rPr>
          <w:rFonts w:ascii="Times New Roman" w:hAnsi="Times New Roman"/>
          <w:sz w:val="28"/>
          <w:szCs w:val="28"/>
        </w:rPr>
        <w:t>вянскийалфавит</w:t>
      </w:r>
      <w:r>
        <w:rPr>
          <w:rFonts w:ascii="Times New Roman" w:hAnsi="Times New Roman"/>
          <w:color w:val="auto"/>
          <w:sz w:val="28"/>
          <w:szCs w:val="28"/>
        </w:rPr>
        <w:t xml:space="preserve">. История книги и книгопечатания.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sz w:val="28"/>
          <w:szCs w:val="28"/>
        </w:rPr>
        <w:t>Культура</w:t>
      </w:r>
      <w:r>
        <w:rPr>
          <w:rFonts w:ascii="Times New Roman" w:hAnsi="Times New Roman"/>
          <w:color w:val="auto"/>
          <w:sz w:val="28"/>
          <w:szCs w:val="28"/>
        </w:rPr>
        <w:t xml:space="preserve"> и </w:t>
      </w:r>
      <w:r>
        <w:rPr>
          <w:rFonts w:ascii="Times New Roman" w:hAnsi="Times New Roman"/>
          <w:sz w:val="28"/>
          <w:szCs w:val="28"/>
        </w:rPr>
        <w:t>человек</w:t>
      </w:r>
      <w:r>
        <w:rPr>
          <w:rFonts w:ascii="Times New Roman" w:hAnsi="Times New Roman"/>
          <w:color w:val="auto"/>
          <w:sz w:val="28"/>
          <w:szCs w:val="28"/>
        </w:rPr>
        <w:t xml:space="preserve"> как носит</w:t>
      </w:r>
      <w:r>
        <w:rPr>
          <w:rFonts w:ascii="Times New Roman" w:hAnsi="Times New Roman"/>
          <w:sz w:val="28"/>
          <w:szCs w:val="28"/>
        </w:rPr>
        <w:t>ель</w:t>
      </w:r>
      <w:r>
        <w:rPr>
          <w:rFonts w:ascii="Times New Roman" w:hAnsi="Times New Roman"/>
          <w:color w:val="auto"/>
          <w:sz w:val="28"/>
          <w:szCs w:val="28"/>
        </w:rPr>
        <w:t xml:space="preserve"> культуры. Искусство как особая сфера человеческой деятельности.</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color w:val="auto"/>
          <w:sz w:val="28"/>
          <w:szCs w:val="28"/>
        </w:rPr>
        <w:t xml:space="preserve">Виды и </w:t>
      </w:r>
      <w:r>
        <w:rPr>
          <w:rFonts w:ascii="Times New Roman" w:hAnsi="Times New Roman"/>
          <w:sz w:val="28"/>
          <w:szCs w:val="28"/>
        </w:rPr>
        <w:t>направленияискусства</w:t>
      </w:r>
      <w:r>
        <w:rPr>
          <w:rFonts w:ascii="Times New Roman" w:hAnsi="Times New Roman"/>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Условия для возникновения государства. Аппарат власти. Право, суд, армия. Гражданин. Виды государств: монархия, диктатура, демократическая </w:t>
      </w:r>
      <w:r>
        <w:rPr>
          <w:rFonts w:ascii="Times New Roman" w:hAnsi="Times New Roman"/>
          <w:color w:val="auto"/>
          <w:sz w:val="28"/>
          <w:szCs w:val="28"/>
        </w:rPr>
        <w:lastRenderedPageBreak/>
        <w:t>республика. Политика государства, гражданские свободы, государственные законы.</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Экономика как показатель развития общества и государ</w:t>
      </w:r>
      <w:r>
        <w:rPr>
          <w:rFonts w:ascii="Times New Roman" w:hAnsi="Times New Roman"/>
          <w:color w:val="auto"/>
          <w:sz w:val="28"/>
          <w:szCs w:val="28"/>
        </w:rPr>
        <w:softHyphen/>
        <w:t>ства. История денег, торговли. Государства богатые и бедные.</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Войны. Причины возникновения войн. Исторические уроки войн.</w:t>
      </w:r>
    </w:p>
    <w:p w:rsidR="005B5BE4" w:rsidRDefault="005B5BE4">
      <w:pPr>
        <w:pStyle w:val="1"/>
        <w:spacing w:before="0" w:after="0" w:line="360" w:lineRule="auto"/>
        <w:ind w:left="0" w:firstLine="709"/>
        <w:rPr>
          <w:rFonts w:ascii="Times New Roman" w:hAnsi="Times New Roman"/>
          <w:color w:val="auto"/>
          <w:sz w:val="28"/>
          <w:szCs w:val="28"/>
        </w:rPr>
      </w:pPr>
      <w:r>
        <w:rPr>
          <w:rFonts w:ascii="Times New Roman" w:hAnsi="Times New Roman"/>
          <w:b w:val="0"/>
          <w:i/>
          <w:color w:val="auto"/>
          <w:sz w:val="28"/>
          <w:szCs w:val="28"/>
        </w:rPr>
        <w:t>Рекомендуемые виды практических заданий</w:t>
      </w:r>
      <w:r>
        <w:rPr>
          <w:rFonts w:ascii="Times New Roman" w:hAnsi="Times New Roman"/>
          <w:b w:val="0"/>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заполнение анкет;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рисование на темы: «Моя семья»,  «Мой дом»,  «Моя ули</w:t>
      </w:r>
      <w:r>
        <w:rPr>
          <w:rFonts w:ascii="Times New Roman" w:hAnsi="Times New Roman"/>
          <w:color w:val="auto"/>
          <w:sz w:val="28"/>
          <w:szCs w:val="28"/>
        </w:rPr>
        <w:softHyphen/>
        <w:t xml:space="preserve">ца» и т. д.;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устных рассказов о себе, членах семьи, родственниках, друзьях;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автобиографии и биографий членов семьи (под руководством учителя);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родословного дерева (рисунок);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рисование Государственного флага, прослушивание Государственного гимна;</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sz w:val="28"/>
          <w:szCs w:val="28"/>
        </w:rPr>
        <w:t>и</w:t>
      </w:r>
      <w:r>
        <w:rPr>
          <w:rFonts w:ascii="Times New Roman" w:hAnsi="Times New Roman"/>
          <w:color w:val="auto"/>
          <w:sz w:val="28"/>
          <w:szCs w:val="28"/>
        </w:rPr>
        <w:t xml:space="preserve">зображение схем сменяемости времен года;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календаря на неделю, месяц: изображение «ленты времени» одного столетия, одного тысячелетия; ориентировка на «ленте времени»;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объяснение смысла пословиц и поговорок о времени, временах года, о человеке и времени и др.</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чтение и пересказы адаптированных текстов по </w:t>
      </w:r>
      <w:r>
        <w:rPr>
          <w:rFonts w:ascii="Times New Roman" w:hAnsi="Times New Roman"/>
          <w:sz w:val="28"/>
          <w:szCs w:val="28"/>
        </w:rPr>
        <w:t>изучаемым темам</w:t>
      </w:r>
      <w:r>
        <w:rPr>
          <w:rFonts w:ascii="Times New Roman" w:hAnsi="Times New Roman"/>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рассматривание и анализ иллюстраций, альбомов с изо</w:t>
      </w:r>
      <w:r>
        <w:rPr>
          <w:rFonts w:ascii="Times New Roman" w:hAnsi="Times New Roman"/>
          <w:color w:val="auto"/>
          <w:sz w:val="28"/>
          <w:szCs w:val="28"/>
        </w:rPr>
        <w:softHyphen/>
        <w:t>бражениями гербов, монет, археологических находок, архи</w:t>
      </w:r>
      <w:r>
        <w:rPr>
          <w:rFonts w:ascii="Times New Roman" w:hAnsi="Times New Roman"/>
          <w:color w:val="auto"/>
          <w:sz w:val="28"/>
          <w:szCs w:val="28"/>
        </w:rPr>
        <w:softHyphen/>
        <w:t>тектурных сооружений, относящихся к различным историче</w:t>
      </w:r>
      <w:r>
        <w:rPr>
          <w:rFonts w:ascii="Times New Roman" w:hAnsi="Times New Roman"/>
          <w:color w:val="auto"/>
          <w:sz w:val="28"/>
          <w:szCs w:val="28"/>
        </w:rPr>
        <w:softHyphen/>
        <w:t>ским эпохам;</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экскурсии в краеведческий и исторический музеи;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ознакомление с историческими памятниками, архитектурными сооружениями;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просмотр фильмов о культурных памятниках;  </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lastRenderedPageBreak/>
        <w:t>викторин</w:t>
      </w:r>
      <w:r>
        <w:rPr>
          <w:rFonts w:ascii="Times New Roman" w:hAnsi="Times New Roman"/>
          <w:sz w:val="28"/>
          <w:szCs w:val="28"/>
        </w:rPr>
        <w:t>ы</w:t>
      </w:r>
      <w:r>
        <w:rPr>
          <w:rFonts w:ascii="Times New Roman" w:hAnsi="Times New Roman"/>
          <w:color w:val="auto"/>
          <w:sz w:val="28"/>
          <w:szCs w:val="28"/>
        </w:rPr>
        <w:t xml:space="preserve"> на темы: «С чего начинается Родина?», «Моя семья», «Мой род», «Я и мои друзья», «Страна, в которой я живу», «События прошлого», «Время, в котором мы живем»</w:t>
      </w:r>
      <w:r>
        <w:rPr>
          <w:rFonts w:ascii="Times New Roman" w:hAnsi="Times New Roman"/>
          <w:sz w:val="28"/>
          <w:szCs w:val="28"/>
        </w:rPr>
        <w:t xml:space="preserve">, </w:t>
      </w:r>
      <w:r>
        <w:rPr>
          <w:rFonts w:ascii="Times New Roman" w:hAnsi="Times New Roman"/>
          <w:color w:val="auto"/>
          <w:sz w:val="28"/>
          <w:szCs w:val="28"/>
        </w:rPr>
        <w:t>«История од</w:t>
      </w:r>
      <w:r>
        <w:rPr>
          <w:rFonts w:ascii="Times New Roman" w:hAnsi="Times New Roman"/>
          <w:color w:val="auto"/>
          <w:sz w:val="28"/>
          <w:szCs w:val="28"/>
        </w:rPr>
        <w:softHyphen/>
        <w:t>ного памятника », «История в рассказах очевидцев», «Исто</w:t>
      </w:r>
      <w:r>
        <w:rPr>
          <w:rFonts w:ascii="Times New Roman" w:hAnsi="Times New Roman"/>
          <w:color w:val="auto"/>
          <w:sz w:val="28"/>
          <w:szCs w:val="28"/>
        </w:rPr>
        <w:softHyphen/>
        <w:t>рические памятники нашего города»  и др.</w:t>
      </w:r>
    </w:p>
    <w:p w:rsidR="00787E4F" w:rsidRDefault="00787E4F">
      <w:pPr>
        <w:spacing w:before="120" w:after="0" w:line="360" w:lineRule="auto"/>
        <w:ind w:firstLine="709"/>
        <w:jc w:val="center"/>
        <w:rPr>
          <w:rFonts w:ascii="Times New Roman" w:hAnsi="Times New Roman" w:cs="Times New Roman"/>
          <w:b/>
          <w:color w:val="auto"/>
          <w:sz w:val="28"/>
          <w:szCs w:val="28"/>
        </w:rPr>
      </w:pPr>
    </w:p>
    <w:p w:rsidR="00787E4F" w:rsidRDefault="00787E4F">
      <w:pPr>
        <w:spacing w:before="120" w:after="0" w:line="360" w:lineRule="auto"/>
        <w:ind w:firstLine="709"/>
        <w:jc w:val="center"/>
        <w:rPr>
          <w:rFonts w:ascii="Times New Roman" w:hAnsi="Times New Roman" w:cs="Times New Roman"/>
          <w:b/>
          <w:color w:val="auto"/>
          <w:sz w:val="28"/>
          <w:szCs w:val="28"/>
        </w:rPr>
      </w:pPr>
    </w:p>
    <w:p w:rsidR="005B5BE4" w:rsidRDefault="005B5BE4">
      <w:pPr>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ИСТОРИЯ ОТЕЧЕСТВА</w:t>
      </w:r>
    </w:p>
    <w:p w:rsidR="005B5BE4" w:rsidRDefault="005B5BE4">
      <w:pPr>
        <w:pStyle w:val="ListParagraph1"/>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 Предмет «История Отечества» играет важную роль в процессе развития и во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пи</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ния личности обучающихся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ми), формирования гражданской по</w:t>
      </w:r>
      <w:r>
        <w:rPr>
          <w:rFonts w:ascii="Times New Roman" w:hAnsi="Times New Roman" w:cs="Times New Roman"/>
          <w:color w:val="auto"/>
          <w:sz w:val="28"/>
          <w:szCs w:val="28"/>
        </w:rPr>
        <w:softHyphen/>
        <w:t>зи</w:t>
      </w:r>
      <w:r>
        <w:rPr>
          <w:rFonts w:ascii="Times New Roman" w:hAnsi="Times New Roman" w:cs="Times New Roman"/>
          <w:color w:val="auto"/>
          <w:sz w:val="28"/>
          <w:szCs w:val="28"/>
        </w:rPr>
        <w:softHyphen/>
        <w:t>ции учащихся, воспитания их в духе патриотизма и ува</w:t>
      </w:r>
      <w:r>
        <w:rPr>
          <w:rFonts w:ascii="Times New Roman" w:hAnsi="Times New Roman" w:cs="Times New Roman"/>
          <w:color w:val="auto"/>
          <w:sz w:val="28"/>
          <w:szCs w:val="28"/>
        </w:rPr>
        <w:softHyphen/>
        <w:t>жения к своей Родине, ее ис</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кому прошлому.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 xml:space="preserve">Основные цели изучения данного предмета ― </w:t>
      </w:r>
      <w:r>
        <w:rPr>
          <w:rFonts w:ascii="Times New Roman" w:hAnsi="Times New Roman" w:cs="Times New Roman"/>
          <w:color w:val="auto"/>
          <w:sz w:val="28"/>
          <w:szCs w:val="28"/>
        </w:rP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b/>
          <w:bCs/>
          <w:color w:val="auto"/>
          <w:sz w:val="28"/>
          <w:szCs w:val="28"/>
        </w:rPr>
        <w:t>Основные задачи изучения предмета:</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овладение учащимися знаниями о выдающихся событиях и деятелях  отечественной истории;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у учащихся представлений о жизни, быте, труде людей в разные исторические эпохи;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развитии российской культуры, ее выдающихся достижениях, памятниках;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 формирование представлений о постоянном развитии общества, связи прошлого и настоящего;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усвоение учащимися  терминов и понятий, знание которых  необходимо для понимания хода развития  истории;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интереса к истории как части общечеловеческой культуры, средству познания мира и самопознания.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учащихся в духе патриотизма, уважения к своему Отечеству;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гражданственности и толерантности; </w:t>
      </w:r>
    </w:p>
    <w:p w:rsidR="005B5BE4" w:rsidRDefault="005B5BE4">
      <w:pPr>
        <w:pStyle w:val="ListParagraph1"/>
        <w:spacing w:after="0" w:line="360" w:lineRule="auto"/>
        <w:ind w:left="0" w:firstLine="709"/>
        <w:jc w:val="both"/>
        <w:rPr>
          <w:rStyle w:val="apple-converted-space"/>
          <w:rFonts w:ascii="Times New Roman" w:hAnsi="Times New Roman"/>
          <w:b/>
          <w:sz w:val="28"/>
          <w:szCs w:val="28"/>
          <w:shd w:val="clear" w:color="auto" w:fill="FFFFFF"/>
        </w:rPr>
      </w:pPr>
      <w:r>
        <w:rPr>
          <w:rFonts w:ascii="Times New Roman" w:hAnsi="Times New Roman"/>
          <w:sz w:val="28"/>
          <w:szCs w:val="28"/>
        </w:rPr>
        <w:t>― коррекция и развитие познавательных психических процессов.</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Введение в историю</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история. Что изучает история Отечества. Вещественные, устные и пись</w:t>
      </w:r>
      <w:r>
        <w:rPr>
          <w:rStyle w:val="apple-converted-space"/>
          <w:rFonts w:ascii="Times New Roman" w:hAnsi="Times New Roman" w:cs="Times New Roman"/>
          <w:color w:val="auto"/>
          <w:sz w:val="28"/>
          <w:szCs w:val="28"/>
          <w:shd w:val="clear" w:color="auto" w:fill="FFFFFF"/>
        </w:rPr>
        <w:softHyphen/>
        <w:t>ме</w:t>
      </w:r>
      <w:r>
        <w:rPr>
          <w:rStyle w:val="apple-converted-space"/>
          <w:rFonts w:ascii="Times New Roman" w:hAnsi="Times New Roman" w:cs="Times New Roman"/>
          <w:color w:val="auto"/>
          <w:sz w:val="28"/>
          <w:szCs w:val="28"/>
          <w:shd w:val="clear" w:color="auto" w:fill="FFFFFF"/>
        </w:rPr>
        <w:softHyphen/>
        <w:t xml:space="preserve">нные памятники истории. Наша Родина </w:t>
      </w:r>
      <w:r>
        <w:rPr>
          <w:rFonts w:ascii="Times New Roman" w:hAnsi="Times New Roman" w:cs="Times New Roman"/>
          <w:sz w:val="28"/>
          <w:szCs w:val="28"/>
        </w:rPr>
        <w:t>―</w:t>
      </w:r>
      <w:r>
        <w:rPr>
          <w:rStyle w:val="apple-converted-space"/>
          <w:rFonts w:ascii="Times New Roman" w:hAnsi="Times New Roman" w:cs="Times New Roman"/>
          <w:color w:val="auto"/>
          <w:sz w:val="28"/>
          <w:szCs w:val="28"/>
          <w:shd w:val="clear" w:color="auto" w:fill="FFFFFF"/>
        </w:rPr>
        <w:t xml:space="preserve"> Россия. Наша страна на карте.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История нашей страны древнейшего периода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Древнейшие поселения на территории Восточно-Европейской равнины.Восточные славяне ― предки русских, украинцев и белорусов. Родоплеменные  отношения во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то</w:t>
      </w:r>
      <w:r>
        <w:rPr>
          <w:rStyle w:val="apple-converted-space"/>
          <w:rFonts w:ascii="Times New Roman" w:hAnsi="Times New Roman" w:cs="Times New Roman"/>
          <w:color w:val="auto"/>
          <w:sz w:val="28"/>
          <w:szCs w:val="28"/>
          <w:shd w:val="clear" w:color="auto" w:fill="FFFFFF"/>
        </w:rPr>
        <w:softHyphen/>
        <w:t>ч</w:t>
      </w:r>
      <w:r>
        <w:rPr>
          <w:rStyle w:val="apple-converted-space"/>
          <w:rFonts w:ascii="Times New Roman" w:hAnsi="Times New Roman" w:cs="Times New Roman"/>
          <w:color w:val="auto"/>
          <w:sz w:val="28"/>
          <w:szCs w:val="28"/>
          <w:shd w:val="clear" w:color="auto" w:fill="FFFFFF"/>
        </w:rPr>
        <w:softHyphen/>
        <w:t>ных сла</w:t>
      </w:r>
      <w:r>
        <w:rPr>
          <w:rStyle w:val="apple-converted-space"/>
          <w:rFonts w:ascii="Times New Roman" w:hAnsi="Times New Roman" w:cs="Times New Roman"/>
          <w:color w:val="auto"/>
          <w:sz w:val="28"/>
          <w:szCs w:val="28"/>
          <w:shd w:val="clear" w:color="auto" w:fill="FFFFFF"/>
        </w:rPr>
        <w:softHyphen/>
        <w:t>вян. Славянская семья и славянский поселок. Основные за</w:t>
      </w:r>
      <w:r>
        <w:rPr>
          <w:rStyle w:val="apple-converted-space"/>
          <w:rFonts w:ascii="Times New Roman" w:hAnsi="Times New Roman" w:cs="Times New Roman"/>
          <w:color w:val="auto"/>
          <w:sz w:val="28"/>
          <w:szCs w:val="28"/>
          <w:shd w:val="clear" w:color="auto" w:fill="FFFFFF"/>
        </w:rPr>
        <w:softHyphen/>
        <w:t>ня</w:t>
      </w:r>
      <w:r>
        <w:rPr>
          <w:rStyle w:val="apple-converted-space"/>
          <w:rFonts w:ascii="Times New Roman" w:hAnsi="Times New Roman" w:cs="Times New Roman"/>
          <w:color w:val="auto"/>
          <w:sz w:val="28"/>
          <w:szCs w:val="28"/>
          <w:shd w:val="clear" w:color="auto" w:fill="FFFFFF"/>
        </w:rPr>
        <w:softHyphen/>
        <w:t>тия, быт, обы</w:t>
      </w:r>
      <w:r>
        <w:rPr>
          <w:rStyle w:val="apple-converted-space"/>
          <w:rFonts w:ascii="Times New Roman" w:hAnsi="Times New Roman" w:cs="Times New Roman"/>
          <w:color w:val="auto"/>
          <w:sz w:val="28"/>
          <w:szCs w:val="28"/>
          <w:shd w:val="clear" w:color="auto" w:fill="FFFFFF"/>
        </w:rPr>
        <w:softHyphen/>
        <w:t>чаи и верования восточных славян. Взаимоотношения с со</w:t>
      </w:r>
      <w:r>
        <w:rPr>
          <w:rStyle w:val="apple-converted-space"/>
          <w:rFonts w:ascii="Times New Roman" w:hAnsi="Times New Roman" w:cs="Times New Roman"/>
          <w:color w:val="auto"/>
          <w:sz w:val="28"/>
          <w:szCs w:val="28"/>
          <w:shd w:val="clear" w:color="auto" w:fill="FFFFFF"/>
        </w:rPr>
        <w:softHyphen/>
        <w:t>се</w:t>
      </w:r>
      <w:r>
        <w:rPr>
          <w:rStyle w:val="apple-converted-space"/>
          <w:rFonts w:ascii="Times New Roman" w:hAnsi="Times New Roman" w:cs="Times New Roman"/>
          <w:color w:val="auto"/>
          <w:sz w:val="28"/>
          <w:szCs w:val="28"/>
          <w:shd w:val="clear" w:color="auto" w:fill="FFFFFF"/>
        </w:rPr>
        <w:softHyphen/>
        <w:t>д</w:t>
      </w:r>
      <w:r>
        <w:rPr>
          <w:rStyle w:val="apple-converted-space"/>
          <w:rFonts w:ascii="Times New Roman" w:hAnsi="Times New Roman" w:cs="Times New Roman"/>
          <w:color w:val="auto"/>
          <w:sz w:val="28"/>
          <w:szCs w:val="28"/>
          <w:shd w:val="clear" w:color="auto" w:fill="FFFFFF"/>
        </w:rPr>
        <w:softHyphen/>
        <w:t>ними на</w:t>
      </w:r>
      <w:r>
        <w:rPr>
          <w:rStyle w:val="apple-converted-space"/>
          <w:rFonts w:ascii="Times New Roman" w:hAnsi="Times New Roman" w:cs="Times New Roman"/>
          <w:color w:val="auto"/>
          <w:sz w:val="28"/>
          <w:szCs w:val="28"/>
          <w:shd w:val="clear" w:color="auto" w:fill="FFFFFF"/>
        </w:rPr>
        <w:softHyphen/>
        <w:t>ро</w:t>
      </w:r>
      <w:r>
        <w:rPr>
          <w:rStyle w:val="apple-converted-space"/>
          <w:rFonts w:ascii="Times New Roman" w:hAnsi="Times New Roman" w:cs="Times New Roman"/>
          <w:color w:val="auto"/>
          <w:sz w:val="28"/>
          <w:szCs w:val="28"/>
          <w:shd w:val="clear" w:color="auto" w:fill="FFFFFF"/>
        </w:rPr>
        <w:softHyphen/>
        <w:t>дами и государствами. Объединение восточных славян под властью Рюрика.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Русь в </w:t>
      </w:r>
      <w:r>
        <w:rPr>
          <w:rStyle w:val="apple-converted-space"/>
          <w:rFonts w:ascii="Times New Roman" w:hAnsi="Times New Roman" w:cs="Times New Roman"/>
          <w:b/>
          <w:color w:val="auto"/>
          <w:sz w:val="28"/>
          <w:szCs w:val="28"/>
          <w:shd w:val="clear" w:color="auto" w:fill="FFFFFF"/>
          <w:lang w:val="en-US"/>
        </w:rPr>
        <w:t>IX</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I</w:t>
      </w:r>
      <w:r>
        <w:rPr>
          <w:rStyle w:val="apple-converted-space"/>
          <w:rFonts w:ascii="Times New Roman" w:hAnsi="Times New Roman" w:cs="Times New Roman"/>
          <w:b/>
          <w:color w:val="auto"/>
          <w:sz w:val="28"/>
          <w:szCs w:val="28"/>
          <w:shd w:val="clear" w:color="auto" w:fill="FFFFFF"/>
        </w:rPr>
        <w:t xml:space="preserve"> половине </w:t>
      </w:r>
      <w:r>
        <w:rPr>
          <w:rStyle w:val="apple-converted-space"/>
          <w:rFonts w:ascii="Times New Roman" w:hAnsi="Times New Roman" w:cs="Times New Roman"/>
          <w:b/>
          <w:color w:val="auto"/>
          <w:sz w:val="28"/>
          <w:szCs w:val="28"/>
          <w:shd w:val="clear" w:color="auto" w:fill="FFFFFF"/>
          <w:lang w:val="en-US"/>
        </w:rPr>
        <w:t>XII</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Образование</w:t>
      </w:r>
      <w:r w:rsidR="00787E4F">
        <w:rPr>
          <w:rStyle w:val="apple-converted-space"/>
          <w:rFonts w:ascii="Times New Roman" w:hAnsi="Times New Roman" w:cs="Times New Roman"/>
          <w:color w:val="auto"/>
          <w:sz w:val="28"/>
          <w:szCs w:val="28"/>
          <w:shd w:val="clear" w:color="auto" w:fill="FFFFFF"/>
        </w:rPr>
        <w:t xml:space="preserve"> государства восточных славян </w:t>
      </w:r>
      <w:r w:rsidR="00787E4F">
        <w:rPr>
          <w:rFonts w:ascii="Times New Roman" w:hAnsi="Times New Roman"/>
          <w:sz w:val="28"/>
          <w:szCs w:val="28"/>
        </w:rPr>
        <w:t xml:space="preserve">― </w:t>
      </w:r>
      <w:r>
        <w:rPr>
          <w:rStyle w:val="apple-converted-space"/>
          <w:rFonts w:ascii="Times New Roman" w:hAnsi="Times New Roman" w:cs="Times New Roman"/>
          <w:color w:val="auto"/>
          <w:sz w:val="28"/>
          <w:szCs w:val="28"/>
          <w:shd w:val="clear" w:color="auto" w:fill="FFFFFF"/>
        </w:rPr>
        <w:t>Древней Руси.Фор</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ро</w:t>
      </w:r>
      <w:r>
        <w:rPr>
          <w:rStyle w:val="apple-converted-space"/>
          <w:rFonts w:ascii="Times New Roman" w:hAnsi="Times New Roman" w:cs="Times New Roman"/>
          <w:color w:val="auto"/>
          <w:sz w:val="28"/>
          <w:szCs w:val="28"/>
          <w:shd w:val="clear" w:color="auto" w:fill="FFFFFF"/>
        </w:rPr>
        <w:softHyphen/>
        <w:t>ва</w:t>
      </w:r>
      <w:r>
        <w:rPr>
          <w:rStyle w:val="apple-converted-space"/>
          <w:rFonts w:ascii="Times New Roman" w:hAnsi="Times New Roman" w:cs="Times New Roman"/>
          <w:color w:val="auto"/>
          <w:sz w:val="28"/>
          <w:szCs w:val="28"/>
          <w:shd w:val="clear" w:color="auto" w:fill="FFFFFF"/>
        </w:rPr>
        <w:softHyphen/>
        <w:t>ние княжеской власти. Первые русские князья, их внутренняя и внешняя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тика. Крещение Руси при князе Владимире: причины и зна</w:t>
      </w:r>
      <w:r>
        <w:rPr>
          <w:rStyle w:val="apple-converted-space"/>
          <w:rFonts w:ascii="Times New Roman" w:hAnsi="Times New Roman" w:cs="Times New Roman"/>
          <w:color w:val="auto"/>
          <w:sz w:val="28"/>
          <w:szCs w:val="28"/>
          <w:shd w:val="clear" w:color="auto" w:fill="FFFFFF"/>
        </w:rPr>
        <w:softHyphen/>
        <w:t>чение.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Социально-экономический и политический строй Древней Руси. Земельные от</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ше</w:t>
      </w:r>
      <w:r>
        <w:rPr>
          <w:rStyle w:val="apple-converted-space"/>
          <w:rFonts w:ascii="Times New Roman" w:hAnsi="Times New Roman" w:cs="Times New Roman"/>
          <w:color w:val="auto"/>
          <w:sz w:val="28"/>
          <w:szCs w:val="28"/>
          <w:shd w:val="clear" w:color="auto" w:fill="FFFFFF"/>
        </w:rPr>
        <w:softHyphen/>
        <w:t>ния. Жизнь и быт людей. Древнерусские города, развитие ремесел и торговли.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w:t>
      </w:r>
      <w:r>
        <w:rPr>
          <w:rStyle w:val="apple-converted-space"/>
          <w:rFonts w:ascii="Times New Roman" w:hAnsi="Times New Roman" w:cs="Times New Roman"/>
          <w:color w:val="auto"/>
          <w:sz w:val="28"/>
          <w:szCs w:val="28"/>
          <w:shd w:val="clear" w:color="auto" w:fill="FFFFFF"/>
        </w:rPr>
        <w:softHyphen/>
        <w:t>ка Ярослава Мудрого и Владимира Мономаха.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Древнерусская культура. </w:t>
      </w:r>
    </w:p>
    <w:p w:rsidR="005B5BE4" w:rsidRDefault="00787E4F">
      <w:pPr>
        <w:spacing w:after="0" w:line="360" w:lineRule="auto"/>
        <w:ind w:firstLine="709"/>
        <w:jc w:val="center"/>
        <w:rPr>
          <w:rFonts w:ascii="Times New Roman" w:hAnsi="Times New Roman" w:cs="Times New Roman"/>
          <w:color w:val="auto"/>
          <w:sz w:val="28"/>
          <w:szCs w:val="28"/>
        </w:rPr>
      </w:pPr>
      <w:r>
        <w:rPr>
          <w:rStyle w:val="apple-converted-space"/>
          <w:rFonts w:ascii="Times New Roman" w:hAnsi="Times New Roman" w:cs="Times New Roman"/>
          <w:b/>
          <w:color w:val="auto"/>
          <w:sz w:val="28"/>
          <w:szCs w:val="28"/>
          <w:shd w:val="clear" w:color="auto" w:fill="FFFFFF"/>
        </w:rPr>
        <w:t xml:space="preserve">Распад </w:t>
      </w:r>
      <w:r w:rsidR="005B5BE4">
        <w:rPr>
          <w:rStyle w:val="apple-converted-space"/>
          <w:rFonts w:ascii="Times New Roman" w:hAnsi="Times New Roman" w:cs="Times New Roman"/>
          <w:b/>
          <w:color w:val="auto"/>
          <w:sz w:val="28"/>
          <w:szCs w:val="28"/>
          <w:shd w:val="clear" w:color="auto" w:fill="FFFFFF"/>
        </w:rPr>
        <w:t>Руси.Борьба с иноземными завоевателями (</w:t>
      </w:r>
      <w:r w:rsidR="005B5BE4">
        <w:rPr>
          <w:rStyle w:val="apple-converted-space"/>
          <w:rFonts w:ascii="Times New Roman" w:hAnsi="Times New Roman" w:cs="Times New Roman"/>
          <w:b/>
          <w:color w:val="auto"/>
          <w:sz w:val="28"/>
          <w:szCs w:val="28"/>
          <w:shd w:val="clear" w:color="auto" w:fill="FFFFFF"/>
          <w:lang w:val="en-US"/>
        </w:rPr>
        <w:t>XII</w:t>
      </w:r>
      <w:r w:rsidR="005B5BE4">
        <w:rPr>
          <w:rStyle w:val="apple-converted-space"/>
          <w:rFonts w:ascii="Times New Roman" w:hAnsi="Times New Roman" w:cs="Times New Roman"/>
          <w:b/>
          <w:color w:val="auto"/>
          <w:sz w:val="28"/>
          <w:szCs w:val="28"/>
          <w:shd w:val="clear" w:color="auto" w:fill="FFFFFF"/>
        </w:rPr>
        <w:t xml:space="preserve"> - </w:t>
      </w:r>
      <w:r w:rsidR="005B5BE4">
        <w:rPr>
          <w:rStyle w:val="apple-converted-space"/>
          <w:rFonts w:ascii="Times New Roman" w:hAnsi="Times New Roman" w:cs="Times New Roman"/>
          <w:b/>
          <w:color w:val="auto"/>
          <w:sz w:val="28"/>
          <w:szCs w:val="28"/>
          <w:shd w:val="clear" w:color="auto" w:fill="FFFFFF"/>
          <w:lang w:val="en-US"/>
        </w:rPr>
        <w:t>XIII</w:t>
      </w:r>
      <w:r w:rsidR="005B5BE4">
        <w:rPr>
          <w:rStyle w:val="apple-converted-space"/>
          <w:rFonts w:ascii="Times New Roman" w:hAnsi="Times New Roman" w:cs="Times New Roman"/>
          <w:b/>
          <w:color w:val="auto"/>
          <w:sz w:val="28"/>
          <w:szCs w:val="28"/>
          <w:shd w:val="clear" w:color="auto" w:fill="FFFFFF"/>
        </w:rPr>
        <w:t xml:space="preserve"> века)</w:t>
      </w:r>
    </w:p>
    <w:p w:rsidR="005B5BE4" w:rsidRDefault="005B5BE4">
      <w:pPr>
        <w:autoSpaceDE w:val="0"/>
        <w:spacing w:after="0" w:line="360" w:lineRule="auto"/>
        <w:ind w:firstLine="709"/>
        <w:jc w:val="both"/>
        <w:rPr>
          <w:rStyle w:val="apple-converted-space"/>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Причины распада единого государства Др</w:t>
      </w:r>
      <w:r w:rsidR="00787E4F">
        <w:rPr>
          <w:rFonts w:ascii="Times New Roman" w:hAnsi="Times New Roman" w:cs="Times New Roman"/>
          <w:color w:val="auto"/>
          <w:sz w:val="28"/>
          <w:szCs w:val="28"/>
        </w:rPr>
        <w:t xml:space="preserve">евняя Русь. Образование земель </w:t>
      </w:r>
      <w:r w:rsidR="00787E4F">
        <w:rPr>
          <w:rFonts w:ascii="Times New Roman" w:hAnsi="Times New Roman"/>
          <w:sz w:val="28"/>
          <w:szCs w:val="28"/>
        </w:rPr>
        <w:t>―</w:t>
      </w:r>
      <w:r>
        <w:rPr>
          <w:rFonts w:ascii="Times New Roman" w:hAnsi="Times New Roman" w:cs="Times New Roman"/>
          <w:color w:val="auto"/>
          <w:sz w:val="28"/>
          <w:szCs w:val="28"/>
        </w:rPr>
        <w:t xml:space="preserve">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Pr>
          <w:rStyle w:val="apple-converted-space"/>
          <w:rFonts w:ascii="Times New Roman" w:hAnsi="Times New Roman" w:cs="Times New Roman"/>
          <w:color w:val="auto"/>
          <w:sz w:val="28"/>
          <w:szCs w:val="28"/>
          <w:shd w:val="clear" w:color="auto" w:fill="FFFFFF"/>
          <w:lang w:val="en-US"/>
        </w:rPr>
        <w:t>XII</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color w:val="auto"/>
          <w:sz w:val="28"/>
          <w:szCs w:val="28"/>
          <w:shd w:val="clear" w:color="auto" w:fill="FFFFFF"/>
          <w:lang w:val="en-US"/>
        </w:rPr>
        <w:t>XIII</w:t>
      </w:r>
      <w:r>
        <w:rPr>
          <w:rStyle w:val="apple-converted-space"/>
          <w:rFonts w:ascii="Times New Roman" w:hAnsi="Times New Roman" w:cs="Times New Roman"/>
          <w:color w:val="auto"/>
          <w:sz w:val="28"/>
          <w:szCs w:val="28"/>
          <w:shd w:val="clear" w:color="auto" w:fill="FFFFFF"/>
        </w:rPr>
        <w:t xml:space="preserve"> веках.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w:t>
      </w:r>
      <w:r>
        <w:rPr>
          <w:rFonts w:ascii="Times New Roman" w:hAnsi="Times New Roman" w:cs="Times New Roman"/>
          <w:color w:val="auto"/>
          <w:sz w:val="28"/>
          <w:szCs w:val="28"/>
        </w:rPr>
        <w:t xml:space="preserve">Борьба населения русских земель против ордынского владычества. </w:t>
      </w:r>
    </w:p>
    <w:p w:rsidR="005B5BE4" w:rsidRDefault="005B5BE4">
      <w:pPr>
        <w:autoSpaceDE w:val="0"/>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Отношения Новгорода с западными соседями. Борьба с рыцарями-кресто</w:t>
      </w:r>
      <w:r>
        <w:rPr>
          <w:rStyle w:val="apple-converted-space"/>
          <w:rFonts w:ascii="Times New Roman" w:hAnsi="Times New Roman" w:cs="Times New Roman"/>
          <w:color w:val="auto"/>
          <w:sz w:val="28"/>
          <w:szCs w:val="28"/>
          <w:shd w:val="clear" w:color="auto" w:fill="FFFFFF"/>
        </w:rPr>
        <w:softHyphen/>
        <w:t>носцами. Князь Александр Ярославич. Невская битва. Ледовое побоище.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Начало объединения русских земель (</w:t>
      </w:r>
      <w:r>
        <w:rPr>
          <w:rStyle w:val="apple-converted-space"/>
          <w:rFonts w:ascii="Times New Roman" w:hAnsi="Times New Roman" w:cs="Times New Roman"/>
          <w:b/>
          <w:color w:val="auto"/>
          <w:sz w:val="28"/>
          <w:szCs w:val="28"/>
          <w:shd w:val="clear" w:color="auto" w:fill="FFFFFF"/>
          <w:lang w:val="en-US"/>
        </w:rPr>
        <w:t>XIV</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XV</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Объединение земель Северо-Восточной Руси вокруг Москвы. Князь Иван </w:t>
      </w:r>
      <w:r>
        <w:rPr>
          <w:rStyle w:val="apple-converted-space"/>
          <w:rFonts w:ascii="Times New Roman" w:hAnsi="Times New Roman" w:cs="Times New Roman"/>
          <w:color w:val="auto"/>
          <w:sz w:val="28"/>
          <w:szCs w:val="28"/>
          <w:shd w:val="clear" w:color="auto" w:fill="FFFFFF"/>
          <w:lang w:val="en-US"/>
        </w:rPr>
        <w:t>III</w:t>
      </w:r>
      <w:r>
        <w:rPr>
          <w:rStyle w:val="apple-converted-space"/>
          <w:rFonts w:ascii="Times New Roman" w:hAnsi="Times New Roman" w:cs="Times New Roman"/>
          <w:color w:val="auto"/>
          <w:sz w:val="28"/>
          <w:szCs w:val="28"/>
          <w:shd w:val="clear" w:color="auto" w:fill="FFFFFF"/>
        </w:rPr>
        <w:t>. Ос</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бо</w:t>
      </w:r>
      <w:r>
        <w:rPr>
          <w:rStyle w:val="apple-converted-space"/>
          <w:rFonts w:ascii="Times New Roman" w:hAnsi="Times New Roman" w:cs="Times New Roman"/>
          <w:color w:val="auto"/>
          <w:sz w:val="28"/>
          <w:szCs w:val="28"/>
          <w:shd w:val="clear" w:color="auto" w:fill="FFFFFF"/>
        </w:rPr>
        <w:softHyphen/>
        <w:t>ждение от иноземного господства. Образование единого Русского государства и его значение. Ста</w:t>
      </w:r>
      <w:r>
        <w:rPr>
          <w:rStyle w:val="apple-converted-space"/>
          <w:rFonts w:ascii="Times New Roman" w:hAnsi="Times New Roman" w:cs="Times New Roman"/>
          <w:color w:val="auto"/>
          <w:sz w:val="28"/>
          <w:szCs w:val="28"/>
          <w:shd w:val="clear" w:color="auto" w:fill="FFFFFF"/>
        </w:rPr>
        <w:softHyphen/>
        <w:t xml:space="preserve">новление самодержавия. Система государственного управления. Культура и быт Руси в </w:t>
      </w:r>
      <w:r>
        <w:rPr>
          <w:rStyle w:val="apple-converted-space"/>
          <w:rFonts w:ascii="Times New Roman" w:hAnsi="Times New Roman" w:cs="Times New Roman"/>
          <w:color w:val="auto"/>
          <w:sz w:val="28"/>
          <w:szCs w:val="28"/>
          <w:shd w:val="clear" w:color="auto" w:fill="FFFFFF"/>
          <w:lang w:val="en-US"/>
        </w:rPr>
        <w:t>XIV</w:t>
      </w:r>
      <w:r>
        <w:rPr>
          <w:rStyle w:val="apple-converted-space"/>
          <w:rFonts w:ascii="Times New Roman" w:hAnsi="Times New Roman" w:cs="Times New Roman"/>
          <w:color w:val="auto"/>
          <w:sz w:val="28"/>
          <w:szCs w:val="28"/>
          <w:shd w:val="clear" w:color="auto" w:fill="FFFFFF"/>
        </w:rPr>
        <w:t xml:space="preserve"> – </w:t>
      </w:r>
      <w:r>
        <w:rPr>
          <w:rStyle w:val="apple-converted-space"/>
          <w:rFonts w:ascii="Times New Roman" w:hAnsi="Times New Roman" w:cs="Times New Roman"/>
          <w:color w:val="auto"/>
          <w:sz w:val="28"/>
          <w:szCs w:val="28"/>
          <w:shd w:val="clear" w:color="auto" w:fill="FFFFFF"/>
          <w:lang w:val="en-US"/>
        </w:rPr>
        <w:t>XV</w:t>
      </w:r>
      <w:r>
        <w:rPr>
          <w:rStyle w:val="apple-converted-space"/>
          <w:rFonts w:ascii="Times New Roman" w:hAnsi="Times New Roman" w:cs="Times New Roman"/>
          <w:color w:val="auto"/>
          <w:sz w:val="28"/>
          <w:szCs w:val="28"/>
          <w:shd w:val="clear" w:color="auto" w:fill="FFFFFF"/>
        </w:rPr>
        <w:t xml:space="preserve"> вв.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lastRenderedPageBreak/>
        <w:t xml:space="preserve">Россия в </w:t>
      </w:r>
      <w:r>
        <w:rPr>
          <w:rStyle w:val="apple-converted-space"/>
          <w:rFonts w:ascii="Times New Roman" w:hAnsi="Times New Roman" w:cs="Times New Roman"/>
          <w:b/>
          <w:color w:val="auto"/>
          <w:sz w:val="28"/>
          <w:szCs w:val="28"/>
          <w:shd w:val="clear" w:color="auto" w:fill="FFFFFF"/>
          <w:lang w:val="en-US"/>
        </w:rPr>
        <w:t>XVI</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XVII</w:t>
      </w:r>
      <w:r>
        <w:rPr>
          <w:rStyle w:val="apple-converted-space"/>
          <w:rFonts w:ascii="Times New Roman" w:hAnsi="Times New Roman" w:cs="Times New Roman"/>
          <w:b/>
          <w:color w:val="auto"/>
          <w:sz w:val="28"/>
          <w:szCs w:val="28"/>
          <w:shd w:val="clear" w:color="auto" w:fill="FFFFFF"/>
        </w:rPr>
        <w:t xml:space="preserve"> веках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Расширение государства Российского при Василии </w:t>
      </w:r>
      <w:r>
        <w:rPr>
          <w:rStyle w:val="apple-converted-space"/>
          <w:rFonts w:ascii="Times New Roman" w:hAnsi="Times New Roman" w:cs="Times New Roman"/>
          <w:color w:val="auto"/>
          <w:sz w:val="28"/>
          <w:szCs w:val="28"/>
          <w:shd w:val="clear" w:color="auto" w:fill="FFFFFF"/>
          <w:lang w:val="en-US"/>
        </w:rPr>
        <w:t>III</w:t>
      </w:r>
      <w:r>
        <w:rPr>
          <w:rStyle w:val="apple-converted-space"/>
          <w:rFonts w:ascii="Times New Roman" w:hAnsi="Times New Roman" w:cs="Times New Roman"/>
          <w:color w:val="auto"/>
          <w:sz w:val="28"/>
          <w:szCs w:val="28"/>
          <w:shd w:val="clear" w:color="auto" w:fill="FFFFFF"/>
        </w:rPr>
        <w:t>. Русская православная це</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ковь в Российском государстве. Первый русский царь Иван </w:t>
      </w:r>
      <w:r>
        <w:rPr>
          <w:rStyle w:val="apple-converted-space"/>
          <w:rFonts w:ascii="Times New Roman" w:hAnsi="Times New Roman" w:cs="Times New Roman"/>
          <w:color w:val="auto"/>
          <w:sz w:val="28"/>
          <w:szCs w:val="28"/>
          <w:shd w:val="clear" w:color="auto" w:fill="FFFFFF"/>
          <w:lang w:val="en-US"/>
        </w:rPr>
        <w:t>IV</w:t>
      </w:r>
      <w:r>
        <w:rPr>
          <w:rStyle w:val="apple-converted-space"/>
          <w:rFonts w:ascii="Times New Roman" w:hAnsi="Times New Roman" w:cs="Times New Roman"/>
          <w:color w:val="auto"/>
          <w:sz w:val="28"/>
          <w:szCs w:val="28"/>
          <w:shd w:val="clear" w:color="auto" w:fill="FFFFFF"/>
        </w:rPr>
        <w:t xml:space="preserve"> Грозный. Система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ственного управления при Иване Грозном. Опричнина: причины, сущность, последствия. Внешняя политика Московского государства в </w:t>
      </w:r>
      <w:r>
        <w:rPr>
          <w:rStyle w:val="apple-converted-space"/>
          <w:rFonts w:ascii="Times New Roman" w:hAnsi="Times New Roman" w:cs="Times New Roman"/>
          <w:color w:val="auto"/>
          <w:sz w:val="28"/>
          <w:szCs w:val="28"/>
          <w:shd w:val="clear" w:color="auto" w:fill="FFFFFF"/>
          <w:lang w:val="en-US"/>
        </w:rPr>
        <w:t>XVI</w:t>
      </w:r>
      <w:r>
        <w:rPr>
          <w:rStyle w:val="apple-converted-space"/>
          <w:rFonts w:ascii="Times New Roman" w:hAnsi="Times New Roman" w:cs="Times New Roman"/>
          <w:color w:val="auto"/>
          <w:sz w:val="28"/>
          <w:szCs w:val="28"/>
          <w:shd w:val="clear" w:color="auto" w:fill="FFFFFF"/>
        </w:rPr>
        <w:t xml:space="preserve"> веке. Присоединение Поволжья, покорение Сибири. Строительство сибирских городов. Быт простых и знатных людей.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Москва ― столица Российского государства. </w:t>
      </w:r>
      <w:r>
        <w:rPr>
          <w:rStyle w:val="apple-converted-space"/>
          <w:rFonts w:ascii="Times New Roman" w:hAnsi="Times New Roman" w:cs="Times New Roman"/>
          <w:color w:val="000000"/>
          <w:sz w:val="28"/>
          <w:szCs w:val="28"/>
          <w:shd w:val="clear" w:color="auto" w:fill="FFFFFF"/>
        </w:rPr>
        <w:t>Московский Кремль</w:t>
      </w:r>
      <w:r>
        <w:rPr>
          <w:rStyle w:val="apple-converted-space"/>
          <w:rFonts w:ascii="Times New Roman" w:hAnsi="Times New Roman" w:cs="Times New Roman"/>
          <w:color w:val="auto"/>
          <w:sz w:val="28"/>
          <w:szCs w:val="28"/>
          <w:shd w:val="clear" w:color="auto" w:fill="FFFFFF"/>
        </w:rPr>
        <w:t xml:space="preserve"> при Иване Гро</w:t>
      </w:r>
      <w:r>
        <w:rPr>
          <w:rStyle w:val="apple-converted-space"/>
          <w:rFonts w:ascii="Times New Roman" w:hAnsi="Times New Roman" w:cs="Times New Roman"/>
          <w:color w:val="auto"/>
          <w:sz w:val="28"/>
          <w:szCs w:val="28"/>
          <w:shd w:val="clear" w:color="auto" w:fill="FFFFFF"/>
        </w:rPr>
        <w:softHyphen/>
        <w:t>з</w:t>
      </w:r>
      <w:r>
        <w:rPr>
          <w:rStyle w:val="apple-converted-space"/>
          <w:rFonts w:ascii="Times New Roman" w:hAnsi="Times New Roman" w:cs="Times New Roman"/>
          <w:color w:val="auto"/>
          <w:sz w:val="28"/>
          <w:szCs w:val="28"/>
          <w:shd w:val="clear" w:color="auto" w:fill="FFFFFF"/>
        </w:rPr>
        <w:softHyphen/>
        <w:t xml:space="preserve">ном. Развитие просвещения, книгопечатания, зодчества, живописи. Быт, нравы, обычаи.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на рубеже</w:t>
      </w:r>
      <w:r>
        <w:rPr>
          <w:rStyle w:val="apple-converted-space"/>
          <w:rFonts w:ascii="Times New Roman" w:hAnsi="Times New Roman" w:cs="Times New Roman"/>
          <w:color w:val="auto"/>
          <w:sz w:val="28"/>
          <w:szCs w:val="28"/>
          <w:shd w:val="clear" w:color="auto" w:fill="FFFFFF"/>
          <w:lang w:val="en-US"/>
        </w:rPr>
        <w:t>XVI</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веков. Царствование Бориса Годунова. Сму</w:t>
      </w:r>
      <w:r>
        <w:rPr>
          <w:rStyle w:val="apple-converted-space"/>
          <w:rFonts w:ascii="Times New Roman" w:hAnsi="Times New Roman" w:cs="Times New Roman"/>
          <w:color w:val="auto"/>
          <w:sz w:val="28"/>
          <w:szCs w:val="28"/>
          <w:shd w:val="clear" w:color="auto" w:fill="FFFFFF"/>
        </w:rPr>
        <w:softHyphen/>
        <w:t>тное время. Самозванцы. Восстание под предводительством И. Болотникова. Освободительная борьба против интервентов. Ополчение К. Минина и Д. По</w:t>
      </w:r>
      <w:r>
        <w:rPr>
          <w:rStyle w:val="apple-converted-space"/>
          <w:rFonts w:ascii="Times New Roman" w:hAnsi="Times New Roman" w:cs="Times New Roman"/>
          <w:color w:val="auto"/>
          <w:sz w:val="28"/>
          <w:szCs w:val="28"/>
          <w:shd w:val="clear" w:color="auto" w:fill="FFFFFF"/>
        </w:rPr>
        <w:softHyphen/>
        <w:t>жарского. Подвиг И. Сусанина. Освобождение Москвы. Начало ца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вания династии Романовых.</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веке. Культура и быт России в </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веке.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Россияв </w:t>
      </w:r>
      <w:r>
        <w:rPr>
          <w:rStyle w:val="apple-converted-space"/>
          <w:rFonts w:ascii="Times New Roman" w:hAnsi="Times New Roman" w:cs="Times New Roman"/>
          <w:b/>
          <w:color w:val="auto"/>
          <w:sz w:val="28"/>
          <w:szCs w:val="28"/>
          <w:shd w:val="clear" w:color="auto" w:fill="FFFFFF"/>
          <w:lang w:val="en-US"/>
        </w:rPr>
        <w:t>XVIII</w:t>
      </w:r>
      <w:r>
        <w:rPr>
          <w:rStyle w:val="apple-converted-space"/>
          <w:rFonts w:ascii="Times New Roman" w:hAnsi="Times New Roman" w:cs="Times New Roman"/>
          <w:b/>
          <w:color w:val="auto"/>
          <w:sz w:val="28"/>
          <w:szCs w:val="28"/>
          <w:shd w:val="clear" w:color="auto" w:fill="FFFFFF"/>
        </w:rPr>
        <w:t xml:space="preserve"> веке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Начало царствования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Азовские походы. «Великое посольство» Пе</w:t>
      </w:r>
      <w:r>
        <w:rPr>
          <w:rStyle w:val="apple-converted-space"/>
          <w:rFonts w:ascii="Times New Roman" w:hAnsi="Times New Roman" w:cs="Times New Roman"/>
          <w:color w:val="auto"/>
          <w:sz w:val="28"/>
          <w:szCs w:val="28"/>
          <w:shd w:val="clear" w:color="auto" w:fill="FFFFFF"/>
        </w:rPr>
        <w:softHyphen/>
        <w:t xml:space="preserve">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Создание российского флота и б</w:t>
      </w:r>
      <w:r w:rsidR="00787E4F">
        <w:rPr>
          <w:rStyle w:val="apple-converted-space"/>
          <w:rFonts w:ascii="Times New Roman" w:hAnsi="Times New Roman" w:cs="Times New Roman"/>
          <w:color w:val="auto"/>
          <w:sz w:val="28"/>
          <w:szCs w:val="28"/>
          <w:shd w:val="clear" w:color="auto" w:fill="FFFFFF"/>
        </w:rPr>
        <w:t>орьба за выход к Балтийскому и Чер</w:t>
      </w:r>
      <w:r>
        <w:rPr>
          <w:rStyle w:val="apple-converted-space"/>
          <w:rFonts w:ascii="Times New Roman" w:hAnsi="Times New Roman" w:cs="Times New Roman"/>
          <w:color w:val="auto"/>
          <w:sz w:val="28"/>
          <w:szCs w:val="28"/>
          <w:shd w:val="clear" w:color="auto" w:fill="FFFFFF"/>
        </w:rPr>
        <w:t>но</w:t>
      </w:r>
      <w:r>
        <w:rPr>
          <w:rStyle w:val="apple-converted-space"/>
          <w:rFonts w:ascii="Times New Roman" w:hAnsi="Times New Roman" w:cs="Times New Roman"/>
          <w:color w:val="auto"/>
          <w:sz w:val="28"/>
          <w:szCs w:val="28"/>
          <w:shd w:val="clear" w:color="auto" w:fill="FFFFFF"/>
        </w:rPr>
        <w:softHyphen/>
        <w:t>му морям. Начало Северной войны. Строительство Петербурга.</w:t>
      </w:r>
      <w:r w:rsidR="00787E4F">
        <w:rPr>
          <w:rStyle w:val="apple-converted-space"/>
          <w:rFonts w:ascii="Times New Roman" w:hAnsi="Times New Roman" w:cs="Times New Roman"/>
          <w:color w:val="auto"/>
          <w:sz w:val="28"/>
          <w:szCs w:val="28"/>
          <w:shd w:val="clear" w:color="auto" w:fill="FFFFFF"/>
        </w:rPr>
        <w:t xml:space="preserve"> Созда</w:t>
      </w:r>
      <w:r>
        <w:rPr>
          <w:rStyle w:val="apple-converted-space"/>
          <w:rFonts w:ascii="Times New Roman" w:hAnsi="Times New Roman" w:cs="Times New Roman"/>
          <w:color w:val="auto"/>
          <w:sz w:val="28"/>
          <w:szCs w:val="28"/>
          <w:shd w:val="clear" w:color="auto" w:fill="FFFFFF"/>
        </w:rPr>
        <w:t>ние регулярной армии. Полтавская битва: разгром шведов. Победы русского фло</w:t>
      </w:r>
      <w:r>
        <w:rPr>
          <w:rStyle w:val="apple-converted-space"/>
          <w:rFonts w:ascii="Times New Roman" w:hAnsi="Times New Roman" w:cs="Times New Roman"/>
          <w:color w:val="auto"/>
          <w:sz w:val="28"/>
          <w:szCs w:val="28"/>
          <w:shd w:val="clear" w:color="auto" w:fill="FFFFFF"/>
        </w:rPr>
        <w:softHyphen/>
        <w:t xml:space="preserve">та. Окончание Северной войны. Петр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 первый российский император. Лич</w:t>
      </w:r>
      <w:r>
        <w:rPr>
          <w:rStyle w:val="apple-converted-space"/>
          <w:rFonts w:ascii="Times New Roman" w:hAnsi="Times New Roman" w:cs="Times New Roman"/>
          <w:color w:val="auto"/>
          <w:sz w:val="28"/>
          <w:szCs w:val="28"/>
          <w:shd w:val="clear" w:color="auto" w:fill="FFFFFF"/>
        </w:rPr>
        <w:softHyphen/>
        <w:t xml:space="preserve">ность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Великого. Реформы государственного управления, губернская реформа. Оппозиция реформам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дело царевича Алексея. Эко</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 xml:space="preserve">ческие преобразования в стране. Нововведения в </w:t>
      </w:r>
      <w:r>
        <w:rPr>
          <w:rStyle w:val="apple-converted-space"/>
          <w:rFonts w:ascii="Times New Roman" w:hAnsi="Times New Roman" w:cs="Times New Roman"/>
          <w:color w:val="auto"/>
          <w:sz w:val="28"/>
          <w:szCs w:val="28"/>
          <w:shd w:val="clear" w:color="auto" w:fill="FFFFFF"/>
        </w:rPr>
        <w:lastRenderedPageBreak/>
        <w:t>культуре. Развитие науки и техники. Итоги и цена петровских преобразований.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Дворцовые перевороты: внутренняя и внешняя политика преемников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Российская Академия наук и деятельность </w:t>
      </w:r>
      <w:r w:rsidR="00787E4F">
        <w:rPr>
          <w:rStyle w:val="apple-converted-space"/>
          <w:rFonts w:ascii="Times New Roman" w:hAnsi="Times New Roman" w:cs="Times New Roman"/>
          <w:color w:val="auto"/>
          <w:sz w:val="28"/>
          <w:szCs w:val="28"/>
          <w:shd w:val="clear" w:color="auto" w:fill="FFFFFF"/>
        </w:rPr>
        <w:t xml:space="preserve">М. В. Ломоносова. И. И. Шувалов </w:t>
      </w:r>
      <w:r w:rsidR="00787E4F">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покровитель просвещения, наук и искусства. Основание первого Российского университета и Академии художеств.</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Екатерины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 просвещенный абсолютизм. Укрепление им</w:t>
      </w:r>
      <w:r>
        <w:rPr>
          <w:rStyle w:val="apple-converted-space"/>
          <w:rFonts w:ascii="Times New Roman" w:hAnsi="Times New Roman" w:cs="Times New Roman"/>
          <w:color w:val="auto"/>
          <w:sz w:val="28"/>
          <w:szCs w:val="28"/>
          <w:shd w:val="clear" w:color="auto" w:fill="FFFFFF"/>
        </w:rPr>
        <w:softHyphen/>
        <w:t>пе</w:t>
      </w:r>
      <w:r>
        <w:rPr>
          <w:rStyle w:val="apple-converted-space"/>
          <w:rFonts w:ascii="Times New Roman" w:hAnsi="Times New Roman" w:cs="Times New Roman"/>
          <w:color w:val="auto"/>
          <w:sz w:val="28"/>
          <w:szCs w:val="28"/>
          <w:shd w:val="clear" w:color="auto" w:fill="FFFFFF"/>
        </w:rPr>
        <w:softHyphen/>
        <w:t>раторской власти. Развитие  промышленности, торговли, рост городов. «Зо</w:t>
      </w:r>
      <w:r>
        <w:rPr>
          <w:rStyle w:val="apple-converted-space"/>
          <w:rFonts w:ascii="Times New Roman" w:hAnsi="Times New Roman" w:cs="Times New Roman"/>
          <w:color w:val="auto"/>
          <w:sz w:val="28"/>
          <w:szCs w:val="28"/>
          <w:shd w:val="clear" w:color="auto" w:fill="FFFFFF"/>
        </w:rPr>
        <w:softHyphen/>
        <w:t>лотой век дворянства». Положение крепостных крестьян, усиление</w:t>
      </w:r>
      <w:r w:rsidR="00787E4F">
        <w:rPr>
          <w:rStyle w:val="apple-converted-space"/>
          <w:rFonts w:ascii="Times New Roman" w:hAnsi="Times New Roman" w:cs="Times New Roman"/>
          <w:color w:val="auto"/>
          <w:sz w:val="28"/>
          <w:szCs w:val="28"/>
          <w:shd w:val="clear" w:color="auto" w:fill="FFFFFF"/>
        </w:rPr>
        <w:t xml:space="preserve"> крепо</w:t>
      </w:r>
      <w:r>
        <w:rPr>
          <w:rStyle w:val="apple-converted-space"/>
          <w:rFonts w:ascii="Times New Roman" w:hAnsi="Times New Roman" w:cs="Times New Roman"/>
          <w:color w:val="auto"/>
          <w:sz w:val="28"/>
          <w:szCs w:val="28"/>
          <w:shd w:val="clear" w:color="auto" w:fill="FFFFFF"/>
        </w:rPr>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ничества. Восстание под пред</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ди</w:t>
      </w:r>
      <w:r>
        <w:rPr>
          <w:rStyle w:val="apple-converted-space"/>
          <w:rFonts w:ascii="Times New Roman" w:hAnsi="Times New Roman" w:cs="Times New Roman"/>
          <w:color w:val="auto"/>
          <w:sz w:val="28"/>
          <w:szCs w:val="28"/>
          <w:shd w:val="clear" w:color="auto" w:fill="FFFFFF"/>
        </w:rPr>
        <w:softHyphen/>
        <w:t>тель</w:t>
      </w:r>
      <w:r>
        <w:rPr>
          <w:rStyle w:val="apple-converted-space"/>
          <w:rFonts w:ascii="Times New Roman" w:hAnsi="Times New Roman" w:cs="Times New Roman"/>
          <w:color w:val="auto"/>
          <w:sz w:val="28"/>
          <w:szCs w:val="28"/>
          <w:shd w:val="clear" w:color="auto" w:fill="FFFFFF"/>
        </w:rPr>
        <w:softHyphen/>
        <w:t>ством Е. Пугачева и его значение. Рус</w:t>
      </w:r>
      <w:r>
        <w:rPr>
          <w:rStyle w:val="apple-converted-space"/>
          <w:rFonts w:ascii="Times New Roman" w:hAnsi="Times New Roman" w:cs="Times New Roman"/>
          <w:color w:val="auto"/>
          <w:sz w:val="28"/>
          <w:szCs w:val="28"/>
          <w:shd w:val="clear" w:color="auto" w:fill="FFFFFF"/>
        </w:rPr>
        <w:softHyphen/>
        <w:t xml:space="preserve">ско-турецкие войны  второй половины </w:t>
      </w:r>
      <w:r>
        <w:rPr>
          <w:rStyle w:val="apple-converted-space"/>
          <w:rFonts w:ascii="Times New Roman" w:hAnsi="Times New Roman" w:cs="Times New Roman"/>
          <w:color w:val="auto"/>
          <w:sz w:val="28"/>
          <w:szCs w:val="28"/>
          <w:shd w:val="clear" w:color="auto" w:fill="FFFFFF"/>
          <w:lang w:val="en-US"/>
        </w:rPr>
        <w:t>XVIII</w:t>
      </w:r>
      <w:r>
        <w:rPr>
          <w:rStyle w:val="apple-converted-space"/>
          <w:rFonts w:ascii="Times New Roman" w:hAnsi="Times New Roman" w:cs="Times New Roman"/>
          <w:color w:val="auto"/>
          <w:sz w:val="28"/>
          <w:szCs w:val="28"/>
          <w:shd w:val="clear" w:color="auto" w:fill="FFFFFF"/>
        </w:rPr>
        <w:t xml:space="preserve"> ве</w:t>
      </w:r>
      <w:r>
        <w:rPr>
          <w:rStyle w:val="apple-converted-space"/>
          <w:rFonts w:ascii="Times New Roman" w:hAnsi="Times New Roman" w:cs="Times New Roman"/>
          <w:color w:val="auto"/>
          <w:sz w:val="28"/>
          <w:szCs w:val="28"/>
          <w:shd w:val="clear" w:color="auto" w:fill="FFFFFF"/>
        </w:rPr>
        <w:softHyphen/>
        <w:t>ка, их итоги. Присоединени</w:t>
      </w:r>
      <w:r w:rsidR="00787E4F">
        <w:rPr>
          <w:rStyle w:val="apple-converted-space"/>
          <w:rFonts w:ascii="Times New Roman" w:hAnsi="Times New Roman" w:cs="Times New Roman"/>
          <w:color w:val="auto"/>
          <w:sz w:val="28"/>
          <w:szCs w:val="28"/>
          <w:shd w:val="clear" w:color="auto" w:fill="FFFFFF"/>
        </w:rPr>
        <w:t xml:space="preserve">е Крыма и освоение Новороссии. </w:t>
      </w:r>
      <w:r>
        <w:rPr>
          <w:rStyle w:val="apple-converted-space"/>
          <w:rFonts w:ascii="Times New Roman" w:hAnsi="Times New Roman" w:cs="Times New Roman"/>
          <w:color w:val="auto"/>
          <w:sz w:val="28"/>
          <w:szCs w:val="28"/>
          <w:shd w:val="clear" w:color="auto" w:fill="FFFFFF"/>
        </w:rPr>
        <w:t>А.</w:t>
      </w:r>
      <w:r w:rsidR="00787E4F">
        <w:rPr>
          <w:rStyle w:val="apple-converted-space"/>
          <w:rFonts w:ascii="Times New Roman" w:hAnsi="Times New Roman" w:cs="Times New Roman"/>
          <w:color w:val="auto"/>
          <w:sz w:val="28"/>
          <w:szCs w:val="28"/>
          <w:shd w:val="clear" w:color="auto" w:fill="FFFFFF"/>
        </w:rPr>
        <w:t> В. </w:t>
      </w:r>
      <w:r>
        <w:rPr>
          <w:rStyle w:val="apple-converted-space"/>
          <w:rFonts w:ascii="Times New Roman" w:hAnsi="Times New Roman" w:cs="Times New Roman"/>
          <w:color w:val="auto"/>
          <w:sz w:val="28"/>
          <w:szCs w:val="28"/>
          <w:shd w:val="clear" w:color="auto" w:fill="FFFFFF"/>
        </w:rPr>
        <w:t>Суворов, Ф.</w:t>
      </w:r>
      <w:r w:rsidR="00787E4F">
        <w:rPr>
          <w:rStyle w:val="apple-converted-space"/>
          <w:rFonts w:ascii="Times New Roman" w:hAnsi="Times New Roman" w:cs="Times New Roman"/>
          <w:color w:val="auto"/>
          <w:sz w:val="28"/>
          <w:szCs w:val="28"/>
          <w:shd w:val="clear" w:color="auto" w:fill="FFFFFF"/>
        </w:rPr>
        <w:t> Ф. </w:t>
      </w:r>
      <w:r>
        <w:rPr>
          <w:rStyle w:val="apple-converted-space"/>
          <w:rFonts w:ascii="Times New Roman" w:hAnsi="Times New Roman" w:cs="Times New Roman"/>
          <w:color w:val="auto"/>
          <w:sz w:val="28"/>
          <w:szCs w:val="28"/>
          <w:shd w:val="clear" w:color="auto" w:fill="FFFFFF"/>
        </w:rPr>
        <w:t xml:space="preserve">Ушаков. Культура и быт России во второй половине </w:t>
      </w:r>
      <w:r>
        <w:rPr>
          <w:rStyle w:val="apple-converted-space"/>
          <w:rFonts w:ascii="Times New Roman" w:hAnsi="Times New Roman" w:cs="Times New Roman"/>
          <w:color w:val="auto"/>
          <w:sz w:val="28"/>
          <w:szCs w:val="28"/>
          <w:shd w:val="clear" w:color="auto" w:fill="FFFFFF"/>
          <w:lang w:val="en-US"/>
        </w:rPr>
        <w:t>XVIII</w:t>
      </w:r>
      <w:r>
        <w:rPr>
          <w:rStyle w:val="apple-converted-space"/>
          <w:rFonts w:ascii="Times New Roman" w:hAnsi="Times New Roman" w:cs="Times New Roman"/>
          <w:color w:val="auto"/>
          <w:sz w:val="28"/>
          <w:szCs w:val="28"/>
          <w:shd w:val="clear" w:color="auto" w:fill="FFFFFF"/>
        </w:rPr>
        <w:t xml:space="preserve"> века. Русские изобретатели и умельцы, раз</w:t>
      </w:r>
      <w:r>
        <w:rPr>
          <w:rStyle w:val="apple-converted-space"/>
          <w:rFonts w:ascii="Times New Roman" w:hAnsi="Times New Roman" w:cs="Times New Roman"/>
          <w:color w:val="auto"/>
          <w:sz w:val="28"/>
          <w:szCs w:val="28"/>
          <w:shd w:val="clear" w:color="auto" w:fill="FFFFFF"/>
        </w:rPr>
        <w:softHyphen/>
        <w:t xml:space="preserve">витие исторической науки, литературы,  искусства.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Павла</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 первой половине </w:t>
      </w:r>
      <w:r>
        <w:rPr>
          <w:rStyle w:val="apple-converted-space"/>
          <w:rFonts w:ascii="Times New Roman" w:hAnsi="Times New Roman" w:cs="Times New Roman"/>
          <w:b/>
          <w:color w:val="auto"/>
          <w:sz w:val="28"/>
          <w:szCs w:val="28"/>
          <w:shd w:val="clear" w:color="auto" w:fill="FFFFFF"/>
          <w:lang w:val="en-US"/>
        </w:rPr>
        <w:t>XIX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в начале</w:t>
      </w:r>
      <w:r>
        <w:rPr>
          <w:rStyle w:val="apple-converted-space"/>
          <w:rFonts w:ascii="Times New Roman" w:hAnsi="Times New Roman" w:cs="Times New Roman"/>
          <w:color w:val="auto"/>
          <w:sz w:val="28"/>
          <w:szCs w:val="28"/>
          <w:shd w:val="clear" w:color="auto" w:fill="FFFFFF"/>
          <w:lang w:val="en-US"/>
        </w:rPr>
        <w:t>XIX</w:t>
      </w:r>
      <w:r>
        <w:rPr>
          <w:rStyle w:val="apple-converted-space"/>
          <w:rFonts w:ascii="Times New Roman" w:hAnsi="Times New Roman" w:cs="Times New Roman"/>
          <w:color w:val="auto"/>
          <w:sz w:val="28"/>
          <w:szCs w:val="28"/>
          <w:shd w:val="clear" w:color="auto" w:fill="FFFFFF"/>
        </w:rPr>
        <w:t xml:space="preserve"> в</w:t>
      </w:r>
      <w:r w:rsidR="00787E4F">
        <w:rPr>
          <w:rStyle w:val="apple-converted-space"/>
          <w:rFonts w:ascii="Times New Roman" w:hAnsi="Times New Roman" w:cs="Times New Roman"/>
          <w:color w:val="auto"/>
          <w:sz w:val="28"/>
          <w:szCs w:val="28"/>
          <w:shd w:val="clear" w:color="auto" w:fill="FFFFFF"/>
        </w:rPr>
        <w:t>ека. Приход к власти Александра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Вну</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няя и внешняя политика России. Отечественная война 1812 г. Основные этапы и сра</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ния войны. Бородинская битва. Ге</w:t>
      </w:r>
      <w:r w:rsidR="00787E4F">
        <w:rPr>
          <w:rStyle w:val="apple-converted-space"/>
          <w:rFonts w:ascii="Times New Roman" w:hAnsi="Times New Roman" w:cs="Times New Roman"/>
          <w:color w:val="auto"/>
          <w:sz w:val="28"/>
          <w:szCs w:val="28"/>
          <w:shd w:val="clear" w:color="auto" w:fill="FFFFFF"/>
        </w:rPr>
        <w:t>рои войны (М. И. Кутузов, М. Б. </w:t>
      </w:r>
      <w:r>
        <w:rPr>
          <w:rStyle w:val="apple-converted-space"/>
          <w:rFonts w:ascii="Times New Roman" w:hAnsi="Times New Roman" w:cs="Times New Roman"/>
          <w:color w:val="auto"/>
          <w:sz w:val="28"/>
          <w:szCs w:val="28"/>
          <w:shd w:val="clear" w:color="auto" w:fill="FFFFFF"/>
        </w:rPr>
        <w:t xml:space="preserve">Барклай-де-Толли, П. И. Багратион, Н. Н. Раевский, </w:t>
      </w:r>
      <w:r>
        <w:rPr>
          <w:rStyle w:val="apple-converted-space"/>
          <w:rFonts w:ascii="Times New Roman" w:hAnsi="Times New Roman" w:cs="Times New Roman"/>
          <w:color w:val="000000"/>
          <w:sz w:val="28"/>
          <w:szCs w:val="28"/>
          <w:shd w:val="clear" w:color="auto" w:fill="FFFFFF"/>
        </w:rPr>
        <w:t>Д. В. Давыдов</w:t>
      </w:r>
      <w:r>
        <w:rPr>
          <w:rStyle w:val="apple-converted-space"/>
          <w:rFonts w:ascii="Times New Roman" w:hAnsi="Times New Roman" w:cs="Times New Roman"/>
          <w:color w:val="auto"/>
          <w:sz w:val="28"/>
          <w:szCs w:val="28"/>
          <w:shd w:val="clear" w:color="auto" w:fill="FFFFFF"/>
        </w:rPr>
        <w:t xml:space="preserve"> и др.). Причины победы России в Отечественной войне. Народная память о войне 1812 г.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Александра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Движение декабристов: создание тайных обществ в России, их участники.</w:t>
      </w:r>
      <w:r w:rsidR="00787E4F">
        <w:rPr>
          <w:rStyle w:val="apple-converted-space"/>
          <w:rFonts w:ascii="Times New Roman" w:hAnsi="Times New Roman" w:cs="Times New Roman"/>
          <w:color w:val="auto"/>
          <w:sz w:val="28"/>
          <w:szCs w:val="28"/>
          <w:shd w:val="clear" w:color="auto" w:fill="FFFFFF"/>
        </w:rPr>
        <w:t xml:space="preserve"> Вступление на престол Николая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Восстание декабристов на Сенатской площади в Санкт-Петербурге. Суд над декабристами. Значение движения де</w:t>
      </w:r>
      <w:r>
        <w:rPr>
          <w:rStyle w:val="apple-converted-space"/>
          <w:rFonts w:ascii="Times New Roman" w:hAnsi="Times New Roman" w:cs="Times New Roman"/>
          <w:color w:val="auto"/>
          <w:sz w:val="28"/>
          <w:szCs w:val="28"/>
          <w:shd w:val="clear" w:color="auto" w:fill="FFFFFF"/>
        </w:rPr>
        <w:softHyphen/>
        <w:t>кабристов.</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Николая </w:t>
      </w:r>
      <w:r w:rsidR="005B5BE4">
        <w:rPr>
          <w:rStyle w:val="apple-converted-space"/>
          <w:rFonts w:ascii="Times New Roman" w:hAnsi="Times New Roman" w:cs="Times New Roman"/>
          <w:color w:val="auto"/>
          <w:sz w:val="28"/>
          <w:szCs w:val="28"/>
          <w:shd w:val="clear" w:color="auto" w:fill="FFFFFF"/>
          <w:lang w:val="en-US"/>
        </w:rPr>
        <w:t>I</w:t>
      </w:r>
      <w:r w:rsidR="005B5BE4">
        <w:rPr>
          <w:rStyle w:val="apple-converted-space"/>
          <w:rFonts w:ascii="Times New Roman" w:hAnsi="Times New Roman" w:cs="Times New Roman"/>
          <w:color w:val="auto"/>
          <w:sz w:val="28"/>
          <w:szCs w:val="28"/>
          <w:shd w:val="clear" w:color="auto" w:fill="FFFFFF"/>
        </w:rPr>
        <w:t>. Преобразование и укрепление государственного ап</w:t>
      </w:r>
      <w:r w:rsidR="005B5BE4">
        <w:rPr>
          <w:rStyle w:val="apple-converted-space"/>
          <w:rFonts w:ascii="Times New Roman" w:hAnsi="Times New Roman" w:cs="Times New Roman"/>
          <w:color w:val="auto"/>
          <w:sz w:val="28"/>
          <w:szCs w:val="28"/>
          <w:shd w:val="clear" w:color="auto" w:fill="FFFFFF"/>
        </w:rPr>
        <w:softHyphen/>
        <w:t>парата. Введение военных порядков во все сферы жизни общества. Внешняя политика России. Крымская война 1853-1856 гг. Итоги и последствия вой</w:t>
      </w:r>
      <w:r w:rsidR="005B5BE4">
        <w:rPr>
          <w:rStyle w:val="apple-converted-space"/>
          <w:rFonts w:ascii="Times New Roman" w:hAnsi="Times New Roman" w:cs="Times New Roman"/>
          <w:color w:val="auto"/>
          <w:sz w:val="28"/>
          <w:szCs w:val="28"/>
          <w:shd w:val="clear" w:color="auto" w:fill="FFFFFF"/>
        </w:rPr>
        <w:softHyphen/>
        <w:t>ны.</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«Золотой век» р</w:t>
      </w:r>
      <w:r w:rsidR="00787E4F">
        <w:rPr>
          <w:rStyle w:val="apple-converted-space"/>
          <w:rFonts w:ascii="Times New Roman" w:hAnsi="Times New Roman" w:cs="Times New Roman"/>
          <w:color w:val="auto"/>
          <w:sz w:val="28"/>
          <w:szCs w:val="28"/>
          <w:shd w:val="clear" w:color="auto" w:fill="FFFFFF"/>
        </w:rPr>
        <w:t>усской культуры первой половины</w:t>
      </w:r>
      <w:r>
        <w:rPr>
          <w:rStyle w:val="apple-converted-space"/>
          <w:rFonts w:ascii="Times New Roman" w:hAnsi="Times New Roman" w:cs="Times New Roman"/>
          <w:color w:val="auto"/>
          <w:sz w:val="28"/>
          <w:szCs w:val="28"/>
          <w:shd w:val="clear" w:color="auto" w:fill="FFFFFF"/>
          <w:lang w:val="en-US"/>
        </w:rPr>
        <w:t>XIX</w:t>
      </w:r>
      <w:r>
        <w:rPr>
          <w:rStyle w:val="apple-converted-space"/>
          <w:rFonts w:ascii="Times New Roman" w:hAnsi="Times New Roman" w:cs="Times New Roman"/>
          <w:color w:val="auto"/>
          <w:sz w:val="28"/>
          <w:szCs w:val="28"/>
          <w:shd w:val="clear" w:color="auto" w:fill="FFFFFF"/>
        </w:rPr>
        <w:t xml:space="preserve"> века. Развитие на</w:t>
      </w:r>
      <w:r>
        <w:rPr>
          <w:rStyle w:val="apple-converted-space"/>
          <w:rFonts w:ascii="Times New Roman" w:hAnsi="Times New Roman" w:cs="Times New Roman"/>
          <w:color w:val="auto"/>
          <w:sz w:val="28"/>
          <w:szCs w:val="28"/>
          <w:shd w:val="clear" w:color="auto" w:fill="FFFFFF"/>
        </w:rPr>
        <w:softHyphen/>
        <w:t>уки, техники, живописи, архитектуры, литературы, музыки. Выдающиеся де</w:t>
      </w:r>
      <w:r>
        <w:rPr>
          <w:rStyle w:val="apple-converted-space"/>
          <w:rFonts w:ascii="Times New Roman" w:hAnsi="Times New Roman" w:cs="Times New Roman"/>
          <w:color w:val="auto"/>
          <w:sz w:val="28"/>
          <w:szCs w:val="28"/>
          <w:shd w:val="clear" w:color="auto" w:fill="FFFFFF"/>
        </w:rPr>
        <w:softHyphen/>
        <w:t>ятели культуры (А. С. Пушкин, М. Ю. </w:t>
      </w:r>
      <w:r w:rsidR="00787E4F">
        <w:rPr>
          <w:rStyle w:val="apple-converted-space"/>
          <w:rFonts w:ascii="Times New Roman" w:hAnsi="Times New Roman" w:cs="Times New Roman"/>
          <w:color w:val="auto"/>
          <w:sz w:val="28"/>
          <w:szCs w:val="28"/>
          <w:shd w:val="clear" w:color="auto" w:fill="FFFFFF"/>
        </w:rPr>
        <w:t>Лермонтов, Н. В. </w:t>
      </w:r>
      <w:r>
        <w:rPr>
          <w:rStyle w:val="apple-converted-space"/>
          <w:rFonts w:ascii="Times New Roman" w:hAnsi="Times New Roman" w:cs="Times New Roman"/>
          <w:color w:val="auto"/>
          <w:sz w:val="28"/>
          <w:szCs w:val="28"/>
          <w:shd w:val="clear" w:color="auto" w:fill="FFFFFF"/>
        </w:rPr>
        <w:t>Гоголь, М. И. Глинка, В. А. Тропи</w:t>
      </w:r>
      <w:r>
        <w:rPr>
          <w:rStyle w:val="apple-converted-space"/>
          <w:rFonts w:ascii="Times New Roman" w:hAnsi="Times New Roman" w:cs="Times New Roman"/>
          <w:color w:val="auto"/>
          <w:sz w:val="28"/>
          <w:szCs w:val="28"/>
          <w:shd w:val="clear" w:color="auto" w:fill="FFFFFF"/>
        </w:rPr>
        <w:softHyphen/>
        <w:t xml:space="preserve">нин, К. И. Росси и др.).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во второй половине </w:t>
      </w:r>
      <w:r>
        <w:rPr>
          <w:rStyle w:val="apple-converted-space"/>
          <w:rFonts w:ascii="Times New Roman" w:hAnsi="Times New Roman" w:cs="Times New Roman"/>
          <w:b/>
          <w:color w:val="auto"/>
          <w:sz w:val="28"/>
          <w:szCs w:val="28"/>
          <w:shd w:val="clear" w:color="auto" w:fill="FFFFFF"/>
          <w:lang w:val="en-US"/>
        </w:rPr>
        <w:t>XIX</w:t>
      </w:r>
      <w:r>
        <w:rPr>
          <w:rStyle w:val="apple-converted-space"/>
          <w:rFonts w:ascii="Times New Roman" w:hAnsi="Times New Roman" w:cs="Times New Roman"/>
          <w:b/>
          <w:color w:val="auto"/>
          <w:sz w:val="28"/>
          <w:szCs w:val="28"/>
          <w:shd w:val="clear" w:color="auto" w:fill="FFFFFF"/>
        </w:rPr>
        <w:t xml:space="preserve"> – начале </w:t>
      </w:r>
      <w:r>
        <w:rPr>
          <w:rStyle w:val="apple-converted-space"/>
          <w:rFonts w:ascii="Times New Roman" w:hAnsi="Times New Roman" w:cs="Times New Roman"/>
          <w:b/>
          <w:color w:val="auto"/>
          <w:sz w:val="28"/>
          <w:szCs w:val="28"/>
          <w:shd w:val="clear" w:color="auto" w:fill="FFFFFF"/>
          <w:lang w:val="en-US"/>
        </w:rPr>
        <w:t>XX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Александра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w:t>
      </w:r>
      <w:r w:rsidR="00787E4F">
        <w:rPr>
          <w:rStyle w:val="apple-converted-space"/>
          <w:rFonts w:ascii="Times New Roman" w:hAnsi="Times New Roman" w:cs="Times New Roman"/>
          <w:color w:val="auto"/>
          <w:sz w:val="28"/>
          <w:szCs w:val="28"/>
          <w:shd w:val="clear" w:color="auto" w:fill="FFFFFF"/>
        </w:rPr>
        <w:t>ых училищ). Убийство Александра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Приход к власти Александра </w:t>
      </w:r>
      <w:r w:rsidR="005B5BE4">
        <w:rPr>
          <w:rStyle w:val="apple-converted-space"/>
          <w:rFonts w:ascii="Times New Roman" w:hAnsi="Times New Roman" w:cs="Times New Roman"/>
          <w:color w:val="auto"/>
          <w:sz w:val="28"/>
          <w:szCs w:val="28"/>
          <w:shd w:val="clear" w:color="auto" w:fill="FFFFFF"/>
          <w:lang w:val="en-US"/>
        </w:rPr>
        <w:t>III</w:t>
      </w:r>
      <w:r w:rsidR="005B5BE4">
        <w:rPr>
          <w:rStyle w:val="apple-converted-space"/>
          <w:rFonts w:ascii="Times New Roman" w:hAnsi="Times New Roman" w:cs="Times New Roman"/>
          <w:color w:val="auto"/>
          <w:sz w:val="28"/>
          <w:szCs w:val="28"/>
          <w:shd w:val="clear" w:color="auto" w:fill="FFFFFF"/>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rsidR="005B5BE4">
        <w:rPr>
          <w:rStyle w:val="apple-converted-space"/>
          <w:rFonts w:ascii="Times New Roman" w:hAnsi="Times New Roman" w:cs="Times New Roman"/>
          <w:color w:val="auto"/>
          <w:sz w:val="28"/>
          <w:szCs w:val="28"/>
          <w:shd w:val="clear" w:color="auto" w:fill="FFFFFF"/>
          <w:lang w:val="en-US"/>
        </w:rPr>
        <w:t>XIX</w:t>
      </w:r>
      <w:r w:rsidR="005B5BE4">
        <w:rPr>
          <w:rStyle w:val="apple-converted-space"/>
          <w:rFonts w:ascii="Times New Roman" w:hAnsi="Times New Roman" w:cs="Times New Roman"/>
          <w:color w:val="auto"/>
          <w:sz w:val="28"/>
          <w:szCs w:val="28"/>
          <w:shd w:val="clear" w:color="auto" w:fill="FFFFFF"/>
        </w:rPr>
        <w:t xml:space="preserve"> века. Великие имена: И. С. Тургенев, Ф. М. Достоевский, Л. Н. Толстой, В. И</w:t>
      </w:r>
      <w:r>
        <w:rPr>
          <w:rStyle w:val="apple-converted-space"/>
          <w:rFonts w:ascii="Times New Roman" w:hAnsi="Times New Roman" w:cs="Times New Roman"/>
          <w:color w:val="auto"/>
          <w:sz w:val="28"/>
          <w:szCs w:val="28"/>
          <w:shd w:val="clear" w:color="auto" w:fill="FFFFFF"/>
        </w:rPr>
        <w:t>. Суриков, П. И. Чайковский, А. С. Попов, А. Ф. </w:t>
      </w:r>
      <w:r w:rsidR="005B5BE4">
        <w:rPr>
          <w:rStyle w:val="apple-converted-space"/>
          <w:rFonts w:ascii="Times New Roman" w:hAnsi="Times New Roman" w:cs="Times New Roman"/>
          <w:color w:val="auto"/>
          <w:sz w:val="28"/>
          <w:szCs w:val="28"/>
          <w:shd w:val="clear" w:color="auto" w:fill="FFFFFF"/>
        </w:rPr>
        <w:t>Можайский и др.</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Начало правления Николая </w:t>
      </w:r>
      <w:r w:rsidR="005B5BE4">
        <w:rPr>
          <w:rStyle w:val="apple-converted-space"/>
          <w:rFonts w:ascii="Times New Roman" w:hAnsi="Times New Roman" w:cs="Times New Roman"/>
          <w:color w:val="auto"/>
          <w:sz w:val="28"/>
          <w:szCs w:val="28"/>
          <w:shd w:val="clear" w:color="auto" w:fill="FFFFFF"/>
          <w:lang w:val="en-US"/>
        </w:rPr>
        <w:t>II</w:t>
      </w:r>
      <w:r w:rsidR="005B5BE4">
        <w:rPr>
          <w:rStyle w:val="apple-converted-space"/>
          <w:rFonts w:ascii="Times New Roman" w:hAnsi="Times New Roman" w:cs="Times New Roman"/>
          <w:color w:val="auto"/>
          <w:sz w:val="28"/>
          <w:szCs w:val="28"/>
          <w:shd w:val="clear" w:color="auto" w:fill="FFFFFF"/>
        </w:rPr>
        <w:t>. Пром</w:t>
      </w:r>
      <w:r>
        <w:rPr>
          <w:rStyle w:val="apple-converted-space"/>
          <w:rFonts w:ascii="Times New Roman" w:hAnsi="Times New Roman" w:cs="Times New Roman"/>
          <w:color w:val="auto"/>
          <w:sz w:val="28"/>
          <w:szCs w:val="28"/>
          <w:shd w:val="clear" w:color="auto" w:fill="FFFFFF"/>
        </w:rPr>
        <w:t>ышленное развитие страны. Поло</w:t>
      </w:r>
      <w:r w:rsidR="005B5BE4">
        <w:rPr>
          <w:rStyle w:val="apple-converted-space"/>
          <w:rFonts w:ascii="Times New Roman" w:hAnsi="Times New Roman" w:cs="Times New Roman"/>
          <w:color w:val="auto"/>
          <w:sz w:val="28"/>
          <w:szCs w:val="28"/>
          <w:shd w:val="clear" w:color="auto" w:fill="FFFFFF"/>
        </w:rPr>
        <w:t>же</w:t>
      </w:r>
      <w:r w:rsidR="005B5BE4">
        <w:rPr>
          <w:rStyle w:val="apple-converted-space"/>
          <w:rFonts w:ascii="Times New Roman" w:hAnsi="Times New Roman" w:cs="Times New Roman"/>
          <w:color w:val="auto"/>
          <w:sz w:val="28"/>
          <w:szCs w:val="28"/>
          <w:shd w:val="clear" w:color="auto" w:fill="FFFFFF"/>
        </w:rPr>
        <w:softHyphen/>
        <w:t xml:space="preserve">ние основных групп населения. </w:t>
      </w:r>
      <w:r>
        <w:rPr>
          <w:rStyle w:val="apple-converted-space"/>
          <w:rFonts w:ascii="Times New Roman" w:hAnsi="Times New Roman" w:cs="Times New Roman"/>
          <w:color w:val="auto"/>
          <w:sz w:val="28"/>
          <w:szCs w:val="28"/>
          <w:shd w:val="clear" w:color="auto" w:fill="FFFFFF"/>
        </w:rPr>
        <w:t>Стачки и забастовки рабочих. Русско-</w:t>
      </w:r>
      <w:r w:rsidR="005B5BE4">
        <w:rPr>
          <w:rStyle w:val="apple-converted-space"/>
          <w:rFonts w:ascii="Times New Roman" w:hAnsi="Times New Roman" w:cs="Times New Roman"/>
          <w:color w:val="auto"/>
          <w:sz w:val="28"/>
          <w:szCs w:val="28"/>
          <w:shd w:val="clear" w:color="auto" w:fill="FFFFFF"/>
        </w:rPr>
        <w:t>япо</w:t>
      </w:r>
      <w:r w:rsidR="005B5BE4">
        <w:rPr>
          <w:rStyle w:val="apple-converted-space"/>
          <w:rFonts w:ascii="Times New Roman" w:hAnsi="Times New Roman" w:cs="Times New Roman"/>
          <w:color w:val="auto"/>
          <w:sz w:val="28"/>
          <w:szCs w:val="28"/>
          <w:shd w:val="clear" w:color="auto" w:fill="FFFFFF"/>
        </w:rPr>
        <w:softHyphen/>
        <w:t>н</w:t>
      </w:r>
      <w:r w:rsidR="005B5BE4">
        <w:rPr>
          <w:rStyle w:val="apple-converted-space"/>
          <w:rFonts w:ascii="Times New Roman" w:hAnsi="Times New Roman" w:cs="Times New Roman"/>
          <w:color w:val="auto"/>
          <w:sz w:val="28"/>
          <w:szCs w:val="28"/>
          <w:shd w:val="clear" w:color="auto" w:fill="FFFFFF"/>
        </w:rPr>
        <w:softHyphen/>
        <w:t xml:space="preserve">ская война 1904-1905 гг.: основные сражения. Причины поражения России в войне. Воздействие войны на общественную и политическую жизнь страны.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Первая русская революция 1905-1907 гг. Кровавое воскресенье 9 января 1905 г. ― на</w:t>
      </w:r>
      <w:r>
        <w:rPr>
          <w:rStyle w:val="apple-converted-space"/>
          <w:rFonts w:ascii="Times New Roman" w:hAnsi="Times New Roman" w:cs="Times New Roman"/>
          <w:color w:val="auto"/>
          <w:sz w:val="28"/>
          <w:szCs w:val="28"/>
          <w:shd w:val="clear" w:color="auto" w:fill="FFFFFF"/>
        </w:rPr>
        <w:softHyphen/>
        <w:t>чало ре</w:t>
      </w:r>
      <w:r w:rsidR="00787E4F">
        <w:rPr>
          <w:rStyle w:val="apple-converted-space"/>
          <w:rFonts w:ascii="Times New Roman" w:hAnsi="Times New Roman" w:cs="Times New Roman"/>
          <w:color w:val="auto"/>
          <w:sz w:val="28"/>
          <w:szCs w:val="28"/>
          <w:shd w:val="clear" w:color="auto" w:fill="FFFFFF"/>
        </w:rPr>
        <w:t xml:space="preserve">волюции, основные ее события. </w:t>
      </w:r>
      <w:r>
        <w:rPr>
          <w:rStyle w:val="apple-converted-space"/>
          <w:rFonts w:ascii="Times New Roman" w:hAnsi="Times New Roman" w:cs="Times New Roman"/>
          <w:color w:val="000000"/>
          <w:sz w:val="28"/>
          <w:szCs w:val="28"/>
          <w:shd w:val="clear" w:color="auto" w:fill="FFFFFF"/>
        </w:rPr>
        <w:t>«Манифест 17 октября 1905 года</w:t>
      </w:r>
      <w:r>
        <w:rPr>
          <w:rStyle w:val="apple-converted-space"/>
          <w:rFonts w:ascii="Times New Roman" w:hAnsi="Times New Roman" w:cs="Times New Roman"/>
          <w:color w:val="auto"/>
          <w:sz w:val="28"/>
          <w:szCs w:val="28"/>
          <w:shd w:val="clear" w:color="auto" w:fill="FFFFFF"/>
        </w:rPr>
        <w:t>». Поражен</w:t>
      </w:r>
      <w:r w:rsidR="00787E4F">
        <w:rPr>
          <w:rStyle w:val="apple-converted-space"/>
          <w:rFonts w:ascii="Times New Roman" w:hAnsi="Times New Roman" w:cs="Times New Roman"/>
          <w:color w:val="auto"/>
          <w:sz w:val="28"/>
          <w:szCs w:val="28"/>
          <w:shd w:val="clear" w:color="auto" w:fill="FFFFFF"/>
        </w:rPr>
        <w:t xml:space="preserve">ие революции, </w:t>
      </w:r>
      <w:r>
        <w:rPr>
          <w:rStyle w:val="apple-converted-space"/>
          <w:rFonts w:ascii="Times New Roman" w:hAnsi="Times New Roman" w:cs="Times New Roman"/>
          <w:color w:val="auto"/>
          <w:sz w:val="28"/>
          <w:szCs w:val="28"/>
          <w:shd w:val="clear" w:color="auto" w:fill="FFFFFF"/>
        </w:rPr>
        <w:t>ее значение.  Реформы П. А. Столыпина и их итоги.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в Первой мировой войне. Героизм и са</w:t>
      </w:r>
      <w:r>
        <w:rPr>
          <w:rStyle w:val="apple-converted-space"/>
          <w:rFonts w:ascii="Times New Roman" w:hAnsi="Times New Roman" w:cs="Times New Roman"/>
          <w:color w:val="auto"/>
          <w:sz w:val="28"/>
          <w:szCs w:val="28"/>
          <w:shd w:val="clear" w:color="auto" w:fill="FFFFFF"/>
        </w:rPr>
        <w:softHyphen/>
        <w:t>мо</w:t>
      </w:r>
      <w:r>
        <w:rPr>
          <w:rStyle w:val="apple-converted-space"/>
          <w:rFonts w:ascii="Times New Roman" w:hAnsi="Times New Roman" w:cs="Times New Roman"/>
          <w:color w:val="auto"/>
          <w:sz w:val="28"/>
          <w:szCs w:val="28"/>
          <w:shd w:val="clear" w:color="auto" w:fill="FFFFFF"/>
        </w:rPr>
        <w:softHyphen/>
        <w:t>от</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ность русских солдат. Победы и поражения русской армии в ходе военных дей</w:t>
      </w:r>
      <w:r>
        <w:rPr>
          <w:rStyle w:val="apple-converted-space"/>
          <w:rFonts w:ascii="Times New Roman" w:hAnsi="Times New Roman" w:cs="Times New Roman"/>
          <w:color w:val="auto"/>
          <w:sz w:val="28"/>
          <w:szCs w:val="28"/>
          <w:shd w:val="clear" w:color="auto" w:fill="FFFFFF"/>
        </w:rPr>
        <w:softHyphen/>
        <w:t xml:space="preserve">ствий. </w:t>
      </w:r>
      <w:r>
        <w:rPr>
          <w:rStyle w:val="apple-converted-space"/>
          <w:rFonts w:ascii="Times New Roman" w:hAnsi="Times New Roman" w:cs="Times New Roman"/>
          <w:color w:val="auto"/>
          <w:sz w:val="28"/>
          <w:szCs w:val="28"/>
          <w:shd w:val="clear" w:color="auto" w:fill="FFFFFF"/>
        </w:rPr>
        <w:lastRenderedPageBreak/>
        <w:t>Брусило</w:t>
      </w:r>
      <w:r w:rsidR="00787E4F">
        <w:rPr>
          <w:rStyle w:val="apple-converted-space"/>
          <w:rFonts w:ascii="Times New Roman" w:hAnsi="Times New Roman" w:cs="Times New Roman"/>
          <w:color w:val="auto"/>
          <w:sz w:val="28"/>
          <w:szCs w:val="28"/>
          <w:shd w:val="clear" w:color="auto" w:fill="FFFFFF"/>
        </w:rPr>
        <w:t>вский прорыв. Подвиг летчика П. Н. </w:t>
      </w:r>
      <w:r>
        <w:rPr>
          <w:rStyle w:val="apple-converted-space"/>
          <w:rFonts w:ascii="Times New Roman" w:hAnsi="Times New Roman" w:cs="Times New Roman"/>
          <w:color w:val="auto"/>
          <w:sz w:val="28"/>
          <w:szCs w:val="28"/>
          <w:shd w:val="clear" w:color="auto" w:fill="FFFFFF"/>
        </w:rPr>
        <w:t>Несте</w:t>
      </w:r>
      <w:r>
        <w:rPr>
          <w:rStyle w:val="apple-converted-space"/>
          <w:rFonts w:ascii="Times New Roman" w:hAnsi="Times New Roman" w:cs="Times New Roman"/>
          <w:color w:val="auto"/>
          <w:sz w:val="28"/>
          <w:szCs w:val="28"/>
          <w:shd w:val="clear" w:color="auto" w:fill="FFFFFF"/>
        </w:rPr>
        <w:softHyphen/>
        <w:t>рова. Экономическое положение в стране. От</w:t>
      </w:r>
      <w:r>
        <w:rPr>
          <w:rStyle w:val="apple-converted-space"/>
          <w:rFonts w:ascii="Times New Roman" w:hAnsi="Times New Roman" w:cs="Times New Roman"/>
          <w:color w:val="auto"/>
          <w:sz w:val="28"/>
          <w:szCs w:val="28"/>
          <w:shd w:val="clear" w:color="auto" w:fill="FFFFFF"/>
        </w:rPr>
        <w:softHyphen/>
        <w:t>ношение к войне в обществе.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 в 1917-1921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Революционные события 1917 года. Февральская революция и отречение царя от престола. Временное пр</w:t>
      </w:r>
      <w:r w:rsidR="00787E4F">
        <w:rPr>
          <w:rStyle w:val="apple-converted-space"/>
          <w:rFonts w:ascii="Times New Roman" w:hAnsi="Times New Roman" w:cs="Times New Roman"/>
          <w:color w:val="auto"/>
          <w:sz w:val="28"/>
          <w:szCs w:val="28"/>
          <w:shd w:val="clear" w:color="auto" w:fill="FFFFFF"/>
        </w:rPr>
        <w:t>авительство. А. Ф. Керенский. Соз</w:t>
      </w:r>
      <w:r>
        <w:rPr>
          <w:rStyle w:val="apple-converted-space"/>
          <w:rFonts w:ascii="Times New Roman" w:hAnsi="Times New Roman" w:cs="Times New Roman"/>
          <w:color w:val="auto"/>
          <w:sz w:val="28"/>
          <w:szCs w:val="28"/>
          <w:shd w:val="clear" w:color="auto" w:fill="FFFFFF"/>
        </w:rPr>
        <w:t>да</w:t>
      </w:r>
      <w:r>
        <w:rPr>
          <w:rStyle w:val="apple-converted-space"/>
          <w:rFonts w:ascii="Times New Roman" w:hAnsi="Times New Roman" w:cs="Times New Roman"/>
          <w:color w:val="auto"/>
          <w:sz w:val="28"/>
          <w:szCs w:val="28"/>
          <w:shd w:val="clear" w:color="auto" w:fill="FFFFFF"/>
        </w:rPr>
        <w:softHyphen/>
        <w:t>ние Петроградского Совета рабочих депутатов. Двоевластие. Обстановка в стра</w:t>
      </w:r>
      <w:r>
        <w:rPr>
          <w:rStyle w:val="apple-converted-space"/>
          <w:rFonts w:ascii="Times New Roman" w:hAnsi="Times New Roman" w:cs="Times New Roman"/>
          <w:color w:val="auto"/>
          <w:sz w:val="28"/>
          <w:szCs w:val="28"/>
          <w:shd w:val="clear" w:color="auto" w:fill="FFFFFF"/>
        </w:rPr>
        <w:softHyphen/>
        <w:t xml:space="preserve">не в период двоевластия. Октябрь 1917 года в Петрограде.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Всероссийский съезд Советов. ОбразованиеСовета Народных Комиссаров (СНК) во главе с В. И. Ле</w:t>
      </w:r>
      <w:r>
        <w:rPr>
          <w:rStyle w:val="apple-converted-space"/>
          <w:rFonts w:ascii="Times New Roman" w:hAnsi="Times New Roman" w:cs="Times New Roman"/>
          <w:color w:val="auto"/>
          <w:sz w:val="28"/>
          <w:szCs w:val="28"/>
          <w:shd w:val="clear" w:color="auto" w:fill="FFFFFF"/>
        </w:rPr>
        <w:softHyphen/>
        <w:t>ниным. Принятие первых декретов «О мире» и «О земле». Уста</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в</w:t>
      </w:r>
      <w:r>
        <w:rPr>
          <w:rStyle w:val="apple-converted-space"/>
          <w:rFonts w:ascii="Times New Roman" w:hAnsi="Times New Roman" w:cs="Times New Roman"/>
          <w:color w:val="auto"/>
          <w:sz w:val="28"/>
          <w:szCs w:val="28"/>
          <w:shd w:val="clear" w:color="auto" w:fill="FFFFFF"/>
        </w:rPr>
        <w:softHyphen/>
        <w:t>ле</w:t>
      </w:r>
      <w:r>
        <w:rPr>
          <w:rStyle w:val="apple-converted-space"/>
          <w:rFonts w:ascii="Times New Roman" w:hAnsi="Times New Roman" w:cs="Times New Roman"/>
          <w:color w:val="auto"/>
          <w:sz w:val="28"/>
          <w:szCs w:val="28"/>
          <w:shd w:val="clear" w:color="auto" w:fill="FFFFFF"/>
        </w:rPr>
        <w:softHyphen/>
        <w:t>ние советской власти в стране и образование нового государства ― Ро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сий</w:t>
      </w:r>
      <w:r>
        <w:rPr>
          <w:rStyle w:val="apple-converted-space"/>
          <w:rFonts w:ascii="Times New Roman" w:hAnsi="Times New Roman" w:cs="Times New Roman"/>
          <w:color w:val="auto"/>
          <w:sz w:val="28"/>
          <w:szCs w:val="28"/>
          <w:shd w:val="clear" w:color="auto" w:fill="FFFFFF"/>
        </w:rPr>
        <w:softHyphen/>
        <w:t>ской Советской Федеративной Социа</w:t>
      </w:r>
      <w:r w:rsidR="00787E4F">
        <w:rPr>
          <w:rStyle w:val="apple-converted-space"/>
          <w:rFonts w:ascii="Times New Roman" w:hAnsi="Times New Roman" w:cs="Times New Roman"/>
          <w:color w:val="auto"/>
          <w:sz w:val="28"/>
          <w:szCs w:val="28"/>
          <w:shd w:val="clear" w:color="auto" w:fill="FFFFFF"/>
        </w:rPr>
        <w:t>листической Республики (РСФСР).</w:t>
      </w:r>
      <w:r>
        <w:rPr>
          <w:rStyle w:val="apple-converted-space"/>
          <w:rFonts w:ascii="Times New Roman" w:hAnsi="Times New Roman" w:cs="Times New Roman"/>
          <w:color w:val="auto"/>
          <w:sz w:val="28"/>
          <w:szCs w:val="28"/>
          <w:shd w:val="clear" w:color="auto" w:fill="FFFFFF"/>
        </w:rPr>
        <w:t xml:space="preserve"> Приняти</w:t>
      </w:r>
      <w:r w:rsidR="00787E4F">
        <w:rPr>
          <w:rStyle w:val="apple-converted-space"/>
          <w:rFonts w:ascii="Times New Roman" w:hAnsi="Times New Roman" w:cs="Times New Roman"/>
          <w:color w:val="auto"/>
          <w:sz w:val="28"/>
          <w:szCs w:val="28"/>
          <w:shd w:val="clear" w:color="auto" w:fill="FFFFFF"/>
        </w:rPr>
        <w:t xml:space="preserve">е первой Советской Конституции </w:t>
      </w:r>
      <w:r w:rsidR="00787E4F">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Основного Закона РСФСР. Судь</w:t>
      </w:r>
      <w:r>
        <w:rPr>
          <w:rStyle w:val="apple-converted-space"/>
          <w:rFonts w:ascii="Times New Roman" w:hAnsi="Times New Roman" w:cs="Times New Roman"/>
          <w:color w:val="auto"/>
          <w:sz w:val="28"/>
          <w:szCs w:val="28"/>
          <w:shd w:val="clear" w:color="auto" w:fill="FFFFFF"/>
        </w:rPr>
        <w:softHyphen/>
        <w:t>ба семьи Николая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Гражданская война в России: предпосылки, участники, основные этапы воо</w:t>
      </w:r>
      <w:r>
        <w:rPr>
          <w:rStyle w:val="apple-converted-space"/>
          <w:rFonts w:ascii="Times New Roman" w:hAnsi="Times New Roman" w:cs="Times New Roman"/>
          <w:color w:val="auto"/>
          <w:sz w:val="28"/>
          <w:szCs w:val="28"/>
          <w:shd w:val="clear" w:color="auto" w:fill="FFFFFF"/>
        </w:rPr>
        <w:softHyphen/>
        <w:t>ру</w:t>
      </w:r>
      <w:r>
        <w:rPr>
          <w:rStyle w:val="apple-converted-space"/>
          <w:rFonts w:ascii="Times New Roman" w:hAnsi="Times New Roman" w:cs="Times New Roman"/>
          <w:color w:val="auto"/>
          <w:sz w:val="28"/>
          <w:szCs w:val="28"/>
          <w:shd w:val="clear" w:color="auto" w:fill="FFFFFF"/>
        </w:rPr>
        <w:softHyphen/>
        <w:t xml:space="preserve">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восстаниев Кронштадте). Переход к новой экономической политике, положительные и отрицательные результаты нэпа.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СССР в 20-е – 30-е годы</w:t>
      </w:r>
      <w:r>
        <w:rPr>
          <w:rStyle w:val="apple-converted-space"/>
          <w:rFonts w:ascii="Times New Roman" w:hAnsi="Times New Roman" w:cs="Times New Roman"/>
          <w:b/>
          <w:color w:val="auto"/>
          <w:sz w:val="28"/>
          <w:szCs w:val="28"/>
          <w:shd w:val="clear" w:color="auto" w:fill="FFFFFF"/>
          <w:lang w:val="en-US"/>
        </w:rPr>
        <w:t>XX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Индустриализация страны, первые пятилетние планы. Стройки первых пя</w:t>
      </w:r>
      <w:r>
        <w:rPr>
          <w:rStyle w:val="apple-converted-space"/>
          <w:rFonts w:ascii="Times New Roman" w:hAnsi="Times New Roman" w:cs="Times New Roman"/>
          <w:color w:val="auto"/>
          <w:sz w:val="28"/>
          <w:szCs w:val="28"/>
          <w:shd w:val="clear" w:color="auto" w:fill="FFFFFF"/>
        </w:rPr>
        <w:softHyphen/>
        <w:t xml:space="preserve">тилеток (Днепрогэс, Магнитка, Турксиб, Комсомольск-на-Амуре и др.). </w:t>
      </w:r>
      <w:r>
        <w:rPr>
          <w:rStyle w:val="apple-converted-space"/>
          <w:rFonts w:ascii="Times New Roman" w:hAnsi="Times New Roman" w:cs="Times New Roman"/>
          <w:color w:val="auto"/>
          <w:sz w:val="28"/>
          <w:szCs w:val="28"/>
          <w:shd w:val="clear" w:color="auto" w:fill="FFFFFF"/>
        </w:rPr>
        <w:lastRenderedPageBreak/>
        <w:t xml:space="preserve">Роль рабочего класса в индустриализации. Стахановское движение. Ударничество.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Коллективизация сельского хозяйства: ее насильственное осуществление, экономические и  социальные последствия. Создание колхозов. Рас</w:t>
      </w:r>
      <w:r>
        <w:rPr>
          <w:rStyle w:val="apple-converted-space"/>
          <w:rFonts w:ascii="Times New Roman" w:hAnsi="Times New Roman" w:cs="Times New Roman"/>
          <w:color w:val="auto"/>
          <w:sz w:val="28"/>
          <w:szCs w:val="28"/>
          <w:shd w:val="clear" w:color="auto" w:fill="FFFFFF"/>
        </w:rPr>
        <w:softHyphen/>
        <w:t>ку</w:t>
      </w:r>
      <w:r>
        <w:rPr>
          <w:rStyle w:val="apple-converted-space"/>
          <w:rFonts w:ascii="Times New Roman" w:hAnsi="Times New Roman" w:cs="Times New Roman"/>
          <w:color w:val="auto"/>
          <w:sz w:val="28"/>
          <w:szCs w:val="28"/>
          <w:shd w:val="clear" w:color="auto" w:fill="FFFFFF"/>
        </w:rPr>
        <w:softHyphen/>
        <w:t>ла</w:t>
      </w:r>
      <w:r>
        <w:rPr>
          <w:rStyle w:val="apple-converted-space"/>
          <w:rFonts w:ascii="Times New Roman" w:hAnsi="Times New Roman" w:cs="Times New Roman"/>
          <w:color w:val="auto"/>
          <w:sz w:val="28"/>
          <w:szCs w:val="28"/>
          <w:shd w:val="clear" w:color="auto" w:fill="FFFFFF"/>
        </w:rPr>
        <w:softHyphen/>
        <w:t>чи</w:t>
      </w:r>
      <w:r>
        <w:rPr>
          <w:rStyle w:val="apple-converted-space"/>
          <w:rFonts w:ascii="Times New Roman" w:hAnsi="Times New Roman" w:cs="Times New Roman"/>
          <w:color w:val="auto"/>
          <w:sz w:val="28"/>
          <w:szCs w:val="28"/>
          <w:shd w:val="clear" w:color="auto" w:fill="FFFFFF"/>
        </w:rPr>
        <w:softHyphen/>
        <w:t>вание. Гибель крепких крестьянских хозяйств. Голод на селе.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общества.Русская эмиграция. Политика власти в отношении религии и церкви. Жизнь и быт советских людей в 20-е – 30-е годы. </w:t>
      </w:r>
    </w:p>
    <w:p w:rsidR="005B5BE4" w:rsidRDefault="005B5BE4">
      <w:pPr>
        <w:spacing w:after="0" w:line="360" w:lineRule="auto"/>
        <w:ind w:firstLine="709"/>
        <w:jc w:val="center"/>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СССР во Второй мировой и Великой Отечественной войне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1941-1945 годов</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ненападении.Советско-финляндская война 1939-1940 годов, ее итоги</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Начало Второй мировой войны, нападение Германии на Польшу и наступление на Запад, подготовка к нападению на СССР.</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w:t>
      </w:r>
      <w:r>
        <w:rPr>
          <w:rStyle w:val="apple-converted-space"/>
          <w:rFonts w:ascii="Times New Roman" w:hAnsi="Times New Roman" w:cs="Times New Roman"/>
          <w:color w:val="auto"/>
          <w:sz w:val="28"/>
          <w:szCs w:val="28"/>
          <w:shd w:val="clear" w:color="auto" w:fill="FFFFFF"/>
        </w:rPr>
        <w:lastRenderedPageBreak/>
        <w:t>советских войск. Битва за Москву, ее ист</w:t>
      </w:r>
      <w:r w:rsidR="00787E4F">
        <w:rPr>
          <w:rStyle w:val="apple-converted-space"/>
          <w:rFonts w:ascii="Times New Roman" w:hAnsi="Times New Roman" w:cs="Times New Roman"/>
          <w:color w:val="auto"/>
          <w:sz w:val="28"/>
          <w:szCs w:val="28"/>
          <w:shd w:val="clear" w:color="auto" w:fill="FFFFFF"/>
        </w:rPr>
        <w:t>орическое значение. Маршал Г. К. </w:t>
      </w:r>
      <w:r>
        <w:rPr>
          <w:rStyle w:val="apple-converted-space"/>
          <w:rFonts w:ascii="Times New Roman" w:hAnsi="Times New Roman" w:cs="Times New Roman"/>
          <w:color w:val="auto"/>
          <w:sz w:val="28"/>
          <w:szCs w:val="28"/>
          <w:shd w:val="clear" w:color="auto" w:fill="FFFFFF"/>
        </w:rPr>
        <w:t xml:space="preserve">Жуков. Герои-панфиловцы.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Сталинградская битва. Начало коренного перелома в ходе Великой Отечественной войны. Звер</w:t>
      </w:r>
      <w:r>
        <w:rPr>
          <w:rStyle w:val="apple-converted-space"/>
          <w:rFonts w:ascii="Times New Roman" w:hAnsi="Times New Roman" w:cs="Times New Roman"/>
          <w:color w:val="auto"/>
          <w:sz w:val="28"/>
          <w:szCs w:val="28"/>
          <w:shd w:val="clear" w:color="auto" w:fill="FFFFFF"/>
        </w:rPr>
        <w:softHyphen/>
        <w:t>ства фашистов на оккупированной территории, и  в концентрационных лагерях. Под</w:t>
      </w:r>
      <w:r>
        <w:rPr>
          <w:rStyle w:val="apple-converted-space"/>
          <w:rFonts w:ascii="Times New Roman" w:hAnsi="Times New Roman" w:cs="Times New Roman"/>
          <w:color w:val="auto"/>
          <w:sz w:val="28"/>
          <w:szCs w:val="28"/>
          <w:shd w:val="clear" w:color="auto" w:fill="FFFFFF"/>
        </w:rPr>
        <w:softHyphen/>
        <w:t>виг генерала Д. М. Карбышева. Борьба советских людей на оккупированной территории.</w:t>
      </w:r>
      <w:r w:rsidR="00787E4F">
        <w:rPr>
          <w:rStyle w:val="apple-converted-space"/>
          <w:rFonts w:ascii="Times New Roman" w:hAnsi="Times New Roman" w:cs="Times New Roman"/>
          <w:color w:val="auto"/>
          <w:sz w:val="28"/>
          <w:szCs w:val="28"/>
          <w:shd w:val="clear" w:color="auto" w:fill="FFFFFF"/>
        </w:rPr>
        <w:t xml:space="preserve"> Партизанское движение. Герои-</w:t>
      </w:r>
      <w:r>
        <w:rPr>
          <w:rStyle w:val="apple-converted-space"/>
          <w:rFonts w:ascii="Times New Roman" w:hAnsi="Times New Roman" w:cs="Times New Roman"/>
          <w:color w:val="auto"/>
          <w:sz w:val="28"/>
          <w:szCs w:val="28"/>
          <w:shd w:val="clear" w:color="auto" w:fill="FFFFFF"/>
        </w:rPr>
        <w:t xml:space="preserve">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Создание антигитлеровской коалиции. Открытие второго фронта в Европе в конце вой</w:t>
      </w:r>
      <w:r>
        <w:rPr>
          <w:rStyle w:val="apple-converted-space"/>
          <w:rFonts w:ascii="Times New Roman" w:hAnsi="Times New Roman" w:cs="Times New Roman"/>
          <w:color w:val="auto"/>
          <w:sz w:val="28"/>
          <w:szCs w:val="28"/>
          <w:shd w:val="clear" w:color="auto" w:fill="FFFFFF"/>
        </w:rPr>
        <w:softHyphen/>
        <w:t>ны. И</w:t>
      </w:r>
      <w:r w:rsidR="00787E4F">
        <w:rPr>
          <w:rStyle w:val="apple-converted-space"/>
          <w:rFonts w:ascii="Times New Roman" w:hAnsi="Times New Roman" w:cs="Times New Roman"/>
          <w:color w:val="auto"/>
          <w:sz w:val="28"/>
          <w:szCs w:val="28"/>
          <w:shd w:val="clear" w:color="auto" w:fill="FFFFFF"/>
        </w:rPr>
        <w:t>згнание захватчиков с советской</w:t>
      </w:r>
      <w:r>
        <w:rPr>
          <w:rStyle w:val="apple-converted-space"/>
          <w:rFonts w:ascii="Times New Roman" w:hAnsi="Times New Roman" w:cs="Times New Roman"/>
          <w:color w:val="auto"/>
          <w:sz w:val="28"/>
          <w:szCs w:val="28"/>
          <w:shd w:val="clear" w:color="auto" w:fill="FFFFFF"/>
        </w:rPr>
        <w:t xml:space="preserve"> земли, освобождение народов Европы</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Вступление СССР в войну с Японией. Военные действия США против Япо</w:t>
      </w:r>
      <w:r>
        <w:rPr>
          <w:rStyle w:val="apple-converted-space"/>
          <w:rFonts w:ascii="Times New Roman" w:hAnsi="Times New Roman" w:cs="Times New Roman"/>
          <w:color w:val="auto"/>
          <w:sz w:val="28"/>
          <w:szCs w:val="28"/>
          <w:shd w:val="clear" w:color="auto" w:fill="FFFFFF"/>
        </w:rPr>
        <w:softHyphen/>
        <w:t>нии в 1945 г. Атомная бомбардировка Хиросимы и Нагасаки. Капитуляция Японии. Окончание Вто</w:t>
      </w:r>
      <w:r>
        <w:rPr>
          <w:rStyle w:val="apple-converted-space"/>
          <w:rFonts w:ascii="Times New Roman" w:hAnsi="Times New Roman" w:cs="Times New Roman"/>
          <w:color w:val="auto"/>
          <w:sz w:val="28"/>
          <w:szCs w:val="28"/>
          <w:shd w:val="clear" w:color="auto" w:fill="FFFFFF"/>
        </w:rPr>
        <w:softHyphen/>
        <w:t>рой мировой войны. Нюрнбергский процесс. Героические и трагические уро</w:t>
      </w:r>
      <w:r>
        <w:rPr>
          <w:rStyle w:val="apple-converted-space"/>
          <w:rFonts w:ascii="Times New Roman" w:hAnsi="Times New Roman" w:cs="Times New Roman"/>
          <w:color w:val="auto"/>
          <w:sz w:val="28"/>
          <w:szCs w:val="28"/>
          <w:shd w:val="clear" w:color="auto" w:fill="FFFFFF"/>
        </w:rPr>
        <w:softHyphen/>
        <w:t>ки войны. Причины победы со</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кого народа. Советские полководцы (Г. К. Жу</w:t>
      </w:r>
      <w:r>
        <w:rPr>
          <w:rStyle w:val="apple-converted-space"/>
          <w:rFonts w:ascii="Times New Roman" w:hAnsi="Times New Roman" w:cs="Times New Roman"/>
          <w:color w:val="auto"/>
          <w:sz w:val="28"/>
          <w:szCs w:val="28"/>
          <w:shd w:val="clear" w:color="auto" w:fill="FFFFFF"/>
        </w:rPr>
        <w:softHyphen/>
        <w:t>ков, К. К. Рокоссовский, А. М. Ва</w:t>
      </w:r>
      <w:r>
        <w:rPr>
          <w:rStyle w:val="apple-converted-space"/>
          <w:rFonts w:ascii="Times New Roman" w:hAnsi="Times New Roman" w:cs="Times New Roman"/>
          <w:color w:val="auto"/>
          <w:sz w:val="28"/>
          <w:szCs w:val="28"/>
          <w:shd w:val="clear" w:color="auto" w:fill="FFFFFF"/>
        </w:rPr>
        <w:softHyphen/>
        <w:t>си</w:t>
      </w:r>
      <w:r>
        <w:rPr>
          <w:rStyle w:val="apple-converted-space"/>
          <w:rFonts w:ascii="Times New Roman" w:hAnsi="Times New Roman" w:cs="Times New Roman"/>
          <w:color w:val="auto"/>
          <w:sz w:val="28"/>
          <w:szCs w:val="28"/>
          <w:shd w:val="clear" w:color="auto" w:fill="FFFFFF"/>
        </w:rPr>
        <w:softHyphen/>
        <w:t>ле</w:t>
      </w:r>
      <w:r>
        <w:rPr>
          <w:rStyle w:val="apple-converted-space"/>
          <w:rFonts w:ascii="Times New Roman" w:hAnsi="Times New Roman" w:cs="Times New Roman"/>
          <w:color w:val="auto"/>
          <w:sz w:val="28"/>
          <w:szCs w:val="28"/>
          <w:shd w:val="clear" w:color="auto" w:fill="FFFFFF"/>
        </w:rPr>
        <w:softHyphen/>
        <w:t>в</w:t>
      </w:r>
      <w:r>
        <w:rPr>
          <w:rStyle w:val="apple-converted-space"/>
          <w:rFonts w:ascii="Times New Roman" w:hAnsi="Times New Roman" w:cs="Times New Roman"/>
          <w:color w:val="auto"/>
          <w:sz w:val="28"/>
          <w:szCs w:val="28"/>
          <w:shd w:val="clear" w:color="auto" w:fill="FFFFFF"/>
        </w:rPr>
        <w:softHyphen/>
        <w:t>ский, И. С. Конев и др.), ге</w:t>
      </w:r>
      <w:r>
        <w:rPr>
          <w:rStyle w:val="apple-converted-space"/>
          <w:rFonts w:ascii="Times New Roman" w:hAnsi="Times New Roman" w:cs="Times New Roman"/>
          <w:color w:val="auto"/>
          <w:sz w:val="28"/>
          <w:szCs w:val="28"/>
          <w:shd w:val="clear" w:color="auto" w:fill="FFFFFF"/>
        </w:rPr>
        <w:softHyphen/>
        <w:t>рои войны. Великая Отечественная война 1941-1945 гг. в памяти народа, про</w:t>
      </w:r>
      <w:r>
        <w:rPr>
          <w:rStyle w:val="apple-converted-space"/>
          <w:rFonts w:ascii="Times New Roman" w:hAnsi="Times New Roman" w:cs="Times New Roman"/>
          <w:color w:val="auto"/>
          <w:sz w:val="28"/>
          <w:szCs w:val="28"/>
          <w:shd w:val="clear" w:color="auto" w:fill="FFFFFF"/>
        </w:rPr>
        <w:softHyphen/>
        <w:t>из</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дениях искусства.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Советский Союз в 1945 – 1991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Возрождение Советской страны после войны. Трудности послевоенной жизни. Вос</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тановление разрушенных городов. Возрождение и развитие промышленности.  По</w:t>
      </w:r>
      <w:r>
        <w:rPr>
          <w:rStyle w:val="apple-converted-space"/>
          <w:rFonts w:ascii="Times New Roman" w:hAnsi="Times New Roman" w:cs="Times New Roman"/>
          <w:color w:val="auto"/>
          <w:sz w:val="28"/>
          <w:szCs w:val="28"/>
          <w:shd w:val="clear" w:color="auto" w:fill="FFFFFF"/>
        </w:rPr>
        <w:softHyphen/>
        <w:t>ло</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ние в сельском хозяйстве. Жизнь и быт людей в послевоенное время, судьбы солдат, вер</w:t>
      </w:r>
      <w:r>
        <w:rPr>
          <w:rStyle w:val="apple-converted-space"/>
          <w:rFonts w:ascii="Times New Roman" w:hAnsi="Times New Roman" w:cs="Times New Roman"/>
          <w:color w:val="auto"/>
          <w:sz w:val="28"/>
          <w:szCs w:val="28"/>
          <w:shd w:val="clear" w:color="auto" w:fill="FFFFFF"/>
        </w:rPr>
        <w:softHyphen/>
        <w:t>ну</w:t>
      </w:r>
      <w:r>
        <w:rPr>
          <w:rStyle w:val="apple-converted-space"/>
          <w:rFonts w:ascii="Times New Roman" w:hAnsi="Times New Roman" w:cs="Times New Roman"/>
          <w:color w:val="auto"/>
          <w:sz w:val="28"/>
          <w:szCs w:val="28"/>
          <w:shd w:val="clear" w:color="auto" w:fill="FFFFFF"/>
        </w:rPr>
        <w:softHyphen/>
        <w:t xml:space="preserve">вшихся с фронта. Новая волна репрессий. Голод 1946-1947 гг. Внешняя политика СССР в послевоенные </w:t>
      </w:r>
      <w:r>
        <w:rPr>
          <w:rStyle w:val="apple-converted-space"/>
          <w:rFonts w:ascii="Times New Roman" w:hAnsi="Times New Roman" w:cs="Times New Roman"/>
          <w:color w:val="auto"/>
          <w:sz w:val="28"/>
          <w:szCs w:val="28"/>
          <w:shd w:val="clear" w:color="auto" w:fill="FFFFFF"/>
        </w:rPr>
        <w:lastRenderedPageBreak/>
        <w:t xml:space="preserve">годы. Укрепление статуса СССР как великой мировой державы. </w:t>
      </w:r>
      <w:r w:rsidR="003D5BA2">
        <w:rPr>
          <w:rStyle w:val="apple-converted-space"/>
          <w:rFonts w:ascii="Times New Roman" w:hAnsi="Times New Roman" w:cs="Times New Roman"/>
          <w:color w:val="auto"/>
          <w:sz w:val="28"/>
          <w:szCs w:val="28"/>
          <w:shd w:val="clear" w:color="auto" w:fill="FFFFFF"/>
        </w:rPr>
        <w:t>Формирова</w:t>
      </w:r>
      <w:r>
        <w:rPr>
          <w:rStyle w:val="apple-converted-space"/>
          <w:rFonts w:ascii="Times New Roman" w:hAnsi="Times New Roman" w:cs="Times New Roman"/>
          <w:color w:val="auto"/>
          <w:sz w:val="28"/>
          <w:szCs w:val="28"/>
          <w:shd w:val="clear" w:color="auto" w:fill="FFFFFF"/>
        </w:rPr>
        <w:t>ние двух военно-политических блоков. Начало «холодной войны». Политика укрепления социалистического лагеря.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Смерть И. В. Сталина. Борьба за власть. Приход к власти Н. С. Хрущева. Осу</w:t>
      </w:r>
      <w:r>
        <w:rPr>
          <w:rStyle w:val="apple-converted-space"/>
          <w:rFonts w:ascii="Times New Roman" w:hAnsi="Times New Roman" w:cs="Times New Roman"/>
          <w:color w:val="auto"/>
          <w:sz w:val="28"/>
          <w:szCs w:val="28"/>
          <w:shd w:val="clear" w:color="auto" w:fill="FFFFFF"/>
        </w:rPr>
        <w:softHyphen/>
        <w:t>ж</w:t>
      </w:r>
      <w:r>
        <w:rPr>
          <w:rStyle w:val="apple-converted-space"/>
          <w:rFonts w:ascii="Times New Roman" w:hAnsi="Times New Roman" w:cs="Times New Roman"/>
          <w:color w:val="auto"/>
          <w:sz w:val="28"/>
          <w:szCs w:val="28"/>
          <w:shd w:val="clear" w:color="auto" w:fill="FFFFFF"/>
        </w:rPr>
        <w:softHyphen/>
        <w:t>де</w:t>
      </w:r>
      <w:r>
        <w:rPr>
          <w:rStyle w:val="apple-converted-space"/>
          <w:rFonts w:ascii="Times New Roman" w:hAnsi="Times New Roman" w:cs="Times New Roman"/>
          <w:color w:val="auto"/>
          <w:sz w:val="28"/>
          <w:szCs w:val="28"/>
          <w:shd w:val="clear" w:color="auto" w:fill="FFFFFF"/>
        </w:rPr>
        <w:softHyphen/>
        <w:t>ние культа личности, начало реабилитации репрессированных. Ре</w:t>
      </w:r>
      <w:r>
        <w:rPr>
          <w:rStyle w:val="apple-converted-space"/>
          <w:rFonts w:ascii="Times New Roman" w:hAnsi="Times New Roman" w:cs="Times New Roman"/>
          <w:color w:val="auto"/>
          <w:sz w:val="28"/>
          <w:szCs w:val="28"/>
          <w:shd w:val="clear" w:color="auto" w:fill="FFFFFF"/>
        </w:rPr>
        <w:softHyphen/>
        <w:t>формы Н. С. Хрущева. Ос</w:t>
      </w:r>
      <w:r>
        <w:rPr>
          <w:rStyle w:val="apple-converted-space"/>
          <w:rFonts w:ascii="Times New Roman" w:hAnsi="Times New Roman" w:cs="Times New Roman"/>
          <w:color w:val="auto"/>
          <w:sz w:val="28"/>
          <w:szCs w:val="28"/>
          <w:shd w:val="clear" w:color="auto" w:fill="FFFFFF"/>
        </w:rPr>
        <w:softHyphen/>
        <w:t>воение целины. Жилищное строительство</w:t>
      </w:r>
      <w:r>
        <w:rPr>
          <w:rStyle w:val="apple-converted-space"/>
          <w:rFonts w:ascii="Times New Roman" w:hAnsi="Times New Roman" w:cs="Times New Roman"/>
          <w:color w:val="0000FF"/>
          <w:sz w:val="28"/>
          <w:szCs w:val="28"/>
          <w:shd w:val="clear" w:color="auto" w:fill="FFFFFF"/>
        </w:rPr>
        <w:t>.</w:t>
      </w:r>
      <w:r>
        <w:rPr>
          <w:rStyle w:val="apple-converted-space"/>
          <w:rFonts w:ascii="Times New Roman" w:hAnsi="Times New Roman" w:cs="Times New Roman"/>
          <w:color w:val="auto"/>
          <w:sz w:val="28"/>
          <w:szCs w:val="28"/>
          <w:shd w:val="clear" w:color="auto" w:fill="FFFFFF"/>
        </w:rPr>
        <w:t xml:space="preserve"> Жизнь советских людей в годы правления Н. С. Хрущева. Вы</w:t>
      </w:r>
      <w:r>
        <w:rPr>
          <w:rStyle w:val="apple-converted-space"/>
          <w:rFonts w:ascii="Times New Roman" w:hAnsi="Times New Roman" w:cs="Times New Roman"/>
          <w:color w:val="auto"/>
          <w:sz w:val="28"/>
          <w:szCs w:val="28"/>
          <w:shd w:val="clear" w:color="auto" w:fill="FFFFFF"/>
        </w:rPr>
        <w:softHyphen/>
        <w:t>работка новых подходов к внешней политике. До</w:t>
      </w:r>
      <w:r>
        <w:rPr>
          <w:rStyle w:val="apple-converted-space"/>
          <w:rFonts w:ascii="Times New Roman" w:hAnsi="Times New Roman" w:cs="Times New Roman"/>
          <w:color w:val="auto"/>
          <w:sz w:val="28"/>
          <w:szCs w:val="28"/>
          <w:shd w:val="clear" w:color="auto" w:fill="FFFFFF"/>
        </w:rPr>
        <w:softHyphen/>
        <w:t>стижения в науке и тех</w:t>
      </w:r>
      <w:r>
        <w:rPr>
          <w:rStyle w:val="apple-converted-space"/>
          <w:rFonts w:ascii="Times New Roman" w:hAnsi="Times New Roman" w:cs="Times New Roman"/>
          <w:color w:val="auto"/>
          <w:sz w:val="28"/>
          <w:szCs w:val="28"/>
          <w:shd w:val="clear" w:color="auto" w:fill="FFFFFF"/>
        </w:rPr>
        <w:softHyphen/>
        <w:t>ни</w:t>
      </w:r>
      <w:r>
        <w:rPr>
          <w:rStyle w:val="apple-converted-space"/>
          <w:rFonts w:ascii="Times New Roman" w:hAnsi="Times New Roman" w:cs="Times New Roman"/>
          <w:color w:val="auto"/>
          <w:sz w:val="28"/>
          <w:szCs w:val="28"/>
          <w:shd w:val="clear" w:color="auto" w:fill="FFFFFF"/>
        </w:rPr>
        <w:softHyphen/>
        <w:t>ке в 50-60-е годы. Исследование атомной энергии. Выдающиеся ученые И. В. Ку</w:t>
      </w:r>
      <w:r>
        <w:rPr>
          <w:rStyle w:val="apple-converted-space"/>
          <w:rFonts w:ascii="Times New Roman" w:hAnsi="Times New Roman" w:cs="Times New Roman"/>
          <w:color w:val="auto"/>
          <w:sz w:val="28"/>
          <w:szCs w:val="28"/>
          <w:shd w:val="clear" w:color="auto" w:fill="FFFFFF"/>
        </w:rPr>
        <w:softHyphen/>
        <w:t>рчатов, М. В. Келдыш, А. Д. Сахаров и др. Освоение космоса и полет пер</w:t>
      </w:r>
      <w:r>
        <w:rPr>
          <w:rStyle w:val="apple-converted-space"/>
          <w:rFonts w:ascii="Times New Roman" w:hAnsi="Times New Roman" w:cs="Times New Roman"/>
          <w:color w:val="auto"/>
          <w:sz w:val="28"/>
          <w:szCs w:val="28"/>
          <w:shd w:val="clear" w:color="auto" w:fill="FFFFFF"/>
        </w:rPr>
        <w:softHyphen/>
        <w:t>вого человека. Ю. А. Гагарин. Первая женщина космонавт В. В. Те</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ш</w:t>
      </w:r>
      <w:r>
        <w:rPr>
          <w:rStyle w:val="apple-converted-space"/>
          <w:rFonts w:ascii="Times New Roman" w:hAnsi="Times New Roman" w:cs="Times New Roman"/>
          <w:color w:val="auto"/>
          <w:sz w:val="28"/>
          <w:szCs w:val="28"/>
          <w:shd w:val="clear" w:color="auto" w:fill="FFFFFF"/>
        </w:rPr>
        <w:softHyphen/>
        <w:t>ко</w:t>
      </w:r>
      <w:r>
        <w:rPr>
          <w:rStyle w:val="apple-converted-space"/>
          <w:rFonts w:ascii="Times New Roman" w:hAnsi="Times New Roman" w:cs="Times New Roman"/>
          <w:color w:val="auto"/>
          <w:sz w:val="28"/>
          <w:szCs w:val="28"/>
          <w:shd w:val="clear" w:color="auto" w:fill="FFFFFF"/>
        </w:rPr>
        <w:softHyphen/>
        <w:t>ва. Хрущевская «оттепель». Противоречия внутриполитического курса Н. С. Хру</w:t>
      </w:r>
      <w:r>
        <w:rPr>
          <w:rStyle w:val="apple-converted-space"/>
          <w:rFonts w:ascii="Times New Roman" w:hAnsi="Times New Roman" w:cs="Times New Roman"/>
          <w:color w:val="auto"/>
          <w:sz w:val="28"/>
          <w:szCs w:val="28"/>
          <w:shd w:val="clear" w:color="auto" w:fill="FFFFFF"/>
        </w:rPr>
        <w:softHyphen/>
        <w:t>щева, его отставка.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Экономическая и социальная политика Л.И. Брежнева. Эко</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че</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 xml:space="preserve">кий спад. Конституция СССР1977 г. Внешняя политика Советского Союза в 70-е годы. Война в Афганистане. </w:t>
      </w:r>
      <w:r>
        <w:rPr>
          <w:rStyle w:val="apple-converted-space"/>
          <w:rFonts w:ascii="Times New Roman" w:hAnsi="Times New Roman" w:cs="Times New Roman"/>
          <w:color w:val="auto"/>
          <w:sz w:val="28"/>
          <w:szCs w:val="28"/>
          <w:shd w:val="clear" w:color="auto" w:fill="FFFFFF"/>
          <w:lang w:val="en-US"/>
        </w:rPr>
        <w:t>XXII</w:t>
      </w:r>
      <w:r>
        <w:rPr>
          <w:rStyle w:val="apple-converted-space"/>
          <w:rFonts w:ascii="Times New Roman" w:hAnsi="Times New Roman" w:cs="Times New Roman"/>
          <w:color w:val="auto"/>
          <w:sz w:val="28"/>
          <w:szCs w:val="28"/>
          <w:shd w:val="clear" w:color="auto" w:fill="FFFFFF"/>
        </w:rPr>
        <w:t>летниеОли</w:t>
      </w:r>
      <w:r>
        <w:rPr>
          <w:rStyle w:val="apple-converted-space"/>
          <w:rFonts w:ascii="Times New Roman" w:hAnsi="Times New Roman" w:cs="Times New Roman"/>
          <w:color w:val="auto"/>
          <w:sz w:val="28"/>
          <w:szCs w:val="28"/>
          <w:shd w:val="clear" w:color="auto" w:fill="FFFFFF"/>
        </w:rPr>
        <w:softHyphen/>
        <w:t>м</w:t>
      </w:r>
      <w:r>
        <w:rPr>
          <w:rStyle w:val="apple-converted-space"/>
          <w:rFonts w:ascii="Times New Roman" w:hAnsi="Times New Roman" w:cs="Times New Roman"/>
          <w:color w:val="auto"/>
          <w:sz w:val="28"/>
          <w:szCs w:val="28"/>
          <w:shd w:val="clear" w:color="auto" w:fill="FFFFFF"/>
        </w:rPr>
        <w:softHyphen/>
        <w:t>пий</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кие игры в Москве. Ухудшение материального положения населения и морального кли</w:t>
      </w:r>
      <w:r>
        <w:rPr>
          <w:rStyle w:val="apple-converted-space"/>
          <w:rFonts w:ascii="Times New Roman" w:hAnsi="Times New Roman" w:cs="Times New Roman"/>
          <w:color w:val="auto"/>
          <w:sz w:val="28"/>
          <w:szCs w:val="28"/>
          <w:shd w:val="clear" w:color="auto" w:fill="FFFFFF"/>
        </w:rPr>
        <w:softHyphen/>
        <w:t>ма</w:t>
      </w:r>
      <w:r>
        <w:rPr>
          <w:rStyle w:val="apple-converted-space"/>
          <w:rFonts w:ascii="Times New Roman" w:hAnsi="Times New Roman" w:cs="Times New Roman"/>
          <w:color w:val="auto"/>
          <w:sz w:val="28"/>
          <w:szCs w:val="28"/>
          <w:shd w:val="clear" w:color="auto" w:fill="FFFFFF"/>
        </w:rPr>
        <w:softHyphen/>
        <w:t>та в стране. Советская культура, жизн</w:t>
      </w:r>
      <w:r w:rsidR="003D5BA2">
        <w:rPr>
          <w:rStyle w:val="apple-converted-space"/>
          <w:rFonts w:ascii="Times New Roman" w:hAnsi="Times New Roman" w:cs="Times New Roman"/>
          <w:color w:val="auto"/>
          <w:sz w:val="28"/>
          <w:szCs w:val="28"/>
          <w:shd w:val="clear" w:color="auto" w:fill="FFFFFF"/>
        </w:rPr>
        <w:t xml:space="preserve">ь и быт советских людей в 70-е </w:t>
      </w:r>
      <w:r w:rsidR="003D5BA2">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начале 80-х годов </w:t>
      </w:r>
      <w:r>
        <w:rPr>
          <w:rStyle w:val="apple-converted-space"/>
          <w:rFonts w:ascii="Times New Roman" w:hAnsi="Times New Roman" w:cs="Times New Roman"/>
          <w:color w:val="auto"/>
          <w:sz w:val="28"/>
          <w:szCs w:val="28"/>
          <w:shd w:val="clear" w:color="auto" w:fill="FFFFFF"/>
          <w:lang w:val="en-US"/>
        </w:rPr>
        <w:t>XX</w:t>
      </w:r>
      <w:r>
        <w:rPr>
          <w:rStyle w:val="apple-converted-space"/>
          <w:rFonts w:ascii="Times New Roman" w:hAnsi="Times New Roman" w:cs="Times New Roman"/>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Смерть Л. И. Брежнева. Приход к власти М. С. Го</w:t>
      </w:r>
      <w:r>
        <w:rPr>
          <w:rStyle w:val="apple-converted-space"/>
          <w:rFonts w:ascii="Times New Roman" w:hAnsi="Times New Roman" w:cs="Times New Roman"/>
          <w:color w:val="auto"/>
          <w:sz w:val="28"/>
          <w:szCs w:val="28"/>
          <w:shd w:val="clear" w:color="auto" w:fill="FFFFFF"/>
        </w:rPr>
        <w:softHyphen/>
        <w:t>рбачева. Реформы Горбачева в политической, социальной и экономичес</w:t>
      </w:r>
      <w:r>
        <w:rPr>
          <w:rStyle w:val="apple-converted-space"/>
          <w:rFonts w:ascii="Times New Roman" w:hAnsi="Times New Roman" w:cs="Times New Roman"/>
          <w:color w:val="auto"/>
          <w:sz w:val="28"/>
          <w:szCs w:val="28"/>
          <w:shd w:val="clear" w:color="auto" w:fill="FFFFFF"/>
        </w:rPr>
        <w:softHyphen/>
        <w:t>кой сферах. Вывод войск из Афганистана</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Избрание первого пре</w:t>
      </w:r>
      <w:r>
        <w:rPr>
          <w:rStyle w:val="apple-converted-space"/>
          <w:rFonts w:ascii="Times New Roman" w:hAnsi="Times New Roman" w:cs="Times New Roman"/>
          <w:color w:val="auto"/>
          <w:sz w:val="28"/>
          <w:szCs w:val="28"/>
          <w:shd w:val="clear" w:color="auto" w:fill="FFFFFF"/>
        </w:rPr>
        <w:softHyphen/>
        <w:t>зи</w:t>
      </w:r>
      <w:r>
        <w:rPr>
          <w:rStyle w:val="apple-converted-space"/>
          <w:rFonts w:ascii="Times New Roman" w:hAnsi="Times New Roman" w:cs="Times New Roman"/>
          <w:color w:val="auto"/>
          <w:sz w:val="28"/>
          <w:szCs w:val="28"/>
          <w:shd w:val="clear" w:color="auto" w:fill="FFFFFF"/>
        </w:rPr>
        <w:softHyphen/>
        <w:t>де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та СССР ― М.С. Горбачева. Нарастание экономического кризиса и обо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ние межнациональных отношений в стране. Образование новых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w:t>
      </w:r>
      <w:r>
        <w:rPr>
          <w:rStyle w:val="apple-converted-space"/>
          <w:rFonts w:ascii="Times New Roman" w:hAnsi="Times New Roman" w:cs="Times New Roman"/>
          <w:color w:val="auto"/>
          <w:sz w:val="28"/>
          <w:szCs w:val="28"/>
          <w:shd w:val="clear" w:color="auto" w:fill="FFFFFF"/>
        </w:rPr>
        <w:softHyphen/>
        <w:t>че</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ких партий и движ</w:t>
      </w:r>
      <w:r w:rsidR="003D5BA2">
        <w:rPr>
          <w:rStyle w:val="apple-converted-space"/>
          <w:rFonts w:ascii="Times New Roman" w:hAnsi="Times New Roman" w:cs="Times New Roman"/>
          <w:color w:val="auto"/>
          <w:sz w:val="28"/>
          <w:szCs w:val="28"/>
          <w:shd w:val="clear" w:color="auto" w:fill="FFFFFF"/>
        </w:rPr>
        <w:t>ений. Августовские события 1991 </w:t>
      </w:r>
      <w:r>
        <w:rPr>
          <w:rStyle w:val="apple-converted-space"/>
          <w:rFonts w:ascii="Times New Roman" w:hAnsi="Times New Roman" w:cs="Times New Roman"/>
          <w:color w:val="auto"/>
          <w:sz w:val="28"/>
          <w:szCs w:val="28"/>
          <w:shd w:val="clear" w:color="auto" w:fill="FFFFFF"/>
        </w:rPr>
        <w:t>г. Распад СССР. Принятие Декларации о государственном суверенитете РСФСР. Первый президент России Б. Н. Ельцин. Об</w:t>
      </w:r>
      <w:r>
        <w:rPr>
          <w:rStyle w:val="apple-converted-space"/>
          <w:rFonts w:ascii="Times New Roman" w:hAnsi="Times New Roman" w:cs="Times New Roman"/>
          <w:color w:val="auto"/>
          <w:sz w:val="28"/>
          <w:szCs w:val="28"/>
          <w:shd w:val="clear" w:color="auto" w:fill="FFFFFF"/>
        </w:rPr>
        <w:softHyphen/>
        <w:t>ра</w:t>
      </w:r>
      <w:r>
        <w:rPr>
          <w:rStyle w:val="apple-converted-space"/>
          <w:rFonts w:ascii="Times New Roman" w:hAnsi="Times New Roman" w:cs="Times New Roman"/>
          <w:color w:val="auto"/>
          <w:sz w:val="28"/>
          <w:szCs w:val="28"/>
          <w:shd w:val="clear" w:color="auto" w:fill="FFFFFF"/>
        </w:rPr>
        <w:softHyphen/>
        <w:t>зо</w:t>
      </w:r>
      <w:r>
        <w:rPr>
          <w:rStyle w:val="apple-converted-space"/>
          <w:rFonts w:ascii="Times New Roman" w:hAnsi="Times New Roman" w:cs="Times New Roman"/>
          <w:color w:val="auto"/>
          <w:sz w:val="28"/>
          <w:szCs w:val="28"/>
          <w:shd w:val="clear" w:color="auto" w:fill="FFFFFF"/>
        </w:rPr>
        <w:softHyphen/>
        <w:t>вание СНГ. Причины и последствия кризиса советской системы и распада СССР.</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 (Российская Федерация) в 1991 – 2015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w:t>
      </w:r>
      <w:r>
        <w:rPr>
          <w:rStyle w:val="apple-converted-space"/>
          <w:rFonts w:ascii="Times New Roman" w:hAnsi="Times New Roman" w:cs="Times New Roman"/>
          <w:color w:val="auto"/>
          <w:sz w:val="28"/>
          <w:szCs w:val="28"/>
          <w:shd w:val="clear" w:color="auto" w:fill="FFFFFF"/>
        </w:rPr>
        <w:softHyphen/>
        <w:t>блике. Внешняя политика России в 1990-е гг. Отношения со странами СНГ и Балтии. Восточное направление внешней политики. Русское зарубежье.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Отставка Б. Н. Ельцина; президентские выборы </w:t>
      </w:r>
      <w:r w:rsidR="003D5BA2">
        <w:rPr>
          <w:rStyle w:val="apple-converted-space"/>
          <w:rFonts w:ascii="Times New Roman" w:hAnsi="Times New Roman" w:cs="Times New Roman"/>
          <w:color w:val="auto"/>
          <w:sz w:val="28"/>
          <w:szCs w:val="28"/>
          <w:shd w:val="clear" w:color="auto" w:fill="FFFFFF"/>
        </w:rPr>
        <w:t xml:space="preserve">в </w:t>
      </w:r>
      <w:r>
        <w:rPr>
          <w:rStyle w:val="apple-converted-space"/>
          <w:rFonts w:ascii="Times New Roman" w:hAnsi="Times New Roman" w:cs="Times New Roman"/>
          <w:color w:val="auto"/>
          <w:sz w:val="28"/>
          <w:szCs w:val="28"/>
          <w:shd w:val="clear" w:color="auto" w:fill="FFFFFF"/>
        </w:rPr>
        <w:t>2000 г</w:t>
      </w:r>
      <w:r w:rsidR="003D5BA2">
        <w:rPr>
          <w:rStyle w:val="apple-converted-space"/>
          <w:rFonts w:ascii="Times New Roman" w:hAnsi="Times New Roman" w:cs="Times New Roman"/>
          <w:color w:val="auto"/>
          <w:sz w:val="28"/>
          <w:szCs w:val="28"/>
          <w:shd w:val="clear" w:color="auto" w:fill="FFFFFF"/>
        </w:rPr>
        <w:t>оду</w:t>
      </w:r>
      <w:r>
        <w:rPr>
          <w:rStyle w:val="apple-converted-space"/>
          <w:rFonts w:ascii="Times New Roman" w:hAnsi="Times New Roman" w:cs="Times New Roman"/>
          <w:color w:val="auto"/>
          <w:sz w:val="28"/>
          <w:szCs w:val="28"/>
          <w:shd w:val="clear" w:color="auto" w:fill="FFFFFF"/>
        </w:rPr>
        <w:t xml:space="preserve">.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w:t>
      </w:r>
      <w:r>
        <w:rPr>
          <w:rStyle w:val="apple-converted-space"/>
          <w:rFonts w:ascii="Times New Roman" w:hAnsi="Times New Roman" w:cs="Times New Roman"/>
          <w:color w:val="auto"/>
          <w:sz w:val="28"/>
          <w:szCs w:val="28"/>
          <w:shd w:val="clear" w:color="auto" w:fill="FFFFFF"/>
          <w:lang w:val="en-US"/>
        </w:rPr>
        <w:t>XXI</w:t>
      </w:r>
      <w:r>
        <w:rPr>
          <w:rStyle w:val="apple-converted-space"/>
          <w:rFonts w:ascii="Times New Roman" w:hAnsi="Times New Roman" w:cs="Times New Roman"/>
          <w:color w:val="auto"/>
          <w:sz w:val="28"/>
          <w:szCs w:val="28"/>
          <w:shd w:val="clear" w:color="auto" w:fill="FFFFFF"/>
        </w:rPr>
        <w:t xml:space="preserve"> века. Русская православная церковь в новой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w:t>
      </w:r>
      <w:r>
        <w:rPr>
          <w:rStyle w:val="apple-converted-space"/>
          <w:rFonts w:ascii="Times New Roman" w:hAnsi="Times New Roman" w:cs="Times New Roman"/>
          <w:color w:val="auto"/>
          <w:sz w:val="28"/>
          <w:szCs w:val="28"/>
          <w:shd w:val="clear" w:color="auto" w:fill="FFFFFF"/>
          <w:lang w:val="en-US"/>
        </w:rPr>
        <w:t>XXI</w:t>
      </w:r>
      <w:r>
        <w:rPr>
          <w:rStyle w:val="apple-converted-space"/>
          <w:rFonts w:ascii="Times New Roman" w:hAnsi="Times New Roman" w:cs="Times New Roman"/>
          <w:color w:val="auto"/>
          <w:sz w:val="28"/>
          <w:szCs w:val="28"/>
          <w:shd w:val="clear" w:color="auto" w:fill="FFFFFF"/>
        </w:rPr>
        <w:t xml:space="preserve"> века. Укрепление международного престижа России.</w:t>
      </w:r>
    </w:p>
    <w:p w:rsidR="005B5BE4" w:rsidRDefault="005B5BE4">
      <w:pPr>
        <w:spacing w:after="0" w:line="360" w:lineRule="auto"/>
        <w:ind w:firstLine="709"/>
        <w:jc w:val="both"/>
        <w:rPr>
          <w:rFonts w:ascii="Times New Roman" w:hAnsi="Times New Roman" w:cs="Times New Roman"/>
          <w:b/>
          <w:color w:val="auto"/>
          <w:sz w:val="28"/>
          <w:szCs w:val="28"/>
        </w:rPr>
      </w:pPr>
      <w:r>
        <w:rPr>
          <w:rStyle w:val="apple-converted-space"/>
          <w:rFonts w:ascii="Times New Roman" w:hAnsi="Times New Roman" w:cs="Times New Roman"/>
          <w:color w:val="auto"/>
          <w:sz w:val="28"/>
          <w:szCs w:val="28"/>
          <w:shd w:val="clear" w:color="auto" w:fill="FFFFFF"/>
        </w:rPr>
        <w:t>Президентские выборы 2012 г. Президент России ― В.В. Путин. Сегодня</w:t>
      </w:r>
      <w:r>
        <w:rPr>
          <w:rStyle w:val="apple-converted-space"/>
          <w:rFonts w:ascii="Times New Roman" w:hAnsi="Times New Roman" w:cs="Times New Roman"/>
          <w:color w:val="auto"/>
          <w:sz w:val="28"/>
          <w:szCs w:val="28"/>
          <w:shd w:val="clear" w:color="auto" w:fill="FFFFFF"/>
        </w:rPr>
        <w:softHyphen/>
        <w:t>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5B5BE4" w:rsidRDefault="005B5BE4">
      <w:pPr>
        <w:spacing w:before="120"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ФИЗИЧЕСКАЯ КУЛЬТУРА</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 xml:space="preserve">Программа по физической культуре для обучающихся </w:t>
      </w:r>
      <w:r>
        <w:rPr>
          <w:rFonts w:ascii="Times New Roman" w:hAnsi="Times New Roman" w:cs="Times New Roman"/>
          <w:sz w:val="28"/>
          <w:szCs w:val="28"/>
          <w:lang w:val="en-US"/>
        </w:rPr>
        <w:t>V</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-х классов является логическим продолжением соответствующей учебной программы дополнительного первого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и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Основная цель изучения физической культуры </w:t>
      </w:r>
      <w:r>
        <w:rPr>
          <w:rFonts w:ascii="Times New Roman" w:hAnsi="Times New Roman" w:cs="Times New Roman"/>
          <w:sz w:val="28"/>
          <w:szCs w:val="28"/>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реализуемые в ходе уроков физической культуры: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воспитание ин</w:t>
      </w:r>
      <w:r>
        <w:rPr>
          <w:rFonts w:ascii="Times New Roman" w:hAnsi="Times New Roman" w:cs="Times New Roman"/>
          <w:sz w:val="28"/>
          <w:szCs w:val="28"/>
        </w:rPr>
        <w:softHyphen/>
        <w:t>тереса к физической культуре и спо</w:t>
      </w:r>
      <w:r>
        <w:rPr>
          <w:rFonts w:ascii="Times New Roman" w:hAnsi="Times New Roman" w:cs="Times New Roman"/>
          <w:sz w:val="28"/>
          <w:szCs w:val="28"/>
        </w:rPr>
        <w:softHyphen/>
        <w:t xml:space="preserve">рту;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овладение основами доступных видов спор</w:t>
      </w:r>
      <w:r>
        <w:rPr>
          <w:rFonts w:ascii="Times New Roman" w:hAnsi="Times New Roman" w:cs="Times New Roman"/>
          <w:sz w:val="28"/>
          <w:szCs w:val="28"/>
        </w:rPr>
        <w:softHyphen/>
        <w:t>та (легкой атлетикой, гим</w:t>
      </w:r>
      <w:r>
        <w:rPr>
          <w:rFonts w:ascii="Times New Roman" w:hAnsi="Times New Roman" w:cs="Times New Roman"/>
          <w:sz w:val="28"/>
          <w:szCs w:val="28"/>
        </w:rPr>
        <w:softHyphen/>
        <w:t>на</w:t>
      </w:r>
      <w:r>
        <w:rPr>
          <w:rFonts w:ascii="Times New Roman" w:hAnsi="Times New Roman" w:cs="Times New Roman"/>
          <w:sz w:val="28"/>
          <w:szCs w:val="28"/>
        </w:rPr>
        <w:softHyphen/>
        <w:t>с</w:t>
      </w:r>
      <w:r>
        <w:rPr>
          <w:rFonts w:ascii="Times New Roman" w:hAnsi="Times New Roman" w:cs="Times New Roman"/>
          <w:sz w:val="28"/>
          <w:szCs w:val="28"/>
        </w:rPr>
        <w:softHyphen/>
        <w:t>ти</w:t>
      </w:r>
      <w:r>
        <w:rPr>
          <w:rFonts w:ascii="Times New Roman" w:hAnsi="Times New Roman" w:cs="Times New Roman"/>
          <w:sz w:val="28"/>
          <w:szCs w:val="28"/>
        </w:rPr>
        <w:softHyphen/>
        <w:t>кой, лы</w:t>
      </w:r>
      <w:r>
        <w:rPr>
          <w:rFonts w:ascii="Times New Roman" w:hAnsi="Times New Roman" w:cs="Times New Roman"/>
          <w:sz w:val="28"/>
          <w:szCs w:val="28"/>
        </w:rPr>
        <w:softHyphen/>
        <w:t>жной подготовкой и др.) в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ствии с возрастными и психофи</w:t>
      </w:r>
      <w:r>
        <w:rPr>
          <w:rFonts w:ascii="Times New Roman" w:hAnsi="Times New Roman" w:cs="Times New Roman"/>
          <w:sz w:val="28"/>
          <w:szCs w:val="28"/>
        </w:rPr>
        <w:softHyphen/>
        <w:t>зи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ки</w:t>
      </w:r>
      <w:r>
        <w:rPr>
          <w:rFonts w:ascii="Times New Roman" w:hAnsi="Times New Roman" w:cs="Times New Roman"/>
          <w:sz w:val="28"/>
          <w:szCs w:val="28"/>
        </w:rPr>
        <w:softHyphen/>
        <w:t>ми особенностями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w:t>
      </w:r>
      <w:r>
        <w:rPr>
          <w:rFonts w:ascii="Times New Roman" w:hAnsi="Times New Roman" w:cs="Times New Roman"/>
          <w:sz w:val="28"/>
          <w:szCs w:val="28"/>
        </w:rPr>
        <w:softHyphen/>
        <w:t>ся;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недостатков познава</w:t>
      </w:r>
      <w:r>
        <w:rPr>
          <w:rFonts w:ascii="Times New Roman" w:hAnsi="Times New Roman" w:cs="Times New Roman"/>
          <w:sz w:val="28"/>
          <w:szCs w:val="28"/>
        </w:rPr>
        <w:softHyphen/>
        <w:t>тель</w:t>
      </w:r>
      <w:r>
        <w:rPr>
          <w:rFonts w:ascii="Times New Roman" w:hAnsi="Times New Roman" w:cs="Times New Roman"/>
          <w:sz w:val="28"/>
          <w:szCs w:val="28"/>
        </w:rPr>
        <w:softHyphen/>
        <w:t>ной сферы и пси</w:t>
      </w:r>
      <w:r>
        <w:rPr>
          <w:rFonts w:ascii="Times New Roman" w:hAnsi="Times New Roman" w:cs="Times New Roman"/>
          <w:sz w:val="28"/>
          <w:szCs w:val="28"/>
        </w:rPr>
        <w:softHyphen/>
        <w:t>хо</w:t>
      </w:r>
      <w:r>
        <w:rPr>
          <w:rFonts w:ascii="Times New Roman" w:hAnsi="Times New Roman" w:cs="Times New Roman"/>
          <w:sz w:val="28"/>
          <w:szCs w:val="28"/>
        </w:rPr>
        <w:softHyphen/>
        <w:t>мо</w:t>
      </w:r>
      <w:r>
        <w:rPr>
          <w:rFonts w:ascii="Times New Roman" w:hAnsi="Times New Roman" w:cs="Times New Roman"/>
          <w:sz w:val="28"/>
          <w:szCs w:val="28"/>
        </w:rPr>
        <w:softHyphen/>
        <w:t>тор</w:t>
      </w:r>
      <w:r>
        <w:rPr>
          <w:rFonts w:ascii="Times New Roman" w:hAnsi="Times New Roman" w:cs="Times New Roman"/>
          <w:sz w:val="28"/>
          <w:szCs w:val="28"/>
        </w:rPr>
        <w:softHyphen/>
        <w:t>ного раз</w:t>
      </w:r>
      <w:r>
        <w:rPr>
          <w:rFonts w:ascii="Times New Roman" w:hAnsi="Times New Roman" w:cs="Times New Roman"/>
          <w:sz w:val="28"/>
          <w:szCs w:val="28"/>
        </w:rPr>
        <w:softHyphen/>
        <w:t>ви</w:t>
      </w:r>
      <w:r>
        <w:rPr>
          <w:rFonts w:ascii="Times New Roman" w:hAnsi="Times New Roman" w:cs="Times New Roman"/>
          <w:sz w:val="28"/>
          <w:szCs w:val="28"/>
        </w:rPr>
        <w:softHyphen/>
        <w:t>тия; развитие и совер</w:t>
      </w:r>
      <w:r>
        <w:rPr>
          <w:rFonts w:ascii="Times New Roman" w:hAnsi="Times New Roman" w:cs="Times New Roman"/>
          <w:sz w:val="28"/>
          <w:szCs w:val="28"/>
        </w:rPr>
        <w:softHyphen/>
        <w:t>ше</w:t>
      </w:r>
      <w:r>
        <w:rPr>
          <w:rFonts w:ascii="Times New Roman" w:hAnsi="Times New Roman" w:cs="Times New Roman"/>
          <w:sz w:val="28"/>
          <w:szCs w:val="28"/>
        </w:rPr>
        <w:softHyphen/>
        <w:t>н</w:t>
      </w:r>
      <w:r>
        <w:rPr>
          <w:rFonts w:ascii="Times New Roman" w:hAnsi="Times New Roman" w:cs="Times New Roman"/>
          <w:sz w:val="28"/>
          <w:szCs w:val="28"/>
        </w:rPr>
        <w:softHyphen/>
        <w:t>с</w:t>
      </w:r>
      <w:r>
        <w:rPr>
          <w:rFonts w:ascii="Times New Roman" w:hAnsi="Times New Roman" w:cs="Times New Roman"/>
          <w:sz w:val="28"/>
          <w:szCs w:val="28"/>
        </w:rPr>
        <w:softHyphen/>
        <w:t>твование волевой сферы</w:t>
      </w:r>
      <w:r>
        <w:rPr>
          <w:rStyle w:val="apple-converted-space"/>
          <w:rFonts w:ascii="Times New Roman" w:hAnsi="Times New Roman" w:cs="Times New Roman"/>
          <w:sz w:val="28"/>
          <w:szCs w:val="28"/>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t>― воспитание 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нных качеств и свойств личности; содействие военно-патриотической подготовке.</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Содержание программы отражено в следующих разделах: «</w:t>
      </w:r>
      <w:r>
        <w:rPr>
          <w:rFonts w:ascii="Times New Roman" w:hAnsi="Times New Roman" w:cs="Times New Roman"/>
          <w:bCs/>
          <w:color w:val="000000"/>
          <w:sz w:val="28"/>
          <w:szCs w:val="28"/>
        </w:rPr>
        <w:t>Гимнастика</w:t>
      </w:r>
      <w:r>
        <w:rPr>
          <w:rStyle w:val="apple-converted-space"/>
          <w:rFonts w:ascii="Times New Roman" w:hAnsi="Times New Roman" w:cs="Times New Roman"/>
          <w:sz w:val="28"/>
          <w:szCs w:val="28"/>
          <w:shd w:val="clear" w:color="auto" w:fill="FFFFFF"/>
        </w:rPr>
        <w:t xml:space="preserve">», </w:t>
      </w:r>
      <w:r>
        <w:rPr>
          <w:rFonts w:ascii="Times New Roman" w:hAnsi="Times New Roman" w:cs="Times New Roman"/>
          <w:bCs/>
          <w:color w:val="000000"/>
          <w:sz w:val="28"/>
          <w:szCs w:val="28"/>
        </w:rPr>
        <w:t>«Легкая ат</w:t>
      </w:r>
      <w:r>
        <w:rPr>
          <w:rFonts w:ascii="Times New Roman" w:hAnsi="Times New Roman" w:cs="Times New Roman"/>
          <w:bCs/>
          <w:color w:val="000000"/>
          <w:sz w:val="28"/>
          <w:szCs w:val="28"/>
        </w:rPr>
        <w:softHyphen/>
        <w:t>летика</w:t>
      </w:r>
      <w:r>
        <w:rPr>
          <w:rStyle w:val="apple-converted-space"/>
          <w:rFonts w:ascii="Times New Roman" w:hAnsi="Times New Roman" w:cs="Times New Roman"/>
          <w:sz w:val="28"/>
          <w:szCs w:val="28"/>
          <w:shd w:val="clear" w:color="auto" w:fill="FFFFFF"/>
        </w:rPr>
        <w:t>», «</w:t>
      </w:r>
      <w:r>
        <w:rPr>
          <w:rFonts w:ascii="Times New Roman" w:hAnsi="Times New Roman" w:cs="Times New Roman"/>
          <w:bCs/>
          <w:color w:val="000000"/>
          <w:sz w:val="28"/>
          <w:szCs w:val="28"/>
        </w:rPr>
        <w:t>Лыжная и конькобежная подготовки</w:t>
      </w:r>
      <w:r>
        <w:rPr>
          <w:rStyle w:val="apple-converted-space"/>
          <w:rFonts w:ascii="Times New Roman" w:hAnsi="Times New Roman" w:cs="Times New Roman"/>
          <w:sz w:val="28"/>
          <w:szCs w:val="28"/>
          <w:shd w:val="clear" w:color="auto" w:fill="FFFFFF"/>
        </w:rPr>
        <w:t>»</w:t>
      </w:r>
      <w:r>
        <w:rPr>
          <w:rFonts w:ascii="Times New Roman" w:hAnsi="Times New Roman" w:cs="Times New Roman"/>
          <w:bCs/>
          <w:color w:val="000000"/>
          <w:sz w:val="28"/>
          <w:szCs w:val="28"/>
        </w:rPr>
        <w:t xml:space="preserve">, </w:t>
      </w:r>
      <w:r>
        <w:rPr>
          <w:rStyle w:val="apple-converted-space"/>
          <w:rFonts w:ascii="Times New Roman" w:hAnsi="Times New Roman" w:cs="Times New Roman"/>
          <w:sz w:val="28"/>
          <w:szCs w:val="28"/>
          <w:shd w:val="clear" w:color="auto" w:fill="FFFFFF"/>
        </w:rPr>
        <w:t>«</w:t>
      </w:r>
      <w:r>
        <w:rPr>
          <w:rFonts w:ascii="Times New Roman" w:hAnsi="Times New Roman" w:cs="Times New Roman"/>
          <w:bCs/>
          <w:color w:val="000000"/>
          <w:sz w:val="28"/>
          <w:szCs w:val="28"/>
        </w:rPr>
        <w:t>Подвижные игры</w:t>
      </w:r>
      <w:r>
        <w:rPr>
          <w:rStyle w:val="apple-converted-space"/>
          <w:rFonts w:ascii="Times New Roman" w:hAnsi="Times New Roman" w:cs="Times New Roman"/>
          <w:sz w:val="28"/>
          <w:szCs w:val="28"/>
          <w:shd w:val="clear" w:color="auto" w:fill="FFFFFF"/>
        </w:rPr>
        <w:t>», «</w:t>
      </w:r>
      <w:r>
        <w:rPr>
          <w:rFonts w:ascii="Times New Roman" w:hAnsi="Times New Roman" w:cs="Times New Roman"/>
          <w:bCs/>
          <w:color w:val="000000"/>
          <w:sz w:val="28"/>
          <w:szCs w:val="28"/>
        </w:rPr>
        <w:t>Спортивные иг</w:t>
      </w:r>
      <w:r>
        <w:rPr>
          <w:rFonts w:ascii="Times New Roman" w:hAnsi="Times New Roman" w:cs="Times New Roman"/>
          <w:bCs/>
          <w:color w:val="000000"/>
          <w:sz w:val="28"/>
          <w:szCs w:val="28"/>
        </w:rPr>
        <w:softHyphen/>
        <w:t>ры»</w:t>
      </w:r>
      <w:r>
        <w:rPr>
          <w:rStyle w:val="apple-converted-space"/>
          <w:rFonts w:ascii="Times New Roman" w:hAnsi="Times New Roman" w:cs="Times New Roman"/>
          <w:sz w:val="28"/>
          <w:szCs w:val="28"/>
          <w:shd w:val="clear" w:color="auto" w:fill="FFFFFF"/>
        </w:rPr>
        <w:t>. В каждом из разделов выделено два взаимосвязанных подраздела: «Теоретические све</w:t>
      </w:r>
      <w:r>
        <w:rPr>
          <w:rStyle w:val="apple-converted-space"/>
          <w:rFonts w:ascii="Times New Roman" w:hAnsi="Times New Roman" w:cs="Times New Roman"/>
          <w:sz w:val="28"/>
          <w:szCs w:val="28"/>
          <w:shd w:val="clear" w:color="auto" w:fill="FFFFFF"/>
        </w:rPr>
        <w:softHyphen/>
        <w:t>дения» и «Практический материал». Кроме этого, с учетом возраста и психофизических воз</w:t>
      </w:r>
      <w:r>
        <w:rPr>
          <w:rStyle w:val="apple-converted-space"/>
          <w:rFonts w:ascii="Times New Roman" w:hAnsi="Times New Roman" w:cs="Times New Roman"/>
          <w:sz w:val="28"/>
          <w:szCs w:val="28"/>
          <w:shd w:val="clear" w:color="auto" w:fill="FFFFFF"/>
        </w:rPr>
        <w:softHyphen/>
        <w:t>можностей обучающихся им также предлагаются для усвоения некоторые те</w:t>
      </w:r>
      <w:r>
        <w:rPr>
          <w:rStyle w:val="apple-converted-space"/>
          <w:rFonts w:ascii="Times New Roman" w:hAnsi="Times New Roman" w:cs="Times New Roman"/>
          <w:sz w:val="28"/>
          <w:szCs w:val="28"/>
          <w:shd w:val="clear" w:color="auto" w:fill="FFFFFF"/>
        </w:rPr>
        <w:softHyphen/>
        <w:t>о</w:t>
      </w:r>
      <w:r>
        <w:rPr>
          <w:rStyle w:val="apple-converted-space"/>
          <w:rFonts w:ascii="Times New Roman" w:hAnsi="Times New Roman" w:cs="Times New Roman"/>
          <w:sz w:val="28"/>
          <w:szCs w:val="28"/>
          <w:shd w:val="clear" w:color="auto" w:fill="FFFFFF"/>
        </w:rPr>
        <w:softHyphen/>
        <w:t>ре</w:t>
      </w:r>
      <w:r>
        <w:rPr>
          <w:rStyle w:val="apple-converted-space"/>
          <w:rFonts w:ascii="Times New Roman" w:hAnsi="Times New Roman" w:cs="Times New Roman"/>
          <w:sz w:val="28"/>
          <w:szCs w:val="28"/>
          <w:shd w:val="clear" w:color="auto" w:fill="FFFFFF"/>
        </w:rPr>
        <w:softHyphen/>
        <w:t>ти</w:t>
      </w:r>
      <w:r>
        <w:rPr>
          <w:rStyle w:val="apple-converted-space"/>
          <w:rFonts w:ascii="Times New Roman" w:hAnsi="Times New Roman" w:cs="Times New Roman"/>
          <w:sz w:val="28"/>
          <w:szCs w:val="28"/>
          <w:shd w:val="clear" w:color="auto" w:fill="FFFFFF"/>
        </w:rPr>
        <w:softHyphen/>
        <w:t>че</w:t>
      </w:r>
      <w:r>
        <w:rPr>
          <w:rStyle w:val="apple-converted-space"/>
          <w:rFonts w:ascii="Times New Roman" w:hAnsi="Times New Roman" w:cs="Times New Roman"/>
          <w:sz w:val="28"/>
          <w:szCs w:val="28"/>
          <w:shd w:val="clear" w:color="auto" w:fill="FFFFFF"/>
        </w:rPr>
        <w:softHyphen/>
        <w:t>ские сведения из области физической культуры, которые имеют самостоятельное значение.</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lastRenderedPageBreak/>
        <w:t>В разделе «Гимнастика» (подраздел «Практический материал») кроме построений и пе</w:t>
      </w:r>
      <w:r>
        <w:rPr>
          <w:rStyle w:val="apple-converted-space"/>
          <w:rFonts w:ascii="Times New Roman" w:hAnsi="Times New Roman" w:cs="Times New Roman"/>
          <w:sz w:val="28"/>
          <w:szCs w:val="28"/>
          <w:shd w:val="clear" w:color="auto" w:fill="FFFFFF"/>
        </w:rPr>
        <w:softHyphen/>
        <w:t>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w:t>
      </w:r>
      <w:r>
        <w:rPr>
          <w:rStyle w:val="apple-converted-space"/>
          <w:rFonts w:ascii="Times New Roman" w:hAnsi="Times New Roman" w:cs="Times New Roman"/>
          <w:sz w:val="28"/>
          <w:szCs w:val="28"/>
          <w:shd w:val="clear" w:color="auto" w:fill="FFFFFF"/>
        </w:rPr>
        <w:softHyphen/>
        <w:t>ме</w:t>
      </w:r>
      <w:r>
        <w:rPr>
          <w:rStyle w:val="apple-converted-space"/>
          <w:rFonts w:ascii="Times New Roman" w:hAnsi="Times New Roman" w:cs="Times New Roman"/>
          <w:sz w:val="28"/>
          <w:szCs w:val="28"/>
          <w:shd w:val="clear" w:color="auto" w:fill="FFFFFF"/>
        </w:rPr>
        <w:softHyphen/>
        <w:t>не</w:t>
      </w:r>
      <w:r>
        <w:rPr>
          <w:rStyle w:val="apple-converted-space"/>
          <w:rFonts w:ascii="Times New Roman" w:hAnsi="Times New Roman" w:cs="Times New Roman"/>
          <w:sz w:val="28"/>
          <w:szCs w:val="28"/>
          <w:shd w:val="clear" w:color="auto" w:fill="FFFFFF"/>
        </w:rPr>
        <w:softHyphen/>
        <w:t>ний, но при этом возрастает их сложность и увеличивается дозировка. К упражнениям с пред</w:t>
      </w:r>
      <w:r>
        <w:rPr>
          <w:rStyle w:val="apple-converted-space"/>
          <w:rFonts w:ascii="Times New Roman" w:hAnsi="Times New Roman" w:cs="Times New Roman"/>
          <w:sz w:val="28"/>
          <w:szCs w:val="28"/>
          <w:shd w:val="clear" w:color="auto" w:fill="FFFFFF"/>
        </w:rPr>
        <w:softHyphen/>
        <w:t>метами добавляется опорный прыжок; упражнения со скакалками; гантелями и штан</w:t>
      </w:r>
      <w:r>
        <w:rPr>
          <w:rStyle w:val="apple-converted-space"/>
          <w:rFonts w:ascii="Times New Roman" w:hAnsi="Times New Roman" w:cs="Times New Roman"/>
          <w:sz w:val="28"/>
          <w:szCs w:val="28"/>
          <w:shd w:val="clear" w:color="auto" w:fill="FFFFFF"/>
        </w:rPr>
        <w:softHyphen/>
        <w:t>гой; на преодоление сопротивления; упражнения для корпуса и ног; элементы акробатики.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sz w:val="28"/>
          <w:szCs w:val="28"/>
          <w:shd w:val="clear" w:color="auto" w:fill="FFFFFF"/>
        </w:rPr>
        <w:t>Особое место в системе уроков по физической культуре занимают разделы «Под</w:t>
      </w:r>
      <w:r>
        <w:rPr>
          <w:rStyle w:val="apple-converted-space"/>
          <w:rFonts w:ascii="Times New Roman" w:hAnsi="Times New Roman" w:cs="Times New Roman"/>
          <w:sz w:val="28"/>
          <w:szCs w:val="28"/>
          <w:shd w:val="clear" w:color="auto" w:fill="FFFFFF"/>
        </w:rPr>
        <w:softHyphen/>
        <w:t>ви</w:t>
      </w:r>
      <w:r>
        <w:rPr>
          <w:rStyle w:val="apple-converted-space"/>
          <w:rFonts w:ascii="Times New Roman" w:hAnsi="Times New Roman" w:cs="Times New Roman"/>
          <w:sz w:val="28"/>
          <w:szCs w:val="28"/>
          <w:shd w:val="clear" w:color="auto" w:fill="FFFFFF"/>
        </w:rPr>
        <w:softHyphen/>
        <w:t>ж</w:t>
      </w:r>
      <w:r>
        <w:rPr>
          <w:rStyle w:val="apple-converted-space"/>
          <w:rFonts w:ascii="Times New Roman" w:hAnsi="Times New Roman" w:cs="Times New Roman"/>
          <w:sz w:val="28"/>
          <w:szCs w:val="28"/>
          <w:shd w:val="clear" w:color="auto" w:fill="FFFFFF"/>
        </w:rPr>
        <w:softHyphen/>
        <w:t>ные игры» и «Спортивные игры», которые не только способствуют укреплению здоровья обу</w:t>
      </w:r>
      <w:r>
        <w:rPr>
          <w:rStyle w:val="apple-converted-space"/>
          <w:rFonts w:ascii="Times New Roman" w:hAnsi="Times New Roman" w:cs="Times New Roman"/>
          <w:sz w:val="28"/>
          <w:szCs w:val="28"/>
          <w:shd w:val="clear" w:color="auto" w:fill="FFFFFF"/>
        </w:rPr>
        <w:softHyphen/>
        <w:t>чающихся и развитию у них необходимых физических качеств, но и формируют на</w:t>
      </w:r>
      <w:r>
        <w:rPr>
          <w:rStyle w:val="apple-converted-space"/>
          <w:rFonts w:ascii="Times New Roman" w:hAnsi="Times New Roman" w:cs="Times New Roman"/>
          <w:sz w:val="28"/>
          <w:szCs w:val="28"/>
          <w:shd w:val="clear" w:color="auto" w:fill="FFFFFF"/>
        </w:rPr>
        <w:softHyphen/>
        <w:t>вы</w:t>
      </w:r>
      <w:r>
        <w:rPr>
          <w:rStyle w:val="apple-converted-space"/>
          <w:rFonts w:ascii="Times New Roman" w:hAnsi="Times New Roman" w:cs="Times New Roman"/>
          <w:sz w:val="28"/>
          <w:szCs w:val="28"/>
          <w:shd w:val="clear" w:color="auto" w:fill="FFFFFF"/>
        </w:rPr>
        <w:softHyphen/>
        <w:t xml:space="preserve">ки коллективного взаимодействия. Начиная с </w:t>
      </w:r>
      <w:r>
        <w:rPr>
          <w:rStyle w:val="apple-converted-space"/>
          <w:rFonts w:ascii="Times New Roman" w:hAnsi="Times New Roman" w:cs="Times New Roman"/>
          <w:sz w:val="28"/>
          <w:szCs w:val="28"/>
          <w:shd w:val="clear" w:color="auto" w:fill="FFFFFF"/>
          <w:lang w:val="en-US"/>
        </w:rPr>
        <w:t>V</w:t>
      </w:r>
      <w:r>
        <w:rPr>
          <w:rStyle w:val="apple-converted-space"/>
          <w:rFonts w:ascii="Times New Roman" w:hAnsi="Times New Roman" w:cs="Times New Roman"/>
          <w:sz w:val="28"/>
          <w:szCs w:val="28"/>
          <w:shd w:val="clear" w:color="auto" w:fill="FFFFFF"/>
        </w:rPr>
        <w:t>-го класса, о</w:t>
      </w:r>
      <w:r w:rsidR="003D5BA2">
        <w:rPr>
          <w:rStyle w:val="apple-converted-space"/>
          <w:rFonts w:ascii="Times New Roman" w:hAnsi="Times New Roman" w:cs="Times New Roman"/>
          <w:sz w:val="28"/>
          <w:szCs w:val="28"/>
          <w:shd w:val="clear" w:color="auto" w:fill="FFFFFF"/>
        </w:rPr>
        <w:t>бучающиеся знакомятся с досту</w:t>
      </w:r>
      <w:r>
        <w:rPr>
          <w:rStyle w:val="apple-converted-space"/>
          <w:rFonts w:ascii="Times New Roman" w:hAnsi="Times New Roman" w:cs="Times New Roman"/>
          <w:sz w:val="28"/>
          <w:szCs w:val="28"/>
          <w:shd w:val="clear" w:color="auto" w:fill="FFFFFF"/>
        </w:rPr>
        <w:t>пными видами спортивных игр: волейболом, баскетболом, настольным теннисом, хо</w:t>
      </w:r>
      <w:r>
        <w:rPr>
          <w:rStyle w:val="apple-converted-space"/>
          <w:rFonts w:ascii="Times New Roman" w:hAnsi="Times New Roman" w:cs="Times New Roman"/>
          <w:sz w:val="28"/>
          <w:szCs w:val="28"/>
          <w:shd w:val="clear" w:color="auto" w:fill="FFFFFF"/>
        </w:rPr>
        <w:softHyphen/>
        <w:t>к</w:t>
      </w:r>
      <w:r>
        <w:rPr>
          <w:rStyle w:val="apple-converted-space"/>
          <w:rFonts w:ascii="Times New Roman" w:hAnsi="Times New Roman" w:cs="Times New Roman"/>
          <w:sz w:val="28"/>
          <w:szCs w:val="28"/>
          <w:shd w:val="clear" w:color="auto" w:fill="FFFFFF"/>
        </w:rPr>
        <w:softHyphen/>
        <w:t>ке</w:t>
      </w:r>
      <w:r>
        <w:rPr>
          <w:rStyle w:val="apple-converted-space"/>
          <w:rFonts w:ascii="Times New Roman" w:hAnsi="Times New Roman" w:cs="Times New Roman"/>
          <w:sz w:val="28"/>
          <w:szCs w:val="28"/>
          <w:shd w:val="clear" w:color="auto" w:fill="FFFFFF"/>
        </w:rPr>
        <w:softHyphen/>
        <w:t>ем на полу (последнее может использоваться как дополнительный материал).</w:t>
      </w:r>
    </w:p>
    <w:p w:rsidR="005B5BE4" w:rsidRDefault="005B5BE4">
      <w:pPr>
        <w:spacing w:after="0" w:line="360" w:lineRule="auto"/>
        <w:jc w:val="center"/>
        <w:rPr>
          <w:rFonts w:ascii="Times New Roman" w:hAnsi="Times New Roman" w:cs="Times New Roman"/>
          <w:color w:val="000000"/>
          <w:sz w:val="28"/>
          <w:szCs w:val="28"/>
        </w:rPr>
      </w:pPr>
      <w:r>
        <w:rPr>
          <w:rStyle w:val="apple-converted-space"/>
          <w:rFonts w:ascii="Times New Roman" w:hAnsi="Times New Roman" w:cs="Times New Roman"/>
          <w:i/>
          <w:sz w:val="28"/>
          <w:szCs w:val="28"/>
          <w:shd w:val="clear" w:color="auto" w:fill="FFFFFF"/>
        </w:rPr>
        <w:t>Теоретические сведения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Личная гигиена, солнечные и воздушные ванны. Значе</w:t>
      </w:r>
      <w:r>
        <w:rPr>
          <w:rFonts w:ascii="Times New Roman" w:hAnsi="Times New Roman" w:cs="Times New Roman"/>
          <w:color w:val="000000"/>
          <w:sz w:val="28"/>
          <w:szCs w:val="28"/>
        </w:rPr>
        <w:softHyphen/>
        <w:t xml:space="preserve">ние физических упражнений в жизни человека.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w:t>
      </w:r>
      <w:r>
        <w:rPr>
          <w:rFonts w:ascii="Times New Roman" w:hAnsi="Times New Roman" w:cs="Times New Roman"/>
          <w:color w:val="000000"/>
          <w:sz w:val="28"/>
          <w:szCs w:val="28"/>
        </w:rPr>
        <w:softHyphen/>
        <w:t xml:space="preserve">ражнений. Помощь при травмах. Способы самостоятельного измерения частоты сердечных сокращений.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Физическая культура и спорт в России. Специальные олимпийские игры.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Здоровый образ жизни и занятия спортом после оконча</w:t>
      </w:r>
      <w:r>
        <w:rPr>
          <w:rFonts w:ascii="Times New Roman" w:hAnsi="Times New Roman" w:cs="Times New Roman"/>
          <w:color w:val="000000"/>
          <w:sz w:val="28"/>
          <w:szCs w:val="28"/>
        </w:rPr>
        <w:softHyphen/>
        <w:t>ния школы.</w:t>
      </w:r>
    </w:p>
    <w:p w:rsidR="005B5BE4" w:rsidRDefault="005B5BE4">
      <w:pPr>
        <w:shd w:val="clear" w:color="auto" w:fill="FFFFFF"/>
        <w:spacing w:before="67" w:line="214" w:lineRule="exact"/>
        <w:ind w:left="5" w:right="19" w:firstLine="343"/>
        <w:jc w:val="center"/>
        <w:rPr>
          <w:rFonts w:ascii="Times New Roman" w:hAnsi="Times New Roman" w:cs="Times New Roman"/>
          <w:b/>
          <w:sz w:val="28"/>
          <w:szCs w:val="28"/>
        </w:rPr>
      </w:pPr>
      <w:r>
        <w:rPr>
          <w:rFonts w:ascii="Times New Roman" w:hAnsi="Times New Roman" w:cs="Times New Roman"/>
          <w:b/>
          <w:i/>
          <w:sz w:val="28"/>
          <w:szCs w:val="28"/>
        </w:rPr>
        <w:t>Гимнастика</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b/>
          <w:sz w:val="28"/>
          <w:szCs w:val="28"/>
        </w:rPr>
        <w:t>Теоретические сведения.</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Элементарные сведения о передвижениях по ориентирам.</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Правила поведения на занятиях по гимнастике. Значение утренней гимнастики.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корригирующие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u w:val="single"/>
        </w:rPr>
      </w:pPr>
      <w:r>
        <w:rPr>
          <w:rFonts w:ascii="Times New Roman" w:hAnsi="Times New Roman" w:cs="Times New Roman"/>
          <w:sz w:val="28"/>
          <w:szCs w:val="28"/>
        </w:rPr>
        <w:t>упражнения на дыхание;</w:t>
      </w:r>
      <w:r>
        <w:rPr>
          <w:rFonts w:ascii="Times New Roman" w:hAnsi="Times New Roman" w:cs="Times New Roman"/>
          <w:color w:val="000000"/>
          <w:sz w:val="28"/>
          <w:szCs w:val="28"/>
        </w:rPr>
        <w:t xml:space="preserve"> для развития мышц кистей рук и паль</w:t>
      </w:r>
      <w:r>
        <w:rPr>
          <w:rFonts w:ascii="Times New Roman" w:hAnsi="Times New Roman" w:cs="Times New Roman"/>
          <w:color w:val="000000"/>
          <w:sz w:val="28"/>
          <w:szCs w:val="28"/>
        </w:rPr>
        <w:softHyphen/>
        <w:t>цев;</w:t>
      </w:r>
      <w:r>
        <w:rPr>
          <w:rFonts w:ascii="Times New Roman" w:hAnsi="Times New Roman" w:cs="Times New Roman"/>
          <w:bCs/>
          <w:color w:val="000000"/>
          <w:sz w:val="28"/>
          <w:szCs w:val="28"/>
        </w:rPr>
        <w:t xml:space="preserve"> мышц шеи; расслабления мышц;</w:t>
      </w:r>
      <w:r>
        <w:rPr>
          <w:rFonts w:ascii="Times New Roman" w:hAnsi="Times New Roman" w:cs="Times New Roman"/>
          <w:color w:val="000000"/>
          <w:sz w:val="28"/>
          <w:szCs w:val="28"/>
        </w:rPr>
        <w:t xml:space="preserve"> укрепления голеностопных суставов и стоп; укрепления мышц туловища, рук и ног; для формирования и укрепления правильной осанки.</w:t>
      </w:r>
    </w:p>
    <w:p w:rsidR="005B5BE4" w:rsidRDefault="005B5BE4">
      <w:pPr>
        <w:spacing w:after="0" w:line="360" w:lineRule="auto"/>
        <w:ind w:firstLine="709"/>
        <w:rPr>
          <w:rFonts w:ascii="Times New Roman" w:hAnsi="Times New Roman" w:cs="Times New Roman"/>
          <w:bCs/>
          <w:color w:val="000000"/>
          <w:sz w:val="28"/>
          <w:szCs w:val="28"/>
        </w:rPr>
      </w:pPr>
      <w:r>
        <w:rPr>
          <w:rFonts w:ascii="Times New Roman" w:hAnsi="Times New Roman" w:cs="Times New Roman"/>
          <w:color w:val="000000"/>
          <w:sz w:val="28"/>
          <w:szCs w:val="28"/>
          <w:u w:val="single"/>
        </w:rPr>
        <w:t>Упражнения с предметами:</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Cs/>
          <w:color w:val="000000"/>
          <w:sz w:val="28"/>
          <w:szCs w:val="28"/>
        </w:rPr>
        <w:t>с гимнастическими палками;большими обручами; малыми мячами; большим мячом; набивными мячами; со скакалками; гантелями и штангой; лазанье и перелезание; упражнения на равновесие;</w:t>
      </w:r>
      <w:r>
        <w:rPr>
          <w:rFonts w:ascii="Times New Roman" w:hAnsi="Times New Roman" w:cs="Times New Roman"/>
          <w:color w:val="000000"/>
          <w:sz w:val="28"/>
          <w:szCs w:val="28"/>
        </w:rPr>
        <w:t xml:space="preserve"> опорный прыжок;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движений;упражнения на преодоление сопротивления;</w:t>
      </w:r>
      <w:r>
        <w:rPr>
          <w:rFonts w:ascii="Times New Roman" w:hAnsi="Times New Roman" w:cs="Times New Roman"/>
          <w:bCs/>
          <w:color w:val="000000"/>
          <w:sz w:val="28"/>
          <w:szCs w:val="28"/>
        </w:rPr>
        <w:t xml:space="preserve"> переноска грузов и передача предметов.</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i/>
          <w:color w:val="000000"/>
          <w:sz w:val="28"/>
          <w:szCs w:val="28"/>
        </w:rPr>
        <w:t xml:space="preserve">Легкая атлетика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Теоретические сведения. </w:t>
      </w:r>
    </w:p>
    <w:p w:rsidR="005B5BE4" w:rsidRDefault="005B5BE4">
      <w:pPr>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sz w:val="28"/>
          <w:szCs w:val="28"/>
        </w:rPr>
        <w:lastRenderedPageBreak/>
        <w:t>Подготовка суставов и мышечно-сухожильного аппарата к предстоящей деятельности. Техника безопасности при прыжках в длину.</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pacing w:val="4"/>
          <w:sz w:val="28"/>
          <w:szCs w:val="28"/>
        </w:rPr>
        <w:t xml:space="preserve">Фазы прыжка в высоту с разбега. Подготовка суставов </w:t>
      </w:r>
      <w:r>
        <w:rPr>
          <w:rFonts w:ascii="Times New Roman" w:hAnsi="Times New Roman" w:cs="Times New Roman"/>
          <w:color w:val="000000"/>
          <w:spacing w:val="-2"/>
          <w:sz w:val="28"/>
          <w:szCs w:val="28"/>
        </w:rPr>
        <w:t>и мышечно-сухожильного аппарата к предстоящей деятель</w:t>
      </w:r>
      <w:r>
        <w:rPr>
          <w:rFonts w:ascii="Times New Roman" w:hAnsi="Times New Roman" w:cs="Times New Roman"/>
          <w:color w:val="000000"/>
          <w:spacing w:val="-2"/>
          <w:sz w:val="28"/>
          <w:szCs w:val="28"/>
        </w:rPr>
        <w:softHyphen/>
      </w:r>
      <w:r>
        <w:rPr>
          <w:rFonts w:ascii="Times New Roman" w:hAnsi="Times New Roman" w:cs="Times New Roman"/>
          <w:color w:val="000000"/>
          <w:sz w:val="28"/>
          <w:szCs w:val="28"/>
        </w:rPr>
        <w:t xml:space="preserve">ности. Техника безопасности при выполнении прыжков в </w:t>
      </w:r>
      <w:r>
        <w:rPr>
          <w:rFonts w:ascii="Times New Roman" w:hAnsi="Times New Roman" w:cs="Times New Roman"/>
          <w:color w:val="000000"/>
          <w:spacing w:val="-8"/>
          <w:sz w:val="28"/>
          <w:szCs w:val="28"/>
        </w:rPr>
        <w:t>высоту.</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Правила судейства по бегу, прыжкам, метанию; правила </w:t>
      </w:r>
      <w:r>
        <w:rPr>
          <w:rFonts w:ascii="Times New Roman" w:hAnsi="Times New Roman" w:cs="Times New Roman"/>
          <w:color w:val="000000"/>
          <w:spacing w:val="-3"/>
          <w:sz w:val="28"/>
          <w:szCs w:val="28"/>
        </w:rPr>
        <w:t>передачи эстафетной палочки в легкоатлетических эстафетах.</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Ходьба</w:t>
      </w:r>
      <w:r>
        <w:rPr>
          <w:rFonts w:ascii="Times New Roman" w:hAnsi="Times New Roman" w:cs="Times New Roman"/>
          <w:sz w:val="28"/>
          <w:szCs w:val="28"/>
        </w:rPr>
        <w:t>. Ходьба в разном темпе; с изменением направления; ускорением и замедлением; преодолением препятствий и т. п.</w:t>
      </w:r>
    </w:p>
    <w:p w:rsidR="005B5BE4" w:rsidRDefault="005B5BE4">
      <w:pPr>
        <w:shd w:val="clear" w:color="auto" w:fill="FFFFFF"/>
        <w:spacing w:after="0" w:line="360" w:lineRule="auto"/>
        <w:ind w:firstLine="709"/>
        <w:jc w:val="both"/>
        <w:rPr>
          <w:rStyle w:val="apple-converted-space"/>
          <w:rFonts w:ascii="Times New Roman" w:hAnsi="Times New Roman" w:cs="Times New Roman"/>
          <w:i/>
          <w:sz w:val="28"/>
          <w:szCs w:val="28"/>
          <w:shd w:val="clear" w:color="auto" w:fill="FFFFFF"/>
        </w:rPr>
      </w:pPr>
      <w:r>
        <w:rPr>
          <w:rFonts w:ascii="Times New Roman" w:hAnsi="Times New Roman" w:cs="Times New Roman"/>
          <w:i/>
          <w:sz w:val="28"/>
          <w:szCs w:val="28"/>
        </w:rPr>
        <w:t>Бег</w:t>
      </w:r>
      <w:r>
        <w:rPr>
          <w:rFonts w:ascii="Times New Roman" w:hAnsi="Times New Roman" w:cs="Times New Roman"/>
          <w:sz w:val="28"/>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i/>
          <w:sz w:val="28"/>
          <w:szCs w:val="28"/>
          <w:shd w:val="clear" w:color="auto" w:fill="FFFFFF"/>
        </w:rPr>
        <w:t>Прыжки</w:t>
      </w:r>
      <w:r>
        <w:rPr>
          <w:rStyle w:val="apple-converted-space"/>
          <w:rFonts w:ascii="Times New Roman" w:hAnsi="Times New Roman" w:cs="Times New Roman"/>
          <w:sz w:val="28"/>
          <w:szCs w:val="28"/>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Default="005B5BE4">
      <w:pPr>
        <w:spacing w:after="0" w:line="360" w:lineRule="auto"/>
        <w:ind w:firstLine="709"/>
        <w:jc w:val="both"/>
        <w:rPr>
          <w:rFonts w:ascii="Times New Roman" w:hAnsi="Times New Roman" w:cs="Times New Roman"/>
          <w:b/>
          <w:bCs/>
          <w:i/>
          <w:color w:val="000000"/>
          <w:sz w:val="28"/>
          <w:szCs w:val="28"/>
        </w:rPr>
      </w:pPr>
      <w:r>
        <w:rPr>
          <w:rStyle w:val="apple-converted-space"/>
          <w:rFonts w:ascii="Times New Roman" w:hAnsi="Times New Roman" w:cs="Times New Roman"/>
          <w:i/>
          <w:sz w:val="28"/>
          <w:szCs w:val="28"/>
          <w:shd w:val="clear" w:color="auto" w:fill="FFFFFF"/>
        </w:rPr>
        <w:t>Метание</w:t>
      </w:r>
      <w:r>
        <w:rPr>
          <w:rStyle w:val="apple-converted-space"/>
          <w:rFonts w:ascii="Times New Roman" w:hAnsi="Times New Roman" w:cs="Times New Roman"/>
          <w:sz w:val="28"/>
          <w:szCs w:val="28"/>
          <w:shd w:val="clear" w:color="auto" w:fill="FFFFFF"/>
        </w:rPr>
        <w:t xml:space="preserve">. Метание малого мяча на дальность. Метание мяча в вертикальную цель. Метание в движущую цель. </w:t>
      </w:r>
    </w:p>
    <w:p w:rsidR="003D5BA2" w:rsidRDefault="003D5BA2">
      <w:pPr>
        <w:spacing w:after="0" w:line="360" w:lineRule="auto"/>
        <w:ind w:firstLine="709"/>
        <w:jc w:val="center"/>
        <w:rPr>
          <w:rFonts w:ascii="Times New Roman" w:hAnsi="Times New Roman" w:cs="Times New Roman"/>
          <w:b/>
          <w:bCs/>
          <w:i/>
          <w:color w:val="000000"/>
          <w:sz w:val="28"/>
          <w:szCs w:val="28"/>
        </w:rPr>
      </w:pPr>
    </w:p>
    <w:p w:rsidR="005B5BE4" w:rsidRDefault="005B5BE4">
      <w:pPr>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Лыжная и конькобежная подготовки</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 xml:space="preserve">Сведения о применении лыж в быту. Занятия на лыжах как средство закаливания организма.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Прокладка учебной лыжни; санитарно-ги</w:t>
      </w:r>
      <w:r>
        <w:rPr>
          <w:rFonts w:ascii="Times New Roman" w:hAnsi="Times New Roman" w:cs="Times New Roman"/>
          <w:color w:val="000000"/>
          <w:spacing w:val="-1"/>
          <w:sz w:val="28"/>
          <w:szCs w:val="28"/>
        </w:rPr>
        <w:softHyphen/>
        <w:t>ги</w:t>
      </w:r>
      <w:r>
        <w:rPr>
          <w:rFonts w:ascii="Times New Roman" w:hAnsi="Times New Roman" w:cs="Times New Roman"/>
          <w:color w:val="000000"/>
          <w:spacing w:val="-1"/>
          <w:sz w:val="28"/>
          <w:szCs w:val="28"/>
        </w:rPr>
        <w:softHyphen/>
        <w:t>е</w:t>
      </w:r>
      <w:r>
        <w:rPr>
          <w:rFonts w:ascii="Times New Roman" w:hAnsi="Times New Roman" w:cs="Times New Roman"/>
          <w:color w:val="000000"/>
          <w:spacing w:val="-1"/>
          <w:sz w:val="28"/>
          <w:szCs w:val="28"/>
        </w:rPr>
        <w:softHyphen/>
        <w:t>ни</w:t>
      </w:r>
      <w:r>
        <w:rPr>
          <w:rFonts w:ascii="Times New Roman" w:hAnsi="Times New Roman" w:cs="Times New Roman"/>
          <w:color w:val="000000"/>
          <w:spacing w:val="-1"/>
          <w:sz w:val="28"/>
          <w:szCs w:val="28"/>
        </w:rPr>
        <w:softHyphen/>
        <w:t>че</w:t>
      </w:r>
      <w:r>
        <w:rPr>
          <w:rFonts w:ascii="Times New Roman" w:hAnsi="Times New Roman" w:cs="Times New Roman"/>
          <w:color w:val="000000"/>
          <w:spacing w:val="-1"/>
          <w:sz w:val="28"/>
          <w:szCs w:val="28"/>
        </w:rPr>
        <w:softHyphen/>
        <w:t xml:space="preserve">ские </w:t>
      </w:r>
      <w:r>
        <w:rPr>
          <w:rFonts w:ascii="Times New Roman" w:hAnsi="Times New Roman" w:cs="Times New Roman"/>
          <w:color w:val="000000"/>
          <w:spacing w:val="2"/>
          <w:sz w:val="28"/>
          <w:szCs w:val="28"/>
        </w:rPr>
        <w:t xml:space="preserve">требования к занятиям на лыжах. </w:t>
      </w:r>
      <w:r>
        <w:rPr>
          <w:rFonts w:ascii="Times New Roman" w:hAnsi="Times New Roman" w:cs="Times New Roman"/>
          <w:color w:val="000000"/>
          <w:spacing w:val="-4"/>
          <w:sz w:val="28"/>
          <w:szCs w:val="28"/>
        </w:rPr>
        <w:t>Виды лыжного спорта; сведения о технике лыж</w:t>
      </w:r>
      <w:r>
        <w:rPr>
          <w:rFonts w:ascii="Times New Roman" w:hAnsi="Times New Roman" w:cs="Times New Roman"/>
          <w:color w:val="000000"/>
          <w:spacing w:val="-4"/>
          <w:sz w:val="28"/>
          <w:szCs w:val="28"/>
        </w:rPr>
        <w:softHyphen/>
        <w:t>ных ходов.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Стойка лыжника.Виды лыжных ходов (попеременный двух</w:t>
      </w:r>
      <w:r>
        <w:rPr>
          <w:rFonts w:ascii="Times New Roman" w:hAnsi="Times New Roman" w:cs="Times New Roman"/>
          <w:sz w:val="28"/>
          <w:szCs w:val="28"/>
        </w:rPr>
        <w:softHyphen/>
        <w:t>шажный; одновременный бесшажный; одновременный одношажный). Со</w:t>
      </w:r>
      <w:r>
        <w:rPr>
          <w:rFonts w:ascii="Times New Roman" w:hAnsi="Times New Roman" w:cs="Times New Roman"/>
          <w:sz w:val="28"/>
          <w:szCs w:val="28"/>
        </w:rPr>
        <w:softHyphen/>
        <w:t>ве</w:t>
      </w:r>
      <w:r>
        <w:rPr>
          <w:rFonts w:ascii="Times New Roman" w:hAnsi="Times New Roman" w:cs="Times New Roman"/>
          <w:sz w:val="28"/>
          <w:szCs w:val="28"/>
        </w:rPr>
        <w:softHyphen/>
        <w:t>р</w:t>
      </w:r>
      <w:r>
        <w:rPr>
          <w:rFonts w:ascii="Times New Roman" w:hAnsi="Times New Roman" w:cs="Times New Roman"/>
          <w:sz w:val="28"/>
          <w:szCs w:val="28"/>
        </w:rPr>
        <w:softHyphen/>
        <w:t>ше</w:t>
      </w:r>
      <w:r>
        <w:rPr>
          <w:rFonts w:ascii="Times New Roman" w:hAnsi="Times New Roman" w:cs="Times New Roman"/>
          <w:sz w:val="28"/>
          <w:szCs w:val="28"/>
        </w:rPr>
        <w:softHyphen/>
        <w:t>н</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во</w:t>
      </w:r>
      <w:r>
        <w:rPr>
          <w:rFonts w:ascii="Times New Roman" w:hAnsi="Times New Roman" w:cs="Times New Roman"/>
          <w:sz w:val="28"/>
          <w:szCs w:val="28"/>
        </w:rPr>
        <w:softHyphen/>
        <w:t xml:space="preserve">вание разных видов подъемов и спусков. Повороты. </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lastRenderedPageBreak/>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 xml:space="preserve">Занятия на коньках как средство закаливания организма. </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Практический материал</w:t>
      </w:r>
      <w:r>
        <w:rPr>
          <w:rFonts w:ascii="Times New Roman" w:hAnsi="Times New Roman" w:cs="Times New Roman"/>
          <w:b/>
          <w:color w:val="FF0000"/>
          <w:sz w:val="28"/>
          <w:szCs w:val="28"/>
        </w:rPr>
        <w:t xml:space="preserve">. </w:t>
      </w:r>
      <w:r>
        <w:rPr>
          <w:rFonts w:ascii="Times New Roman" w:hAnsi="Times New Roman" w:cs="Times New Roman"/>
          <w:sz w:val="28"/>
          <w:szCs w:val="28"/>
        </w:rPr>
        <w:t>Стойка конькобежца</w:t>
      </w:r>
      <w:r>
        <w:rPr>
          <w:rFonts w:ascii="Times New Roman" w:hAnsi="Times New Roman" w:cs="Times New Roman"/>
          <w:b/>
          <w:sz w:val="28"/>
          <w:szCs w:val="28"/>
        </w:rPr>
        <w:t xml:space="preserve">. </w:t>
      </w:r>
      <w:r>
        <w:rPr>
          <w:rFonts w:ascii="Times New Roman" w:hAnsi="Times New Roman" w:cs="Times New Roman"/>
          <w:sz w:val="28"/>
          <w:szCs w:val="28"/>
        </w:rPr>
        <w:t>Бег по прямой. Бег по прямой и на поворотах. Вход в поворот. Свободное катание. Бег на время.</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Подвижные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Pr="003D5BA2" w:rsidRDefault="005B5BE4" w:rsidP="003D5BA2">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w:t>
      </w:r>
      <w:r w:rsidR="003D5BA2">
        <w:rPr>
          <w:rFonts w:ascii="Times New Roman" w:hAnsi="Times New Roman" w:cs="Times New Roman"/>
          <w:bCs/>
          <w:color w:val="000000"/>
          <w:sz w:val="28"/>
          <w:szCs w:val="28"/>
        </w:rPr>
        <w:t xml:space="preserve">ений: </w:t>
      </w:r>
      <w:r>
        <w:rPr>
          <w:rFonts w:ascii="Times New Roman" w:hAnsi="Times New Roman" w:cs="Times New Roman"/>
          <w:bCs/>
          <w:color w:val="000000"/>
          <w:sz w:val="28"/>
          <w:szCs w:val="28"/>
        </w:rPr>
        <w:t>игры с бегом; прыжками; лазанием; метанием и ловлей мяча; построениями и перестроениями; бросанием, ловлей, метанием</w:t>
      </w:r>
      <w:r w:rsidR="003D5BA2">
        <w:rPr>
          <w:rFonts w:ascii="Times New Roman" w:hAnsi="Times New Roman" w:cs="Times New Roman"/>
          <w:bCs/>
          <w:color w:val="000000"/>
          <w:sz w:val="28"/>
          <w:szCs w:val="28"/>
        </w:rPr>
        <w:t xml:space="preserve"> и др</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Спортивные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Баскетбол</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2"/>
          <w:sz w:val="28"/>
          <w:szCs w:val="28"/>
        </w:rPr>
        <w:t xml:space="preserve">Правила игры в баскетбол, правила поведения учащихся </w:t>
      </w:r>
      <w:r>
        <w:rPr>
          <w:rFonts w:ascii="Times New Roman" w:hAnsi="Times New Roman" w:cs="Times New Roman"/>
          <w:color w:val="000000"/>
          <w:sz w:val="28"/>
          <w:szCs w:val="28"/>
        </w:rPr>
        <w:t xml:space="preserve">при выполнении упражнений с мячом.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Влияние занятий баскетболом на организм учащихся. </w:t>
      </w:r>
    </w:p>
    <w:p w:rsidR="005B5BE4" w:rsidRDefault="005B5BE4">
      <w:pPr>
        <w:shd w:val="clear" w:color="auto" w:fill="FFFFFF"/>
        <w:spacing w:after="0" w:line="360" w:lineRule="auto"/>
        <w:ind w:firstLine="709"/>
        <w:jc w:val="both"/>
        <w:rPr>
          <w:rFonts w:ascii="Times New Roman" w:hAnsi="Times New Roman" w:cs="Times New Roman"/>
          <w:bCs/>
          <w:color w:val="000000"/>
          <w:spacing w:val="-1"/>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color w:val="000000"/>
          <w:spacing w:val="-1"/>
          <w:sz w:val="28"/>
          <w:szCs w:val="28"/>
        </w:rPr>
        <w:t>Стойка баскетболиста.</w:t>
      </w:r>
      <w:r>
        <w:rPr>
          <w:rFonts w:ascii="Times New Roman" w:hAnsi="Times New Roman" w:cs="Times New Roman"/>
          <w:color w:val="000000"/>
          <w:spacing w:val="-1"/>
          <w:sz w:val="28"/>
          <w:szCs w:val="28"/>
        </w:rPr>
        <w:t xml:space="preserve">Передвижение в стойке вправо, </w:t>
      </w:r>
      <w:r>
        <w:rPr>
          <w:rFonts w:ascii="Times New Roman" w:hAnsi="Times New Roman" w:cs="Times New Roman"/>
          <w:color w:val="000000"/>
          <w:spacing w:val="-3"/>
          <w:sz w:val="28"/>
          <w:szCs w:val="28"/>
        </w:rPr>
        <w:t xml:space="preserve">влево, вперед, назад. Остановка по свистку. Передача мяча от </w:t>
      </w:r>
      <w:r>
        <w:rPr>
          <w:rFonts w:ascii="Times New Roman" w:hAnsi="Times New Roman" w:cs="Times New Roman"/>
          <w:color w:val="000000"/>
          <w:spacing w:val="4"/>
          <w:sz w:val="28"/>
          <w:szCs w:val="28"/>
        </w:rPr>
        <w:t xml:space="preserve">груди </w:t>
      </w:r>
      <w:r>
        <w:rPr>
          <w:rFonts w:ascii="Times New Roman" w:hAnsi="Times New Roman" w:cs="Times New Roman"/>
          <w:color w:val="000000"/>
          <w:sz w:val="28"/>
          <w:szCs w:val="28"/>
        </w:rPr>
        <w:t>с места и в движении шагом</w:t>
      </w:r>
      <w:r>
        <w:rPr>
          <w:rFonts w:ascii="Times New Roman" w:hAnsi="Times New Roman" w:cs="Times New Roman"/>
          <w:color w:val="000000"/>
          <w:spacing w:val="4"/>
          <w:sz w:val="28"/>
          <w:szCs w:val="28"/>
        </w:rPr>
        <w:t xml:space="preserve">. Ловля мяча двумя руками </w:t>
      </w:r>
      <w:r>
        <w:rPr>
          <w:rFonts w:ascii="Times New Roman" w:hAnsi="Times New Roman" w:cs="Times New Roman"/>
          <w:color w:val="000000"/>
          <w:sz w:val="28"/>
          <w:szCs w:val="28"/>
        </w:rPr>
        <w:t xml:space="preserve">на </w:t>
      </w:r>
      <w:r>
        <w:rPr>
          <w:rFonts w:ascii="Times New Roman" w:hAnsi="Times New Roman" w:cs="Times New Roman"/>
          <w:color w:val="000000"/>
          <w:spacing w:val="-1"/>
          <w:sz w:val="28"/>
          <w:szCs w:val="28"/>
        </w:rPr>
        <w:t>месте на уровне груди</w:t>
      </w:r>
      <w:r>
        <w:rPr>
          <w:rFonts w:ascii="Times New Roman" w:hAnsi="Times New Roman" w:cs="Times New Roman"/>
          <w:color w:val="000000"/>
          <w:spacing w:val="4"/>
          <w:sz w:val="28"/>
          <w:szCs w:val="28"/>
        </w:rPr>
        <w:t xml:space="preserve">. Ведение мяча на месте и </w:t>
      </w:r>
      <w:r>
        <w:rPr>
          <w:rFonts w:ascii="Times New Roman" w:hAnsi="Times New Roman" w:cs="Times New Roman"/>
          <w:color w:val="000000"/>
          <w:spacing w:val="-1"/>
          <w:sz w:val="28"/>
          <w:szCs w:val="28"/>
        </w:rPr>
        <w:t xml:space="preserve">в движении. Бросок мяча двумя руками в кольцо снизу </w:t>
      </w:r>
      <w:r>
        <w:rPr>
          <w:rFonts w:ascii="Times New Roman" w:hAnsi="Times New Roman" w:cs="Times New Roman"/>
          <w:color w:val="000000"/>
          <w:spacing w:val="3"/>
          <w:sz w:val="28"/>
          <w:szCs w:val="28"/>
        </w:rPr>
        <w:t xml:space="preserve">и от груди </w:t>
      </w:r>
      <w:r>
        <w:rPr>
          <w:rFonts w:ascii="Times New Roman" w:hAnsi="Times New Roman" w:cs="Times New Roman"/>
          <w:color w:val="000000"/>
          <w:spacing w:val="-2"/>
          <w:sz w:val="28"/>
          <w:szCs w:val="28"/>
        </w:rPr>
        <w:t>с места</w:t>
      </w:r>
      <w:r>
        <w:rPr>
          <w:rFonts w:ascii="Times New Roman" w:hAnsi="Times New Roman" w:cs="Times New Roman"/>
          <w:color w:val="000000"/>
          <w:spacing w:val="-1"/>
          <w:sz w:val="28"/>
          <w:szCs w:val="28"/>
        </w:rPr>
        <w:t xml:space="preserve">. </w:t>
      </w:r>
      <w:r>
        <w:rPr>
          <w:rFonts w:ascii="Times New Roman" w:hAnsi="Times New Roman" w:cs="Times New Roman"/>
          <w:color w:val="000000"/>
          <w:spacing w:val="-2"/>
          <w:sz w:val="28"/>
          <w:szCs w:val="28"/>
        </w:rPr>
        <w:t xml:space="preserve">Прямая подача.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Подвижные игры на основе баскетбола. Эстафеты с ведением мяча.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Волейбол</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4"/>
          <w:sz w:val="28"/>
          <w:szCs w:val="28"/>
        </w:rPr>
        <w:t xml:space="preserve">Общие сведения об игре в волейбол, простейшие правила </w:t>
      </w:r>
      <w:r>
        <w:rPr>
          <w:rFonts w:ascii="Times New Roman" w:hAnsi="Times New Roman" w:cs="Times New Roman"/>
          <w:color w:val="000000"/>
          <w:spacing w:val="2"/>
          <w:sz w:val="28"/>
          <w:szCs w:val="28"/>
        </w:rPr>
        <w:t>иг</w:t>
      </w:r>
      <w:r>
        <w:rPr>
          <w:rFonts w:ascii="Times New Roman" w:hAnsi="Times New Roman" w:cs="Times New Roman"/>
          <w:color w:val="000000"/>
          <w:spacing w:val="2"/>
          <w:sz w:val="28"/>
          <w:szCs w:val="28"/>
        </w:rPr>
        <w:softHyphen/>
        <w:t xml:space="preserve">ры, расстановка и перемещение игроков на площадке. </w:t>
      </w:r>
      <w:r>
        <w:rPr>
          <w:rFonts w:ascii="Times New Roman" w:hAnsi="Times New Roman" w:cs="Times New Roman"/>
          <w:color w:val="000000"/>
          <w:spacing w:val="-1"/>
          <w:sz w:val="28"/>
          <w:szCs w:val="28"/>
        </w:rPr>
        <w:t>Права и обязанности игроков, пре</w:t>
      </w:r>
      <w:r>
        <w:rPr>
          <w:rFonts w:ascii="Times New Roman" w:hAnsi="Times New Roman" w:cs="Times New Roman"/>
          <w:color w:val="000000"/>
          <w:spacing w:val="-1"/>
          <w:sz w:val="28"/>
          <w:szCs w:val="28"/>
        </w:rPr>
        <w:softHyphen/>
        <w:t>дупреждение травма</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тизма при игре в волейбол.</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color w:val="auto"/>
          <w:sz w:val="28"/>
          <w:szCs w:val="28"/>
        </w:rPr>
        <w:lastRenderedPageBreak/>
        <w:t xml:space="preserve">Прием и передача мяча снизу и сверху. Отбивание мяча снизу двумя руками через сетку на месте и в движении. Верхняя прямая передача в прыжке. </w:t>
      </w:r>
      <w:r>
        <w:rPr>
          <w:rFonts w:ascii="Times New Roman" w:hAnsi="Times New Roman" w:cs="Times New Roman"/>
          <w:color w:val="auto"/>
          <w:spacing w:val="-2"/>
          <w:sz w:val="28"/>
          <w:szCs w:val="28"/>
        </w:rPr>
        <w:t xml:space="preserve">Верхняя прямая подача. Прыжки вверх с места и шага, прыжки у сетки. Многоскоки. Верхняя </w:t>
      </w:r>
      <w:r>
        <w:rPr>
          <w:rFonts w:ascii="Times New Roman" w:hAnsi="Times New Roman" w:cs="Times New Roman"/>
          <w:color w:val="000000"/>
          <w:spacing w:val="-2"/>
          <w:sz w:val="28"/>
          <w:szCs w:val="28"/>
        </w:rPr>
        <w:t>прямая передача мяча после перемещения вперед, вправо, влево.</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color w:val="000000"/>
          <w:spacing w:val="1"/>
          <w:sz w:val="28"/>
          <w:szCs w:val="28"/>
        </w:rPr>
        <w:t>Учебные игры на основе волейбола. Игры (эстафеты) с мячами.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Настольный теннис</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Парные игры. Правила соревнований.</w:t>
      </w:r>
      <w:r>
        <w:rPr>
          <w:rFonts w:ascii="Times New Roman" w:hAnsi="Times New Roman" w:cs="Times New Roman"/>
          <w:color w:val="000000"/>
          <w:spacing w:val="1"/>
          <w:sz w:val="28"/>
          <w:szCs w:val="28"/>
        </w:rPr>
        <w:t xml:space="preserve">Тактика парных игр. </w:t>
      </w:r>
    </w:p>
    <w:p w:rsidR="005B5BE4" w:rsidRDefault="005B5BE4">
      <w:pPr>
        <w:shd w:val="clear" w:color="auto" w:fill="FFFFFF"/>
        <w:spacing w:after="0" w:line="360" w:lineRule="auto"/>
        <w:ind w:firstLine="709"/>
        <w:jc w:val="both"/>
        <w:rPr>
          <w:rFonts w:ascii="Times New Roman" w:hAnsi="Times New Roman" w:cs="Times New Roman"/>
          <w:i/>
          <w:color w:val="000000"/>
          <w:spacing w:val="2"/>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color w:val="000000"/>
          <w:spacing w:val="-1"/>
          <w:sz w:val="28"/>
          <w:szCs w:val="28"/>
        </w:rPr>
        <w:t xml:space="preserve">Подача мяча слева и справа, удары слева, справа, прямые </w:t>
      </w:r>
      <w:r>
        <w:rPr>
          <w:rFonts w:ascii="Times New Roman" w:hAnsi="Times New Roman" w:cs="Times New Roman"/>
          <w:color w:val="000000"/>
          <w:spacing w:val="2"/>
          <w:sz w:val="28"/>
          <w:szCs w:val="28"/>
        </w:rPr>
        <w:t>с вращением мяча. Одиночные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color w:val="000000"/>
          <w:spacing w:val="2"/>
          <w:sz w:val="28"/>
          <w:szCs w:val="28"/>
        </w:rPr>
        <w:t>Хоккей на полу</w:t>
      </w:r>
    </w:p>
    <w:p w:rsidR="005B5BE4" w:rsidRDefault="005B5BE4">
      <w:pPr>
        <w:shd w:val="clear" w:color="auto" w:fill="FFFFFF"/>
        <w:spacing w:after="0" w:line="360" w:lineRule="auto"/>
        <w:ind w:firstLine="709"/>
        <w:rPr>
          <w:rFonts w:ascii="Times New Roman" w:hAnsi="Times New Roman" w:cs="Times New Roman"/>
          <w:b/>
          <w:bCs/>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3"/>
          <w:sz w:val="28"/>
          <w:szCs w:val="28"/>
        </w:rPr>
        <w:t xml:space="preserve">Правила безопасной игры в хоккей на полу. </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000000"/>
          <w:spacing w:val="-2"/>
          <w:sz w:val="28"/>
          <w:szCs w:val="28"/>
        </w:rPr>
        <w:t xml:space="preserve">Практический материал. </w:t>
      </w:r>
      <w:r>
        <w:rPr>
          <w:rFonts w:ascii="Times New Roman" w:hAnsi="Times New Roman" w:cs="Times New Roman"/>
          <w:color w:val="000000"/>
          <w:spacing w:val="-7"/>
          <w:sz w:val="28"/>
          <w:szCs w:val="28"/>
        </w:rPr>
        <w:t>Передвижение по площадке в стойке хоккеиста влево, впра</w:t>
      </w:r>
      <w:r>
        <w:rPr>
          <w:rFonts w:ascii="Times New Roman" w:hAnsi="Times New Roman" w:cs="Times New Roman"/>
          <w:color w:val="000000"/>
          <w:spacing w:val="-7"/>
          <w:sz w:val="28"/>
          <w:szCs w:val="28"/>
        </w:rPr>
        <w:softHyphen/>
      </w:r>
      <w:r>
        <w:rPr>
          <w:rFonts w:ascii="Times New Roman" w:hAnsi="Times New Roman" w:cs="Times New Roman"/>
          <w:color w:val="000000"/>
          <w:spacing w:val="-6"/>
          <w:sz w:val="28"/>
          <w:szCs w:val="28"/>
        </w:rPr>
        <w:t>во, назад, вперед. Способы владения клюшкой, ведение шайбы.</w:t>
      </w:r>
      <w:r>
        <w:rPr>
          <w:rFonts w:ascii="Times New Roman" w:hAnsi="Times New Roman" w:cs="Times New Roman"/>
          <w:color w:val="000000"/>
          <w:spacing w:val="-2"/>
          <w:sz w:val="28"/>
          <w:szCs w:val="28"/>
        </w:rPr>
        <w:t xml:space="preserve">Учебные игры с учетом ранее изученных правил. </w:t>
      </w:r>
    </w:p>
    <w:p w:rsidR="005B5BE4" w:rsidRDefault="005B5BE4">
      <w:pPr>
        <w:pStyle w:val="23"/>
        <w:spacing w:before="120" w:after="0"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ПРОФИЛЬНЫЙ ТРУД</w:t>
      </w:r>
    </w:p>
    <w:p w:rsidR="005B5BE4" w:rsidRDefault="005B5BE4">
      <w:pPr>
        <w:pStyle w:val="23"/>
        <w:spacing w:before="0" w:after="0" w:line="360" w:lineRule="auto"/>
        <w:ind w:firstLine="709"/>
        <w:rPr>
          <w:sz w:val="28"/>
          <w:szCs w:val="28"/>
        </w:rPr>
      </w:pPr>
      <w:r>
        <w:rPr>
          <w:rFonts w:ascii="Times New Roman" w:hAnsi="Times New Roman" w:cs="Times New Roman"/>
          <w:color w:val="auto"/>
          <w:sz w:val="28"/>
          <w:szCs w:val="28"/>
        </w:rPr>
        <w:t>Пояснительная записка</w:t>
      </w:r>
    </w:p>
    <w:p w:rsidR="005B5BE4" w:rsidRDefault="005B5BE4">
      <w:pPr>
        <w:pStyle w:val="af9"/>
        <w:spacing w:before="0" w:after="0"/>
        <w:ind w:firstLine="709"/>
        <w:jc w:val="both"/>
        <w:rPr>
          <w:b/>
          <w:sz w:val="28"/>
          <w:szCs w:val="28"/>
        </w:rPr>
      </w:pPr>
      <w:r>
        <w:rPr>
          <w:sz w:val="28"/>
          <w:szCs w:val="28"/>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5B5BE4" w:rsidRDefault="005B5BE4">
      <w:pPr>
        <w:pStyle w:val="af9"/>
        <w:spacing w:before="0" w:after="0"/>
        <w:ind w:firstLine="709"/>
        <w:jc w:val="both"/>
        <w:rPr>
          <w:sz w:val="28"/>
          <w:szCs w:val="28"/>
        </w:rPr>
      </w:pPr>
      <w:r>
        <w:rPr>
          <w:b/>
          <w:sz w:val="28"/>
          <w:szCs w:val="28"/>
        </w:rPr>
        <w:t xml:space="preserve">Цель </w:t>
      </w:r>
      <w:r>
        <w:rPr>
          <w:sz w:val="28"/>
          <w:szCs w:val="28"/>
        </w:rPr>
        <w:t>изучения предмета«Профильный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5B5BE4" w:rsidRDefault="005B5BE4">
      <w:pPr>
        <w:pStyle w:val="af9"/>
        <w:spacing w:before="0" w:after="0"/>
        <w:ind w:firstLine="709"/>
        <w:jc w:val="both"/>
        <w:rPr>
          <w:sz w:val="28"/>
          <w:szCs w:val="28"/>
        </w:rPr>
      </w:pPr>
      <w:r>
        <w:rPr>
          <w:sz w:val="28"/>
          <w:szCs w:val="28"/>
        </w:rPr>
        <w:t xml:space="preserve">Изучение этого учебного предмета в </w:t>
      </w:r>
      <w:r>
        <w:rPr>
          <w:sz w:val="28"/>
          <w:szCs w:val="28"/>
          <w:lang w:val="en-US"/>
        </w:rPr>
        <w:t>V</w:t>
      </w:r>
      <w:r>
        <w:rPr>
          <w:sz w:val="28"/>
          <w:szCs w:val="28"/>
        </w:rPr>
        <w:t>-</w:t>
      </w:r>
      <w:r>
        <w:rPr>
          <w:sz w:val="28"/>
          <w:szCs w:val="28"/>
          <w:lang w:val="en-US"/>
        </w:rPr>
        <w:t>IX</w:t>
      </w:r>
      <w:r>
        <w:rPr>
          <w:sz w:val="28"/>
          <w:szCs w:val="28"/>
        </w:rPr>
        <w:t xml:space="preserve">-х классах способствует получению обучающимися первоначальной профильной трудовой </w:t>
      </w:r>
      <w:r>
        <w:rPr>
          <w:sz w:val="28"/>
          <w:szCs w:val="28"/>
        </w:rPr>
        <w:lastRenderedPageBreak/>
        <w:t xml:space="preserve">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rsidR="005B5BE4" w:rsidRDefault="005B5BE4">
      <w:pPr>
        <w:pStyle w:val="af9"/>
        <w:spacing w:before="0" w:after="0"/>
        <w:ind w:firstLine="709"/>
        <w:jc w:val="both"/>
        <w:rPr>
          <w:sz w:val="28"/>
          <w:szCs w:val="28"/>
        </w:rPr>
      </w:pPr>
      <w:r>
        <w:rPr>
          <w:sz w:val="28"/>
          <w:szCs w:val="28"/>
        </w:rPr>
        <w:t xml:space="preserve">Учебный предмет «Профильный труд» должен способствовать решению следующих </w:t>
      </w:r>
      <w:r>
        <w:rPr>
          <w:b/>
          <w:sz w:val="28"/>
          <w:szCs w:val="28"/>
        </w:rPr>
        <w:t>задач</w:t>
      </w:r>
      <w:r>
        <w:rPr>
          <w:sz w:val="28"/>
          <w:szCs w:val="28"/>
        </w:rPr>
        <w:t>:</w:t>
      </w:r>
    </w:p>
    <w:p w:rsidR="005B5BE4" w:rsidRDefault="005B5BE4">
      <w:pPr>
        <w:pStyle w:val="af9"/>
        <w:spacing w:before="0" w:after="0"/>
        <w:ind w:firstLine="709"/>
        <w:jc w:val="both"/>
        <w:rPr>
          <w:sz w:val="28"/>
          <w:szCs w:val="28"/>
        </w:rPr>
      </w:pPr>
      <w:r>
        <w:rPr>
          <w:sz w:val="28"/>
          <w:szCs w:val="28"/>
        </w:rPr>
        <w:t>― развитие социально ценных качеств личности (потребности в труде, трудолюбия, уважения к людям труда, общественной активности и т.д.);</w:t>
      </w:r>
    </w:p>
    <w:p w:rsidR="005B5BE4" w:rsidRDefault="005B5BE4">
      <w:pPr>
        <w:pStyle w:val="af9"/>
        <w:autoSpaceDE/>
        <w:spacing w:before="0" w:after="0"/>
        <w:ind w:firstLine="709"/>
        <w:jc w:val="both"/>
        <w:rPr>
          <w:sz w:val="28"/>
          <w:szCs w:val="28"/>
        </w:rPr>
      </w:pPr>
      <w:r>
        <w:rPr>
          <w:sz w:val="28"/>
          <w:szCs w:val="28"/>
        </w:rPr>
        <w:t>―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знаний о материальной культуре как продукте творческой предметно-преобразующей деятельности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2"/>
        <w:spacing w:after="0" w:line="360" w:lineRule="auto"/>
        <w:ind w:left="0" w:firstLine="709"/>
        <w:jc w:val="both"/>
        <w:rPr>
          <w:sz w:val="28"/>
          <w:szCs w:val="28"/>
        </w:rPr>
      </w:pPr>
      <w:r>
        <w:rPr>
          <w:rFonts w:ascii="Times New Roman" w:hAnsi="Times New Roman"/>
          <w:sz w:val="28"/>
          <w:szCs w:val="28"/>
        </w:rPr>
        <w:t>― расширение знаний о материалах и их свойствах, технологиях использования;</w:t>
      </w:r>
    </w:p>
    <w:p w:rsidR="005B5BE4" w:rsidRDefault="005B5BE4">
      <w:pPr>
        <w:pStyle w:val="af9"/>
        <w:autoSpaceDE/>
        <w:spacing w:before="0" w:after="0"/>
        <w:ind w:firstLine="709"/>
        <w:jc w:val="both"/>
        <w:rPr>
          <w:sz w:val="28"/>
          <w:szCs w:val="28"/>
        </w:rPr>
      </w:pPr>
      <w:r>
        <w:rPr>
          <w:sz w:val="28"/>
          <w:szCs w:val="28"/>
        </w:rPr>
        <w:t>― ознакомление с ролью человека-труженика и его местом на современном производстве;</w:t>
      </w:r>
    </w:p>
    <w:p w:rsidR="005B5BE4" w:rsidRDefault="005B5BE4">
      <w:pPr>
        <w:pStyle w:val="af9"/>
        <w:autoSpaceDE/>
        <w:spacing w:before="0" w:after="0"/>
        <w:ind w:firstLine="709"/>
        <w:jc w:val="both"/>
        <w:rPr>
          <w:sz w:val="28"/>
          <w:szCs w:val="28"/>
        </w:rPr>
      </w:pPr>
      <w:r>
        <w:rPr>
          <w:sz w:val="28"/>
          <w:szCs w:val="28"/>
        </w:rPr>
        <w:t>―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5B5BE4" w:rsidRDefault="005B5BE4">
      <w:pPr>
        <w:pStyle w:val="af9"/>
        <w:autoSpaceDE/>
        <w:spacing w:before="0" w:after="0"/>
        <w:ind w:firstLine="709"/>
        <w:jc w:val="both"/>
        <w:rPr>
          <w:sz w:val="28"/>
          <w:szCs w:val="28"/>
        </w:rPr>
      </w:pPr>
      <w:r>
        <w:rPr>
          <w:sz w:val="28"/>
          <w:szCs w:val="28"/>
        </w:rPr>
        <w:t>―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rsidR="005B5BE4" w:rsidRDefault="005B5BE4">
      <w:pPr>
        <w:pStyle w:val="af9"/>
        <w:autoSpaceDE/>
        <w:spacing w:before="0" w:after="0"/>
        <w:ind w:firstLine="709"/>
        <w:jc w:val="both"/>
        <w:rPr>
          <w:sz w:val="28"/>
          <w:szCs w:val="28"/>
        </w:rPr>
      </w:pPr>
      <w:r>
        <w:rPr>
          <w:sz w:val="28"/>
          <w:szCs w:val="28"/>
        </w:rPr>
        <w:t xml:space="preserve">― ознакомление с условиями и содержанием обучения по различным профилям и испытание своих сил в процессе практических работ по одному </w:t>
      </w:r>
      <w:r>
        <w:rPr>
          <w:sz w:val="28"/>
          <w:szCs w:val="28"/>
        </w:rPr>
        <w:lastRenderedPageBreak/>
        <w:t>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5B5BE4" w:rsidRDefault="005B5BE4">
      <w:pPr>
        <w:pStyle w:val="af9"/>
        <w:autoSpaceDE/>
        <w:spacing w:before="0" w:after="0"/>
        <w:ind w:firstLine="709"/>
        <w:jc w:val="both"/>
        <w:rPr>
          <w:sz w:val="28"/>
          <w:szCs w:val="28"/>
        </w:rPr>
      </w:pPr>
      <w:r>
        <w:rPr>
          <w:sz w:val="28"/>
          <w:szCs w:val="28"/>
        </w:rPr>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rsidR="005B5BE4" w:rsidRDefault="005B5BE4">
      <w:pPr>
        <w:pStyle w:val="af9"/>
        <w:autoSpaceDE/>
        <w:spacing w:before="0" w:after="0"/>
        <w:ind w:firstLine="709"/>
        <w:jc w:val="both"/>
        <w:rPr>
          <w:sz w:val="28"/>
          <w:szCs w:val="28"/>
        </w:rPr>
      </w:pPr>
      <w:r>
        <w:rPr>
          <w:sz w:val="28"/>
          <w:szCs w:val="28"/>
        </w:rPr>
        <w:t>― формирование знаний о научной организации труда и рабочего места, планировании трудовой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совершенствование практических умений и навыков использования различных материалов в предметно-преобразующей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познавательных психических процессов (восприятия, памяти, воображения, мышления, речи);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умственной деятельности (анализ, синтез, сравнение, классификация, обобщение);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сенсомоторных процессов в процессе формирование практических умений;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информационной грамотности, умения работать с различными источниками информации;</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формирование коммуникативной культуры, развитие активности, целенаправленности, инициативности.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Примерное содержание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Программа по профильному труду в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-х классах определяет со</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жа</w:t>
      </w:r>
      <w:r>
        <w:rPr>
          <w:rFonts w:ascii="Times New Roman" w:hAnsi="Times New Roman" w:cs="Times New Roman"/>
          <w:color w:val="auto"/>
          <w:sz w:val="28"/>
          <w:szCs w:val="28"/>
        </w:rPr>
        <w:softHyphen/>
        <w:t>ние и уровень основных знаний и умений учащихся по технологии ручной и машинной обработки производственных материалов, в связи с чем оп</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ны примерный перечень профилей трудовой подготовки: «Сто</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ное дело», «Слесарное дело», «Переплетно-картонажное дело», «Швейное де</w:t>
      </w:r>
      <w:r>
        <w:rPr>
          <w:rFonts w:ascii="Times New Roman" w:hAnsi="Times New Roman" w:cs="Times New Roman"/>
          <w:color w:val="auto"/>
          <w:sz w:val="28"/>
          <w:szCs w:val="28"/>
        </w:rPr>
        <w:softHyphen/>
        <w:t>ло», «Сельскохозяйственный труд», «Подготовка младшего об</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жи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 xml:space="preserve">го </w:t>
      </w:r>
      <w:r>
        <w:rPr>
          <w:rFonts w:ascii="Times New Roman" w:hAnsi="Times New Roman" w:cs="Times New Roman"/>
          <w:color w:val="auto"/>
          <w:sz w:val="28"/>
          <w:szCs w:val="28"/>
        </w:rPr>
        <w:lastRenderedPageBreak/>
        <w:t>персонала», «Цветоводство и декоративное са</w:t>
      </w:r>
      <w:r>
        <w:rPr>
          <w:rFonts w:ascii="Times New Roman" w:hAnsi="Times New Roman" w:cs="Times New Roman"/>
          <w:color w:val="auto"/>
          <w:sz w:val="28"/>
          <w:szCs w:val="28"/>
        </w:rPr>
        <w:softHyphen/>
        <w:t>доводство», «Ху</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ный труд» и др. Также в содержание программы включены пер</w:t>
      </w:r>
      <w:r>
        <w:rPr>
          <w:rFonts w:ascii="Times New Roman" w:hAnsi="Times New Roman" w:cs="Times New Roman"/>
          <w:color w:val="auto"/>
          <w:sz w:val="28"/>
          <w:szCs w:val="28"/>
        </w:rPr>
        <w:softHyphen/>
        <w:t>воначальные све</w:t>
      </w:r>
      <w:r>
        <w:rPr>
          <w:rFonts w:ascii="Times New Roman" w:hAnsi="Times New Roman" w:cs="Times New Roman"/>
          <w:color w:val="auto"/>
          <w:sz w:val="28"/>
          <w:szCs w:val="28"/>
        </w:rPr>
        <w:softHyphen/>
        <w:t xml:space="preserve">дения об элементах организации уроков трудового профильного обучения.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Материалы</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используемые в трудовой деятельности</w:t>
      </w:r>
      <w:r>
        <w:rPr>
          <w:rFonts w:ascii="Times New Roman" w:hAnsi="Times New Roman" w:cs="Times New Roman"/>
          <w:color w:val="auto"/>
          <w:sz w:val="28"/>
          <w:szCs w:val="28"/>
        </w:rPr>
        <w:t>. Перечень ос</w:t>
      </w:r>
      <w:r>
        <w:rPr>
          <w:rFonts w:ascii="Times New Roman" w:hAnsi="Times New Roman" w:cs="Times New Roman"/>
          <w:color w:val="auto"/>
          <w:sz w:val="28"/>
          <w:szCs w:val="28"/>
        </w:rPr>
        <w:softHyphen/>
        <w:t>нов</w:t>
      </w:r>
      <w:r>
        <w:rPr>
          <w:rFonts w:ascii="Times New Roman" w:hAnsi="Times New Roman" w:cs="Times New Roman"/>
          <w:color w:val="auto"/>
          <w:sz w:val="28"/>
          <w:szCs w:val="28"/>
        </w:rPr>
        <w:softHyphen/>
        <w:t>ных материалов используемых в трудовой деятельности, их основные свойства. Происхождение материалов (природные, производимые про</w:t>
      </w:r>
      <w:r>
        <w:rPr>
          <w:rFonts w:ascii="Times New Roman" w:hAnsi="Times New Roman" w:cs="Times New Roman"/>
          <w:color w:val="auto"/>
          <w:sz w:val="28"/>
          <w:szCs w:val="28"/>
        </w:rPr>
        <w:softHyphen/>
        <w:t>мы</w:t>
      </w:r>
      <w:r>
        <w:rPr>
          <w:rFonts w:ascii="Times New Roman" w:hAnsi="Times New Roman" w:cs="Times New Roman"/>
          <w:color w:val="auto"/>
          <w:sz w:val="28"/>
          <w:szCs w:val="28"/>
        </w:rPr>
        <w:softHyphen/>
        <w:t>ш</w:t>
      </w:r>
      <w:r>
        <w:rPr>
          <w:rFonts w:ascii="Times New Roman" w:hAnsi="Times New Roman" w:cs="Times New Roman"/>
          <w:color w:val="auto"/>
          <w:sz w:val="28"/>
          <w:szCs w:val="28"/>
        </w:rPr>
        <w:softHyphen/>
        <w:t>ленностью и проч.).</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Инструменты и оборудование</w:t>
      </w:r>
      <w:r>
        <w:rPr>
          <w:rFonts w:ascii="Times New Roman" w:hAnsi="Times New Roman" w:cs="Times New Roman"/>
          <w:color w:val="auto"/>
          <w:sz w:val="28"/>
          <w:szCs w:val="28"/>
        </w:rPr>
        <w:t>: простейшие инструменты ручного тру</w:t>
      </w:r>
      <w:r>
        <w:rPr>
          <w:rFonts w:ascii="Times New Roman" w:hAnsi="Times New Roman" w:cs="Times New Roman"/>
          <w:color w:val="auto"/>
          <w:sz w:val="28"/>
          <w:szCs w:val="28"/>
        </w:rPr>
        <w:softHyphen/>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Технологии изготовления предмета труда</w:t>
      </w:r>
      <w:r>
        <w:rPr>
          <w:rFonts w:ascii="Times New Roman" w:hAnsi="Times New Roman" w:cs="Times New Roman"/>
          <w:color w:val="auto"/>
          <w:sz w:val="28"/>
          <w:szCs w:val="28"/>
        </w:rPr>
        <w:t xml:space="preserve">: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w:t>
      </w:r>
      <w:r>
        <w:rPr>
          <w:rFonts w:ascii="Times New Roman" w:hAnsi="Times New Roman" w:cs="Times New Roman"/>
          <w:sz w:val="28"/>
          <w:szCs w:val="28"/>
        </w:rPr>
        <w:t>Применение элементарных фактических знаний и (или) ограниченного круга специальных знаний.</w:t>
      </w:r>
    </w:p>
    <w:p w:rsidR="005B5BE4" w:rsidRPr="0097509D"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Этика и эстетика труда</w:t>
      </w:r>
      <w:r>
        <w:rPr>
          <w:rFonts w:ascii="Times New Roman" w:hAnsi="Times New Roman" w:cs="Times New Roman"/>
          <w:color w:val="auto"/>
          <w:sz w:val="28"/>
          <w:szCs w:val="28"/>
        </w:rPr>
        <w:t>: правила использования инструментов и материалов, за</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ты и ограничения. Инструкции по технике безопасности (правила поведения при про</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нии работ). Требования к организации рабочего места. Правила профессионального по</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 xml:space="preserve">дения. </w:t>
      </w:r>
    </w:p>
    <w:p w:rsidR="00894480" w:rsidRDefault="00894480" w:rsidP="00894480">
      <w:pPr>
        <w:pStyle w:val="31"/>
        <w:tabs>
          <w:tab w:val="center" w:pos="4904"/>
          <w:tab w:val="left" w:pos="6510"/>
        </w:tabs>
        <w:spacing w:before="120" w:after="0" w:line="240" w:lineRule="auto"/>
        <w:ind w:firstLine="454"/>
        <w:jc w:val="left"/>
        <w:rPr>
          <w:rFonts w:ascii="Times New Roman" w:hAnsi="Times New Roman" w:cs="Times New Roman"/>
          <w:b w:val="0"/>
          <w:color w:val="auto"/>
          <w:sz w:val="28"/>
          <w:szCs w:val="28"/>
        </w:rPr>
      </w:pPr>
    </w:p>
    <w:p w:rsidR="00894480" w:rsidRDefault="00894480" w:rsidP="00894480">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МУЗЫКА </w:t>
      </w:r>
    </w:p>
    <w:p w:rsidR="00894480" w:rsidRDefault="00894480" w:rsidP="00894480">
      <w:pPr>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 xml:space="preserve">, </w:t>
      </w:r>
      <w:r>
        <w:rPr>
          <w:rFonts w:ascii="Times New Roman" w:hAnsi="Times New Roman" w:cs="Times New Roman"/>
          <w:b/>
          <w:color w:val="auto"/>
          <w:sz w:val="28"/>
          <w:szCs w:val="28"/>
          <w:lang w:val="en-US"/>
        </w:rPr>
        <w:t>VI</w:t>
      </w:r>
      <w:r>
        <w:rPr>
          <w:rFonts w:ascii="Times New Roman" w:hAnsi="Times New Roman" w:cs="Times New Roman"/>
          <w:b/>
          <w:color w:val="auto"/>
          <w:sz w:val="28"/>
          <w:szCs w:val="28"/>
        </w:rPr>
        <w:t xml:space="preserve"> классы)</w:t>
      </w:r>
    </w:p>
    <w:p w:rsidR="00894480" w:rsidRDefault="00894480" w:rsidP="00894480">
      <w:pPr>
        <w:spacing w:after="0" w:line="360" w:lineRule="auto"/>
        <w:ind w:firstLine="709"/>
        <w:jc w:val="center"/>
        <w:rPr>
          <w:rStyle w:val="apple-style-span"/>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894480" w:rsidRDefault="00894480" w:rsidP="00894480">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«Музыка» ― учебный предмет, предназначенный для формирования у обу</w:t>
      </w:r>
      <w:r>
        <w:rPr>
          <w:rStyle w:val="apple-style-span"/>
          <w:rFonts w:ascii="Times New Roman" w:hAnsi="Times New Roman" w:cs="Times New Roman"/>
          <w:sz w:val="28"/>
          <w:szCs w:val="28"/>
        </w:rPr>
        <w:softHyphen/>
        <w:t>ча</w:t>
      </w:r>
      <w:r>
        <w:rPr>
          <w:rStyle w:val="apple-style-span"/>
          <w:rFonts w:ascii="Times New Roman" w:hAnsi="Times New Roman" w:cs="Times New Roman"/>
          <w:sz w:val="28"/>
          <w:szCs w:val="28"/>
        </w:rPr>
        <w:softHyphen/>
        <w:t>ю</w:t>
      </w:r>
      <w:r>
        <w:rPr>
          <w:rStyle w:val="apple-style-span"/>
          <w:rFonts w:ascii="Times New Roman" w:hAnsi="Times New Roman" w:cs="Times New Roman"/>
          <w:sz w:val="28"/>
          <w:szCs w:val="28"/>
        </w:rPr>
        <w:softHyphen/>
        <w:t>щи</w:t>
      </w:r>
      <w:r>
        <w:rPr>
          <w:rStyle w:val="apple-style-span"/>
          <w:rFonts w:ascii="Times New Roman" w:hAnsi="Times New Roman" w:cs="Times New Roman"/>
          <w:sz w:val="28"/>
          <w:szCs w:val="28"/>
        </w:rPr>
        <w:softHyphen/>
        <w:t>х</w:t>
      </w:r>
      <w:r>
        <w:rPr>
          <w:rStyle w:val="apple-style-span"/>
          <w:rFonts w:ascii="Times New Roman" w:hAnsi="Times New Roman" w:cs="Times New Roman"/>
          <w:sz w:val="28"/>
          <w:szCs w:val="28"/>
        </w:rPr>
        <w:softHyphen/>
        <w:t>ся с умственной отсталостью (интеллектуальными нарушениями) элементарных знаний, уме</w:t>
      </w:r>
      <w:r>
        <w:rPr>
          <w:rStyle w:val="apple-style-span"/>
          <w:rFonts w:ascii="Times New Roman" w:hAnsi="Times New Roman" w:cs="Times New Roman"/>
          <w:sz w:val="28"/>
          <w:szCs w:val="28"/>
        </w:rPr>
        <w:softHyphen/>
        <w:t xml:space="preserve">ний и навыков в области музыкального искусства, </w:t>
      </w:r>
      <w:r>
        <w:rPr>
          <w:rStyle w:val="apple-style-span"/>
          <w:rFonts w:ascii="Times New Roman" w:hAnsi="Times New Roman" w:cs="Times New Roman"/>
          <w:sz w:val="28"/>
          <w:szCs w:val="28"/>
        </w:rPr>
        <w:lastRenderedPageBreak/>
        <w:t>развития их музыкальных спо</w:t>
      </w:r>
      <w:r>
        <w:rPr>
          <w:rStyle w:val="apple-style-span"/>
          <w:rFonts w:ascii="Times New Roman" w:hAnsi="Times New Roman" w:cs="Times New Roman"/>
          <w:sz w:val="28"/>
          <w:szCs w:val="28"/>
        </w:rPr>
        <w:softHyphen/>
        <w:t>собностей, мотивации к музыкальной деятельности</w:t>
      </w:r>
      <w:r>
        <w:rPr>
          <w:rFonts w:ascii="Times New Roman" w:hAnsi="Times New Roman" w:cs="Times New Roman"/>
          <w:color w:val="000000"/>
          <w:sz w:val="28"/>
          <w:szCs w:val="28"/>
        </w:rPr>
        <w:t>.</w:t>
      </w:r>
    </w:p>
    <w:p w:rsidR="00894480" w:rsidRDefault="00894480" w:rsidP="00894480">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sz w:val="28"/>
          <w:szCs w:val="28"/>
        </w:rPr>
        <w:t xml:space="preserve">Цель </w:t>
      </w:r>
      <w:r>
        <w:rPr>
          <w:rStyle w:val="apple-style-span"/>
          <w:rFonts w:ascii="Times New Roman" w:hAnsi="Times New Roman" w:cs="Times New Roman"/>
          <w:sz w:val="28"/>
          <w:szCs w:val="28"/>
        </w:rPr>
        <w:t>―</w:t>
      </w:r>
      <w:r>
        <w:rPr>
          <w:rFonts w:ascii="Times New Roman" w:hAnsi="Times New Roman" w:cs="Times New Roman"/>
          <w:sz w:val="28"/>
          <w:szCs w:val="28"/>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894480" w:rsidRDefault="00894480" w:rsidP="00894480">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Задачи учебного предмета «Музыка»:</w:t>
      </w:r>
    </w:p>
    <w:p w:rsidR="00894480" w:rsidRDefault="00894480" w:rsidP="00894480">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н</w:t>
      </w:r>
      <w:r>
        <w:rPr>
          <w:rFonts w:ascii="Times New Roman" w:hAnsi="Times New Roman"/>
          <w:sz w:val="28"/>
          <w:szCs w:val="28"/>
        </w:rPr>
        <w:t>акопление первоначальных впечатлений от музыкального искусства и получение доступного опыта (</w:t>
      </w:r>
      <w:r>
        <w:rPr>
          <w:rStyle w:val="apple-style-span"/>
          <w:rFonts w:ascii="Times New Roman" w:hAnsi="Times New Roman"/>
          <w:sz w:val="28"/>
          <w:szCs w:val="28"/>
        </w:rPr>
        <w:t>овладение элементарными музыкальными знаниями, слушательскими и доступными исполнительскими умениями)</w:t>
      </w:r>
      <w:r>
        <w:rPr>
          <w:rFonts w:ascii="Times New Roman" w:hAnsi="Times New Roman"/>
          <w:sz w:val="28"/>
          <w:szCs w:val="28"/>
        </w:rPr>
        <w:t>.</w:t>
      </w:r>
    </w:p>
    <w:p w:rsidR="00894480" w:rsidRDefault="00894480" w:rsidP="00894480">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п</w:t>
      </w:r>
      <w:r>
        <w:rPr>
          <w:rFonts w:ascii="Times New Roman" w:hAnsi="Times New Roman"/>
          <w:sz w:val="28"/>
          <w:szCs w:val="28"/>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Pr>
          <w:rStyle w:val="apple-style-span"/>
          <w:rFonts w:ascii="Times New Roman" w:hAnsi="Times New Roman"/>
          <w:sz w:val="28"/>
          <w:szCs w:val="28"/>
        </w:rPr>
        <w:t>самостоятельной музыкальной деятельности</w:t>
      </w:r>
      <w:r>
        <w:rPr>
          <w:rFonts w:ascii="Times New Roman" w:hAnsi="Times New Roman"/>
          <w:sz w:val="28"/>
          <w:szCs w:val="28"/>
        </w:rPr>
        <w:t xml:space="preserve"> и др.</w:t>
      </w:r>
    </w:p>
    <w:p w:rsidR="00894480" w:rsidRDefault="00894480" w:rsidP="00894480">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р</w:t>
      </w:r>
      <w:r>
        <w:rPr>
          <w:rFonts w:ascii="Times New Roman" w:hAnsi="Times New Roman"/>
          <w:sz w:val="28"/>
          <w:szCs w:val="28"/>
        </w:rPr>
        <w:t>азвитие способности получать удовольствие от музыкальных произведений, выделение собственных предпочтений в восприятии музыки,</w:t>
      </w:r>
      <w:r>
        <w:rPr>
          <w:rStyle w:val="apple-style-span"/>
          <w:rFonts w:ascii="Times New Roman" w:hAnsi="Times New Roman"/>
          <w:sz w:val="28"/>
          <w:szCs w:val="28"/>
        </w:rPr>
        <w:t xml:space="preserve"> приобретение опыта самостоятельной музыкально деятельности</w:t>
      </w:r>
      <w:r>
        <w:rPr>
          <w:rFonts w:ascii="Times New Roman" w:hAnsi="Times New Roman"/>
          <w:sz w:val="28"/>
          <w:szCs w:val="28"/>
        </w:rPr>
        <w:t>.</w:t>
      </w:r>
    </w:p>
    <w:p w:rsidR="00894480" w:rsidRDefault="00894480" w:rsidP="00894480">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ф</w:t>
      </w:r>
      <w:r>
        <w:rPr>
          <w:rFonts w:ascii="Times New Roman" w:hAnsi="Times New Roman"/>
          <w:sz w:val="28"/>
          <w:szCs w:val="28"/>
        </w:rPr>
        <w:t>ормирование простейших эстетических ориентиров и их использование в организации обыденной жизни и праздника.</w:t>
      </w:r>
    </w:p>
    <w:p w:rsidR="00894480" w:rsidRDefault="00894480" w:rsidP="00894480">
      <w:pPr>
        <w:pStyle w:val="aff2"/>
        <w:spacing w:after="0" w:line="360" w:lineRule="auto"/>
        <w:ind w:left="0" w:firstLine="709"/>
        <w:jc w:val="both"/>
        <w:rPr>
          <w:rFonts w:ascii="Times New Roman" w:hAnsi="Times New Roman"/>
          <w:sz w:val="28"/>
          <w:szCs w:val="28"/>
        </w:rPr>
      </w:pPr>
      <w:r>
        <w:rPr>
          <w:rStyle w:val="apple-style-span"/>
          <w:rFonts w:ascii="Times New Roman" w:hAnsi="Times New Roman"/>
          <w:sz w:val="28"/>
          <w:szCs w:val="28"/>
        </w:rPr>
        <w:t>― развитие восприятия, в том числе восприятия музыки, мыслительных процессов, певческого голоса, творческих способностей обучающихся.</w:t>
      </w:r>
    </w:p>
    <w:p w:rsidR="00894480" w:rsidRDefault="00894480" w:rsidP="00894480">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Pr>
          <w:rFonts w:ascii="Times New Roman" w:hAnsi="Times New Roman" w:cs="Times New Roman"/>
          <w:color w:val="000000"/>
          <w:sz w:val="28"/>
          <w:szCs w:val="28"/>
        </w:rPr>
        <w:t>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894480" w:rsidRDefault="00894480" w:rsidP="00894480">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Содержание учебного предмета</w:t>
      </w:r>
    </w:p>
    <w:p w:rsidR="00894480" w:rsidRDefault="00894480" w:rsidP="00894480">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В содержание программы входит овладение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 (интеллектуальными нарушениями) в до</w:t>
      </w:r>
      <w:r>
        <w:rPr>
          <w:rFonts w:ascii="Times New Roman" w:hAnsi="Times New Roman" w:cs="Times New Roman"/>
          <w:sz w:val="28"/>
          <w:szCs w:val="28"/>
        </w:rPr>
        <w:softHyphen/>
        <w:t>ступной для них форме и объеме сле</w:t>
      </w:r>
      <w:r>
        <w:rPr>
          <w:rFonts w:ascii="Times New Roman" w:hAnsi="Times New Roman" w:cs="Times New Roman"/>
          <w:sz w:val="28"/>
          <w:szCs w:val="28"/>
        </w:rPr>
        <w:softHyphen/>
        <w:t>ду</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ми видами музыкальной деятельности: восприятие музыки, хоровое пение, эле</w:t>
      </w:r>
      <w:r>
        <w:rPr>
          <w:rFonts w:ascii="Times New Roman" w:hAnsi="Times New Roman" w:cs="Times New Roman"/>
          <w:sz w:val="28"/>
          <w:szCs w:val="28"/>
        </w:rPr>
        <w:softHyphen/>
        <w:t>ме</w:t>
      </w:r>
      <w:r>
        <w:rPr>
          <w:rFonts w:ascii="Times New Roman" w:hAnsi="Times New Roman" w:cs="Times New Roman"/>
          <w:sz w:val="28"/>
          <w:szCs w:val="28"/>
        </w:rPr>
        <w:softHyphen/>
        <w:t>нты му</w:t>
      </w:r>
      <w:r>
        <w:rPr>
          <w:rFonts w:ascii="Times New Roman" w:hAnsi="Times New Roman" w:cs="Times New Roman"/>
          <w:sz w:val="28"/>
          <w:szCs w:val="28"/>
        </w:rPr>
        <w:softHyphen/>
        <w:t>зы</w:t>
      </w:r>
      <w:r>
        <w:rPr>
          <w:rFonts w:ascii="Times New Roman" w:hAnsi="Times New Roman" w:cs="Times New Roman"/>
          <w:sz w:val="28"/>
          <w:szCs w:val="28"/>
        </w:rPr>
        <w:softHyphen/>
        <w:t>кальной грамоты, игра на музыкальных инструментах детского оркестра.</w:t>
      </w:r>
      <w:r>
        <w:rPr>
          <w:rFonts w:ascii="Times New Roman" w:hAnsi="Times New Roman" w:cs="Times New Roman"/>
          <w:color w:val="000000"/>
          <w:sz w:val="28"/>
          <w:szCs w:val="28"/>
        </w:rPr>
        <w:t xml:space="preserve">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ржание про</w:t>
      </w:r>
      <w:r>
        <w:rPr>
          <w:rFonts w:ascii="Times New Roman" w:hAnsi="Times New Roman" w:cs="Times New Roman"/>
          <w:color w:val="000000"/>
          <w:sz w:val="28"/>
          <w:szCs w:val="28"/>
        </w:rPr>
        <w:softHyphen/>
        <w:t>граммного материала уро</w:t>
      </w:r>
      <w:r>
        <w:rPr>
          <w:rFonts w:ascii="Times New Roman" w:hAnsi="Times New Roman" w:cs="Times New Roman"/>
          <w:color w:val="000000"/>
          <w:sz w:val="28"/>
          <w:szCs w:val="28"/>
        </w:rPr>
        <w:softHyphen/>
        <w:t>ков состоит из элементарного теоретического ма</w:t>
      </w:r>
      <w:r>
        <w:rPr>
          <w:rFonts w:ascii="Times New Roman" w:hAnsi="Times New Roman" w:cs="Times New Roman"/>
          <w:color w:val="000000"/>
          <w:sz w:val="28"/>
          <w:szCs w:val="28"/>
        </w:rPr>
        <w:softHyphen/>
        <w:t>териала, доступных видов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ной деятельности, музыкальных произведений для слу</w:t>
      </w:r>
      <w:r>
        <w:rPr>
          <w:rFonts w:ascii="Times New Roman" w:hAnsi="Times New Roman" w:cs="Times New Roman"/>
          <w:color w:val="000000"/>
          <w:sz w:val="28"/>
          <w:szCs w:val="28"/>
        </w:rPr>
        <w:softHyphen/>
        <w:t>ша</w:t>
      </w:r>
      <w:r>
        <w:rPr>
          <w:rFonts w:ascii="Times New Roman" w:hAnsi="Times New Roman" w:cs="Times New Roman"/>
          <w:color w:val="000000"/>
          <w:sz w:val="28"/>
          <w:szCs w:val="28"/>
        </w:rPr>
        <w:softHyphen/>
        <w:t>ния и исполнения, во</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 xml:space="preserve">ных упражнений. </w:t>
      </w:r>
    </w:p>
    <w:p w:rsidR="00894480" w:rsidRDefault="00894480" w:rsidP="00894480">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Восприятие музыки</w:t>
      </w:r>
    </w:p>
    <w:p w:rsidR="00894480" w:rsidRDefault="00894480" w:rsidP="00894480">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Репертуар для слушания</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музыка народная и композиторская; детская, классическая, современная.</w:t>
      </w:r>
    </w:p>
    <w:p w:rsidR="00894480" w:rsidRDefault="00894480" w:rsidP="00894480">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Примерная тематика произведений</w:t>
      </w:r>
      <w:r>
        <w:rPr>
          <w:rFonts w:ascii="Times New Roman" w:hAnsi="Times New Roman" w:cs="Times New Roman"/>
          <w:sz w:val="28"/>
          <w:szCs w:val="28"/>
        </w:rPr>
        <w:t xml:space="preserve">: о природе, труде, профессиях, общественных явлениях, детстве, школьной жизни и т.д. </w:t>
      </w:r>
    </w:p>
    <w:p w:rsidR="00894480" w:rsidRDefault="00894480" w:rsidP="00894480">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праздничная, маршевая, колыбельная песни и пр.</w:t>
      </w:r>
    </w:p>
    <w:p w:rsidR="00894480" w:rsidRDefault="00894480" w:rsidP="00894480">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Слушание музыки:</w:t>
      </w:r>
    </w:p>
    <w:p w:rsidR="00894480" w:rsidRDefault="00894480" w:rsidP="00894480">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894480" w:rsidRDefault="00894480" w:rsidP="00894480">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894480" w:rsidRDefault="00894480" w:rsidP="00894480">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передавать словами внутреннее содержание музыкального произведения;</w:t>
      </w:r>
    </w:p>
    <w:p w:rsidR="00894480" w:rsidRDefault="00894480" w:rsidP="00894480">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894480" w:rsidRDefault="00894480" w:rsidP="00894480">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lastRenderedPageBreak/>
        <w:t>― </w:t>
      </w:r>
      <w:r>
        <w:rPr>
          <w:rFonts w:ascii="Times New Roman" w:hAnsi="Times New Roman" w:cs="Times New Roman"/>
          <w:sz w:val="28"/>
          <w:szCs w:val="28"/>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894480" w:rsidRDefault="00894480" w:rsidP="00894480">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части песни (запев, припев, проигрыш, окончание);</w:t>
      </w:r>
    </w:p>
    <w:p w:rsidR="00894480" w:rsidRDefault="00894480" w:rsidP="00894480">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ознакомление с пением соло и хором; формирование представлений о различных музыкальных коллективах (ансамбль, оркестр);</w:t>
      </w:r>
    </w:p>
    <w:p w:rsidR="00894480" w:rsidRDefault="00894480" w:rsidP="00894480">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знакомство с музыкальными инструментами и их звучанием (фортепиано, барабан, скрипка и др.)</w:t>
      </w:r>
    </w:p>
    <w:p w:rsidR="00894480" w:rsidRDefault="00894480" w:rsidP="00894480">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Хоровое пение.</w:t>
      </w:r>
    </w:p>
    <w:p w:rsidR="00894480" w:rsidRDefault="00894480" w:rsidP="00894480">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Песенный репертуар</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 народная и композиторская; детская, классическая, современная. Используемый пе</w:t>
      </w:r>
      <w:r>
        <w:rPr>
          <w:rFonts w:ascii="Times New Roman" w:hAnsi="Times New Roman" w:cs="Times New Roman"/>
          <w:color w:val="000000"/>
          <w:sz w:val="28"/>
          <w:szCs w:val="28"/>
        </w:rPr>
        <w:softHyphen/>
        <w:t>сенный материал должен быть доступным по смыслу, отражать знакомые образы, со</w:t>
      </w:r>
      <w:r>
        <w:rPr>
          <w:rFonts w:ascii="Times New Roman" w:hAnsi="Times New Roman" w:cs="Times New Roman"/>
          <w:color w:val="000000"/>
          <w:sz w:val="28"/>
          <w:szCs w:val="28"/>
        </w:rPr>
        <w:softHyphen/>
        <w:t>бытия и явления, иметь простой ритмический рисунок мелодии, короткие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ные фразы, соответствовать требованиям организации щадящего режима по от</w:t>
      </w:r>
      <w:r>
        <w:rPr>
          <w:rFonts w:ascii="Times New Roman" w:hAnsi="Times New Roman" w:cs="Times New Roman"/>
          <w:color w:val="000000"/>
          <w:sz w:val="28"/>
          <w:szCs w:val="28"/>
        </w:rPr>
        <w:softHyphen/>
        <w:t>но</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нию к детскому голосу</w:t>
      </w:r>
    </w:p>
    <w:p w:rsidR="00894480" w:rsidRDefault="00894480" w:rsidP="00894480">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Примерная тематика произведений</w:t>
      </w:r>
      <w:r>
        <w:rPr>
          <w:rFonts w:ascii="Times New Roman" w:hAnsi="Times New Roman" w:cs="Times New Roman"/>
          <w:sz w:val="28"/>
          <w:szCs w:val="28"/>
        </w:rPr>
        <w:t xml:space="preserve">: о природе, труде, профессиях, общественных явлениях, детстве, школьной жизни и т.д. </w:t>
      </w:r>
    </w:p>
    <w:p w:rsidR="00894480" w:rsidRDefault="00894480" w:rsidP="00894480">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игровые песни, песни-прибаутки, трудовые песни, колыбельные песни и пр.</w:t>
      </w:r>
    </w:p>
    <w:p w:rsidR="00894480" w:rsidRDefault="00894480" w:rsidP="00894480">
      <w:pPr>
        <w:spacing w:after="0" w:line="360" w:lineRule="auto"/>
        <w:ind w:firstLine="709"/>
        <w:jc w:val="center"/>
        <w:rPr>
          <w:rStyle w:val="apple-style-span"/>
          <w:rFonts w:ascii="Times New Roman" w:hAnsi="Times New Roman" w:cs="Times New Roman"/>
          <w:sz w:val="28"/>
          <w:szCs w:val="28"/>
        </w:rPr>
      </w:pPr>
      <w:r>
        <w:rPr>
          <w:rFonts w:ascii="Times New Roman" w:hAnsi="Times New Roman" w:cs="Times New Roman"/>
          <w:b/>
          <w:i/>
          <w:sz w:val="28"/>
          <w:szCs w:val="28"/>
        </w:rPr>
        <w:t>Навык пения</w:t>
      </w:r>
      <w:r>
        <w:rPr>
          <w:rFonts w:ascii="Times New Roman" w:hAnsi="Times New Roman" w:cs="Times New Roman"/>
          <w:sz w:val="28"/>
          <w:szCs w:val="28"/>
        </w:rPr>
        <w:t>:</w:t>
      </w:r>
    </w:p>
    <w:p w:rsidR="00894480" w:rsidRDefault="00894480" w:rsidP="00894480">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обучение певческой установке: </w:t>
      </w:r>
      <w:r>
        <w:rPr>
          <w:rFonts w:ascii="Times New Roman" w:hAnsi="Times New Roman" w:cs="Times New Roman"/>
          <w:color w:val="333333"/>
          <w:sz w:val="28"/>
          <w:szCs w:val="28"/>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894480" w:rsidRDefault="00894480" w:rsidP="00894480">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w:t>
      </w:r>
      <w:r>
        <w:rPr>
          <w:rFonts w:ascii="Times New Roman" w:hAnsi="Times New Roman" w:cs="Times New Roman"/>
          <w:color w:val="333333"/>
          <w:sz w:val="28"/>
          <w:szCs w:val="28"/>
          <w:shd w:val="clear" w:color="auto" w:fill="FFFCF3"/>
        </w:rPr>
        <w:lastRenderedPageBreak/>
        <w:t>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894480" w:rsidRDefault="00894480" w:rsidP="00894480">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пение коротких попевок на одном дыхании;</w:t>
      </w:r>
    </w:p>
    <w:p w:rsidR="00894480" w:rsidRDefault="00894480" w:rsidP="00894480">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894480" w:rsidRDefault="00894480" w:rsidP="00894480">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развитие умения мягкого, напевного, легкого пения (работа над кантиленой - </w:t>
      </w:r>
      <w:r>
        <w:rPr>
          <w:rFonts w:ascii="Times New Roman" w:hAnsi="Times New Roman" w:cs="Times New Roman"/>
          <w:color w:val="252525"/>
          <w:sz w:val="28"/>
          <w:szCs w:val="28"/>
          <w:shd w:val="clear" w:color="auto" w:fill="FFFFFF"/>
        </w:rPr>
        <w:t>способностью певческого голоса к напевному исполнению мелодии);</w:t>
      </w:r>
    </w:p>
    <w:p w:rsidR="00894480" w:rsidRDefault="00894480" w:rsidP="00894480">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894480" w:rsidRDefault="00894480" w:rsidP="00894480">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четко выдерживать ритмический рисунок произведения без сопровождения учителя и инструмента (</w:t>
      </w:r>
      <w:r>
        <w:rPr>
          <w:rFonts w:ascii="Times New Roman" w:hAnsi="Times New Roman" w:cs="Times New Roman"/>
          <w:i/>
          <w:color w:val="333333"/>
          <w:sz w:val="28"/>
          <w:szCs w:val="28"/>
          <w:shd w:val="clear" w:color="auto" w:fill="FFFCF3"/>
        </w:rPr>
        <w:t>а капелла</w:t>
      </w:r>
      <w:r>
        <w:rPr>
          <w:rFonts w:ascii="Times New Roman" w:hAnsi="Times New Roman" w:cs="Times New Roman"/>
          <w:color w:val="333333"/>
          <w:sz w:val="28"/>
          <w:szCs w:val="28"/>
          <w:shd w:val="clear" w:color="auto" w:fill="FFFCF3"/>
        </w:rPr>
        <w:t>); работа над чистотой интонирования и выравнивание звучания на всем диапазоне;</w:t>
      </w:r>
    </w:p>
    <w:p w:rsidR="00894480" w:rsidRDefault="00894480" w:rsidP="00894480">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894480" w:rsidRDefault="00894480" w:rsidP="00894480">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894480" w:rsidRDefault="00894480" w:rsidP="00894480">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понимания содержания песни на основе характера ее мелодии (веселого, грустного, спокойного) и текста; выразительно-</w:t>
      </w:r>
      <w:r>
        <w:rPr>
          <w:rFonts w:ascii="Times New Roman" w:hAnsi="Times New Roman" w:cs="Times New Roman"/>
          <w:color w:val="333333"/>
          <w:sz w:val="28"/>
          <w:szCs w:val="28"/>
          <w:shd w:val="clear" w:color="auto" w:fill="FFFCF3"/>
        </w:rPr>
        <w:lastRenderedPageBreak/>
        <w:t>эмоциональное исполнение выученных песен с простейшими элементами динамических оттенков;</w:t>
      </w:r>
    </w:p>
    <w:p w:rsidR="00894480" w:rsidRDefault="00894480" w:rsidP="00894480">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формирование понимания дирижерских жестов (внимание, вдох, начало и окончание пения);</w:t>
      </w:r>
    </w:p>
    <w:p w:rsidR="00894480" w:rsidRDefault="00894480" w:rsidP="00894480">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894480" w:rsidRDefault="00894480" w:rsidP="00894480">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894480" w:rsidRDefault="00894480" w:rsidP="00894480">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пение спокойное, умеренное по темпу, ненапряженное и плавное в пределах </w:t>
      </w:r>
      <w:r>
        <w:rPr>
          <w:rFonts w:ascii="Times New Roman" w:hAnsi="Times New Roman" w:cs="Times New Roman"/>
          <w:color w:val="333333"/>
          <w:sz w:val="28"/>
          <w:szCs w:val="28"/>
          <w:shd w:val="clear" w:color="auto" w:fill="FFFCF3"/>
          <w:lang w:val="en-US"/>
        </w:rPr>
        <w:t>mezzopiano</w:t>
      </w:r>
      <w:r>
        <w:rPr>
          <w:rFonts w:ascii="Times New Roman" w:hAnsi="Times New Roman" w:cs="Times New Roman"/>
          <w:color w:val="333333"/>
          <w:sz w:val="28"/>
          <w:szCs w:val="28"/>
          <w:shd w:val="clear" w:color="auto" w:fill="FFFCF3"/>
        </w:rPr>
        <w:t xml:space="preserve"> (умеренно тихо) и </w:t>
      </w:r>
      <w:r>
        <w:rPr>
          <w:rFonts w:ascii="Times New Roman" w:hAnsi="Times New Roman" w:cs="Times New Roman"/>
          <w:color w:val="333333"/>
          <w:sz w:val="28"/>
          <w:szCs w:val="28"/>
          <w:shd w:val="clear" w:color="auto" w:fill="FFFCF3"/>
          <w:lang w:val="en-US"/>
        </w:rPr>
        <w:t>mezzoforte</w:t>
      </w:r>
      <w:r>
        <w:rPr>
          <w:rFonts w:ascii="Times New Roman" w:hAnsi="Times New Roman" w:cs="Times New Roman"/>
          <w:color w:val="333333"/>
          <w:sz w:val="28"/>
          <w:szCs w:val="28"/>
          <w:shd w:val="clear" w:color="auto" w:fill="FFFCF3"/>
        </w:rPr>
        <w:t xml:space="preserve"> (умеренно громко);</w:t>
      </w:r>
    </w:p>
    <w:p w:rsidR="00894480" w:rsidRDefault="00894480" w:rsidP="00894480">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укрепление и постепенное расширение певческого диапазона </w:t>
      </w:r>
      <w:r>
        <w:rPr>
          <w:rFonts w:ascii="Times New Roman" w:hAnsi="Times New Roman" w:cs="Times New Roman"/>
          <w:i/>
          <w:color w:val="333333"/>
          <w:sz w:val="28"/>
          <w:szCs w:val="28"/>
          <w:shd w:val="clear" w:color="auto" w:fill="FFFCF3"/>
        </w:rPr>
        <w:t>ми1 – ля1, ре1 – си1, до1 – до2.</w:t>
      </w:r>
    </w:p>
    <w:p w:rsidR="00894480" w:rsidRDefault="00894480" w:rsidP="00894480">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получение эстетического наслаждения от собственного пения.</w:t>
      </w:r>
    </w:p>
    <w:p w:rsidR="00894480" w:rsidRDefault="00894480" w:rsidP="00894480">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Элементы музыкальной грамоты</w:t>
      </w:r>
    </w:p>
    <w:p w:rsidR="00894480" w:rsidRDefault="00894480" w:rsidP="00894480">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Содержание</w:t>
      </w:r>
      <w:r>
        <w:rPr>
          <w:rFonts w:ascii="Times New Roman" w:hAnsi="Times New Roman" w:cs="Times New Roman"/>
          <w:sz w:val="28"/>
          <w:szCs w:val="28"/>
        </w:rPr>
        <w:t xml:space="preserve">: </w:t>
      </w:r>
    </w:p>
    <w:p w:rsidR="00894480" w:rsidRDefault="00894480" w:rsidP="00894480">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ознакомление с высотой звука (высокие, средние, низкие);</w:t>
      </w:r>
    </w:p>
    <w:p w:rsidR="00894480" w:rsidRDefault="00894480" w:rsidP="00894480">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ознакомление с динамическими особенностями музыки (громкая </w:t>
      </w: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lang w:val="en-US"/>
        </w:rPr>
        <w:t>forte</w:t>
      </w:r>
      <w:r>
        <w:rPr>
          <w:rFonts w:ascii="Times New Roman" w:hAnsi="Times New Roman" w:cs="Times New Roman"/>
          <w:sz w:val="28"/>
          <w:szCs w:val="28"/>
        </w:rPr>
        <w:t xml:space="preserve">, тихая </w:t>
      </w: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lang w:val="en-US"/>
        </w:rPr>
        <w:t>piano</w:t>
      </w:r>
      <w:r>
        <w:rPr>
          <w:rFonts w:ascii="Times New Roman" w:hAnsi="Times New Roman" w:cs="Times New Roman"/>
          <w:sz w:val="28"/>
          <w:szCs w:val="28"/>
        </w:rPr>
        <w:t>);</w:t>
      </w:r>
    </w:p>
    <w:p w:rsidR="00894480" w:rsidRDefault="00894480" w:rsidP="00894480">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звук по длительности (долгие, короткие):</w:t>
      </w:r>
    </w:p>
    <w:p w:rsidR="00894480" w:rsidRDefault="00894480" w:rsidP="00894480">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Pr>
          <w:rFonts w:ascii="Times New Roman" w:hAnsi="Times New Roman" w:cs="Times New Roman"/>
          <w:i/>
          <w:sz w:val="28"/>
          <w:szCs w:val="28"/>
        </w:rPr>
        <w:t>до мажор</w:t>
      </w:r>
      <w:r>
        <w:rPr>
          <w:rFonts w:ascii="Times New Roman" w:hAnsi="Times New Roman" w:cs="Times New Roman"/>
          <w:sz w:val="28"/>
          <w:szCs w:val="28"/>
        </w:rPr>
        <w:t>).</w:t>
      </w:r>
    </w:p>
    <w:p w:rsidR="00894480" w:rsidRDefault="00894480" w:rsidP="00894480">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Игра на музыкальных инструментах детского оркестра.</w:t>
      </w:r>
    </w:p>
    <w:p w:rsidR="00894480" w:rsidRDefault="00894480" w:rsidP="00894480">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Репертуар для исполнения</w:t>
      </w:r>
      <w:r>
        <w:rPr>
          <w:rFonts w:ascii="Times New Roman" w:hAnsi="Times New Roman" w:cs="Times New Roman"/>
          <w:sz w:val="28"/>
          <w:szCs w:val="28"/>
        </w:rPr>
        <w:t xml:space="preserve">: </w:t>
      </w:r>
      <w:r>
        <w:rPr>
          <w:rStyle w:val="apple-style-span"/>
          <w:rFonts w:ascii="Times New Roman" w:hAnsi="Times New Roman" w:cs="Times New Roman"/>
          <w:color w:val="000000"/>
          <w:sz w:val="28"/>
          <w:szCs w:val="28"/>
        </w:rPr>
        <w:t>фольклорные произведения, произведения композиторов-классиков и современных авторов</w:t>
      </w:r>
      <w:r>
        <w:rPr>
          <w:rFonts w:ascii="Times New Roman" w:hAnsi="Times New Roman" w:cs="Times New Roman"/>
          <w:color w:val="000000"/>
          <w:sz w:val="28"/>
          <w:szCs w:val="28"/>
        </w:rPr>
        <w:t>.</w:t>
      </w:r>
    </w:p>
    <w:p w:rsidR="00894480" w:rsidRDefault="00894480" w:rsidP="00894480">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Style w:val="apple-style-span"/>
          <w:rFonts w:ascii="Times New Roman" w:hAnsi="Times New Roman" w:cs="Times New Roman"/>
          <w:color w:val="000000"/>
          <w:sz w:val="28"/>
          <w:szCs w:val="28"/>
        </w:rPr>
        <w:t xml:space="preserve"> марш, полька, вальс</w:t>
      </w:r>
    </w:p>
    <w:p w:rsidR="00894480" w:rsidRDefault="00894480" w:rsidP="00894480">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Содержание</w:t>
      </w:r>
      <w:r>
        <w:rPr>
          <w:rFonts w:ascii="Times New Roman" w:hAnsi="Times New Roman" w:cs="Times New Roman"/>
          <w:sz w:val="28"/>
          <w:szCs w:val="28"/>
        </w:rPr>
        <w:t xml:space="preserve">: </w:t>
      </w:r>
    </w:p>
    <w:p w:rsidR="00894480" w:rsidRDefault="00894480" w:rsidP="00894480">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lastRenderedPageBreak/>
        <w:t>― </w:t>
      </w:r>
      <w:r>
        <w:rPr>
          <w:rFonts w:ascii="Times New Roman" w:hAnsi="Times New Roman" w:cs="Times New Roman"/>
          <w:sz w:val="28"/>
          <w:szCs w:val="28"/>
        </w:rPr>
        <w:t>обучение игре на ударно-шумовых инструментах (маракасы, бубен, треугольник; металлофон; ложки и др.);</w:t>
      </w:r>
    </w:p>
    <w:p w:rsidR="00894480" w:rsidRDefault="00894480" w:rsidP="00894480">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обучение игре на балалайке или других доступных народных инструментах; </w:t>
      </w:r>
    </w:p>
    <w:p w:rsidR="00894480" w:rsidRDefault="00894480" w:rsidP="00894480">
      <w:pPr>
        <w:spacing w:after="0" w:line="360" w:lineRule="auto"/>
        <w:ind w:firstLine="709"/>
        <w:jc w:val="both"/>
        <w:rPr>
          <w:rFonts w:ascii="Times New Roman" w:hAnsi="Times New Roman" w:cs="Times New Roman"/>
          <w:b/>
          <w:bCs/>
          <w:color w:val="auto"/>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обучение игре на фортепиано.</w:t>
      </w:r>
    </w:p>
    <w:p w:rsidR="00894480" w:rsidRDefault="00894480" w:rsidP="00894480">
      <w:pPr>
        <w:suppressAutoHyphens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ИЗОБРАЗИТЕЛЬНОЕ ИСКУССТВО </w:t>
      </w:r>
    </w:p>
    <w:p w:rsidR="00894480" w:rsidRDefault="00894480" w:rsidP="00894480">
      <w:pPr>
        <w:suppressAutoHyphens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w:t>
      </w:r>
      <w:r>
        <w:rPr>
          <w:rFonts w:ascii="Times New Roman" w:hAnsi="Times New Roman" w:cs="Times New Roman"/>
          <w:b/>
          <w:bCs/>
          <w:color w:val="auto"/>
          <w:sz w:val="28"/>
          <w:szCs w:val="28"/>
          <w:lang w:val="en-US"/>
        </w:rPr>
        <w:t>V</w:t>
      </w:r>
      <w:r w:rsidRPr="007E47A3">
        <w:rPr>
          <w:rFonts w:ascii="Times New Roman" w:hAnsi="Times New Roman" w:cs="Times New Roman"/>
          <w:b/>
          <w:bCs/>
          <w:color w:val="auto"/>
          <w:sz w:val="28"/>
          <w:szCs w:val="28"/>
        </w:rPr>
        <w:t>,</w:t>
      </w:r>
      <w:r>
        <w:rPr>
          <w:rFonts w:ascii="Times New Roman" w:hAnsi="Times New Roman" w:cs="Times New Roman"/>
          <w:b/>
          <w:bCs/>
          <w:color w:val="auto"/>
          <w:sz w:val="28"/>
          <w:szCs w:val="28"/>
          <w:lang w:val="en-US"/>
        </w:rPr>
        <w:t>VI</w:t>
      </w:r>
      <w:r>
        <w:rPr>
          <w:rFonts w:ascii="Times New Roman" w:hAnsi="Times New Roman" w:cs="Times New Roman"/>
          <w:b/>
          <w:bCs/>
          <w:color w:val="auto"/>
          <w:sz w:val="28"/>
          <w:szCs w:val="28"/>
        </w:rPr>
        <w:t xml:space="preserve"> классы)</w:t>
      </w:r>
    </w:p>
    <w:p w:rsidR="00894480" w:rsidRDefault="00894480" w:rsidP="00894480">
      <w:pPr>
        <w:suppressAutoHyphens w:val="0"/>
        <w:spacing w:after="0" w:line="360" w:lineRule="auto"/>
        <w:ind w:firstLine="709"/>
        <w:jc w:val="center"/>
        <w:rPr>
          <w:rFonts w:ascii="Times New Roman" w:hAnsi="Times New Roman" w:cs="Times New Roman"/>
          <w:sz w:val="28"/>
          <w:szCs w:val="28"/>
        </w:rPr>
      </w:pPr>
      <w:r>
        <w:rPr>
          <w:rFonts w:ascii="Times New Roman" w:hAnsi="Times New Roman" w:cs="Times New Roman"/>
          <w:b/>
          <w:bCs/>
          <w:color w:val="auto"/>
          <w:sz w:val="28"/>
          <w:szCs w:val="28"/>
        </w:rPr>
        <w:t>Пояснительная записка</w:t>
      </w:r>
    </w:p>
    <w:p w:rsidR="00894480" w:rsidRDefault="00894480" w:rsidP="00894480">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Основная </w:t>
      </w:r>
      <w:r>
        <w:rPr>
          <w:rFonts w:ascii="Times New Roman" w:hAnsi="Times New Roman" w:cs="Times New Roman"/>
          <w:b/>
          <w:sz w:val="28"/>
          <w:szCs w:val="28"/>
        </w:rPr>
        <w:t xml:space="preserve">цель </w:t>
      </w:r>
      <w:r>
        <w:rPr>
          <w:rFonts w:ascii="Times New Roman" w:hAnsi="Times New Roman" w:cs="Times New Roman"/>
          <w:sz w:val="28"/>
          <w:szCs w:val="28"/>
        </w:rPr>
        <w:t>изучения предмета</w:t>
      </w:r>
      <w:r w:rsidRPr="00656D9D">
        <w:rPr>
          <w:rFonts w:ascii="Times New Roman" w:hAnsi="Times New Roman" w:cs="Times New Roman"/>
          <w:sz w:val="28"/>
          <w:szCs w:val="28"/>
        </w:rPr>
        <w:t xml:space="preserve"> </w:t>
      </w:r>
      <w:r>
        <w:rPr>
          <w:rFonts w:ascii="Times New Roman" w:hAnsi="Times New Roman" w:cs="Times New Roman"/>
          <w:color w:val="auto"/>
          <w:sz w:val="28"/>
          <w:szCs w:val="28"/>
        </w:rPr>
        <w:t>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894480" w:rsidRDefault="00894480" w:rsidP="00894480">
      <w:pPr>
        <w:spacing w:after="0" w:line="360" w:lineRule="auto"/>
        <w:ind w:firstLine="709"/>
        <w:jc w:val="center"/>
        <w:rPr>
          <w:rStyle w:val="apple-converted-space"/>
          <w:rFonts w:ascii="Times New Roman" w:hAnsi="Times New Roman" w:cs="Times New Roman"/>
          <w:sz w:val="28"/>
          <w:szCs w:val="28"/>
          <w:shd w:val="clear" w:color="auto" w:fill="FFFFFF"/>
        </w:rPr>
      </w:pPr>
      <w:r>
        <w:rPr>
          <w:rFonts w:ascii="Times New Roman" w:hAnsi="Times New Roman" w:cs="Times New Roman"/>
          <w:b/>
          <w:bCs/>
          <w:sz w:val="28"/>
          <w:szCs w:val="28"/>
        </w:rPr>
        <w:t>Основные задачи изучения предмета:</w:t>
      </w:r>
    </w:p>
    <w:p w:rsidR="00894480" w:rsidRDefault="00894480" w:rsidP="00894480">
      <w:pPr>
        <w:pStyle w:val="aff2"/>
        <w:numPr>
          <w:ilvl w:val="0"/>
          <w:numId w:val="7"/>
        </w:numPr>
        <w:spacing w:after="0" w:line="360" w:lineRule="auto"/>
        <w:ind w:left="0" w:firstLine="709"/>
        <w:jc w:val="both"/>
        <w:rPr>
          <w:rFonts w:ascii="Times New Roman" w:hAnsi="Times New Roman"/>
          <w:sz w:val="28"/>
          <w:szCs w:val="28"/>
        </w:rPr>
      </w:pPr>
      <w:r>
        <w:rPr>
          <w:rStyle w:val="apple-converted-space"/>
          <w:rFonts w:ascii="Times New Roman" w:hAnsi="Times New Roman"/>
          <w:sz w:val="28"/>
          <w:szCs w:val="28"/>
          <w:shd w:val="clear" w:color="auto" w:fill="FFFFFF"/>
        </w:rPr>
        <w:t xml:space="preserve">Воспитание интереса к изобразительному искусству. </w:t>
      </w:r>
    </w:p>
    <w:p w:rsidR="00894480" w:rsidRDefault="00894480" w:rsidP="00894480">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Раскрытие  значения изобразительного искусства в жизни человека </w:t>
      </w:r>
    </w:p>
    <w:p w:rsidR="00894480" w:rsidRDefault="00894480" w:rsidP="00894480">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Воспитание в детях эстетического чувства и понимания красоты окружающего мира, художественного вкуса. </w:t>
      </w:r>
    </w:p>
    <w:p w:rsidR="00894480" w:rsidRDefault="00894480" w:rsidP="00894480">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894480" w:rsidRDefault="00894480" w:rsidP="00894480">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эмоционального восприятия произведений искусства, умения анализировать их  содержание и формулировать своего мнения о них.</w:t>
      </w:r>
    </w:p>
    <w:p w:rsidR="00894480" w:rsidRDefault="00894480" w:rsidP="00894480">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Формирование знаний элементарных основ реалистического рисунка.</w:t>
      </w:r>
    </w:p>
    <w:p w:rsidR="00894480" w:rsidRDefault="00894480" w:rsidP="00894480">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894480" w:rsidRDefault="00894480" w:rsidP="00894480">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разным видам изобразительной деятельности (рисованию, аппликации, лепке).</w:t>
      </w:r>
    </w:p>
    <w:p w:rsidR="00894480" w:rsidRDefault="00894480" w:rsidP="00894480">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Обучение правилам  и законам композиции, цветоведения, построения орнамента и др., применяемых в разных видах изобразительной деятельности. </w:t>
      </w:r>
    </w:p>
    <w:p w:rsidR="00894480" w:rsidRDefault="00894480" w:rsidP="00894480">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умения создавать простейшие художественные образы с натуры и по образцу, по памяти, представлению и воображению. </w:t>
      </w:r>
    </w:p>
    <w:p w:rsidR="00894480" w:rsidRDefault="00894480" w:rsidP="00894480">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умения выполнять тематические и декоративные композиции.</w:t>
      </w:r>
    </w:p>
    <w:p w:rsidR="00894480" w:rsidRDefault="00894480" w:rsidP="00894480">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894480" w:rsidRDefault="00894480" w:rsidP="00894480">
      <w:pPr>
        <w:pStyle w:val="aff2"/>
        <w:spacing w:after="0" w:line="360" w:lineRule="auto"/>
        <w:ind w:left="0" w:firstLine="709"/>
        <w:jc w:val="both"/>
        <w:rPr>
          <w:rStyle w:val="apple-converted-space"/>
          <w:rFonts w:ascii="Times New Roman" w:hAnsi="Times New Roman"/>
          <w:sz w:val="28"/>
          <w:szCs w:val="28"/>
          <w:shd w:val="clear" w:color="auto" w:fill="FFFFFF"/>
        </w:rPr>
      </w:pPr>
      <w:r>
        <w:rPr>
          <w:rFonts w:ascii="Times New Roman" w:hAnsi="Times New Roman"/>
          <w:sz w:val="28"/>
          <w:szCs w:val="28"/>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894480" w:rsidRDefault="00894480" w:rsidP="00894480">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894480" w:rsidRDefault="00894480" w:rsidP="00894480">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 xml:space="preserve">развитии аналитических способностей, умений сравнивать, обобщать; формирование умения ориентироваться в задании, планировать </w:t>
      </w:r>
      <w:r>
        <w:rPr>
          <w:rFonts w:ascii="Times New Roman" w:hAnsi="Times New Roman"/>
          <w:sz w:val="28"/>
          <w:szCs w:val="28"/>
        </w:rPr>
        <w:lastRenderedPageBreak/>
        <w:t>художественные работы, последовательно выполнять рисунок, аппликацию, лепку предмета; контролировать свои действия;</w:t>
      </w:r>
    </w:p>
    <w:p w:rsidR="00894480" w:rsidRDefault="00894480" w:rsidP="00894480">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894480" w:rsidRDefault="00894480" w:rsidP="00894480">
      <w:pPr>
        <w:spacing w:after="0" w:line="360" w:lineRule="auto"/>
        <w:ind w:firstLine="709"/>
        <w:jc w:val="both"/>
        <w:rPr>
          <w:rFonts w:ascii="Times New Roman" w:hAnsi="Times New Roman" w:cs="Times New Roman"/>
          <w:b/>
          <w:color w:val="auto"/>
          <w:sz w:val="28"/>
          <w:szCs w:val="28"/>
        </w:rPr>
      </w:pPr>
      <w:r>
        <w:rPr>
          <w:rStyle w:val="apple-converted-space"/>
          <w:rFonts w:ascii="Times New Roman" w:hAnsi="Times New Roman" w:cs="Times New Roman"/>
          <w:color w:val="auto"/>
          <w:sz w:val="28"/>
          <w:szCs w:val="28"/>
          <w:shd w:val="clear" w:color="auto" w:fill="FFFFFF"/>
        </w:rPr>
        <w:t>― р</w:t>
      </w:r>
      <w:r>
        <w:rPr>
          <w:rFonts w:ascii="Times New Roman" w:hAnsi="Times New Roman" w:cs="Times New Roman"/>
          <w:color w:val="auto"/>
          <w:sz w:val="28"/>
          <w:szCs w:val="28"/>
        </w:rPr>
        <w:t xml:space="preserve">азвитие зрительной памяти, внимания, наблюдательности, образного мышления, представления и воображения. </w:t>
      </w:r>
    </w:p>
    <w:p w:rsidR="00894480" w:rsidRDefault="00894480" w:rsidP="00894480">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Fonts w:ascii="Times New Roman" w:hAnsi="Times New Roman" w:cs="Times New Roman"/>
          <w:b/>
          <w:color w:val="auto"/>
          <w:sz w:val="28"/>
          <w:szCs w:val="28"/>
        </w:rPr>
        <w:t>Примерное содержание предмета</w:t>
      </w:r>
    </w:p>
    <w:p w:rsidR="00894480" w:rsidRDefault="00894480" w:rsidP="00894480">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894480" w:rsidRDefault="00894480" w:rsidP="00894480">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Программой предусмотриваются следующие виды работы:</w:t>
      </w:r>
    </w:p>
    <w:p w:rsidR="00894480" w:rsidRDefault="00894480" w:rsidP="00894480">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894480" w:rsidRDefault="00894480" w:rsidP="00894480">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894480" w:rsidRDefault="00894480" w:rsidP="00894480">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894480" w:rsidRDefault="00894480" w:rsidP="00894480">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lastRenderedPageBreak/>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894480" w:rsidRDefault="00894480" w:rsidP="00894480">
      <w:pPr>
        <w:spacing w:after="0" w:line="360" w:lineRule="auto"/>
        <w:ind w:firstLine="709"/>
        <w:jc w:val="center"/>
        <w:rPr>
          <w:rFonts w:ascii="Times New Roman" w:hAnsi="Times New Roman" w:cs="Times New Roman"/>
          <w:color w:val="auto"/>
          <w:sz w:val="28"/>
          <w:szCs w:val="28"/>
        </w:rPr>
      </w:pPr>
      <w:r>
        <w:rPr>
          <w:rStyle w:val="apple-converted-space"/>
          <w:rFonts w:ascii="Times New Roman" w:hAnsi="Times New Roman" w:cs="Times New Roman"/>
          <w:sz w:val="28"/>
          <w:szCs w:val="28"/>
          <w:shd w:val="clear" w:color="auto" w:fill="FFFFFF"/>
        </w:rPr>
        <w:t xml:space="preserve">Введение </w:t>
      </w:r>
    </w:p>
    <w:p w:rsidR="00894480" w:rsidRDefault="00894480" w:rsidP="00894480">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Fonts w:ascii="Times New Roman" w:hAnsi="Times New Roman" w:cs="Times New Roman"/>
          <w:color w:val="auto"/>
          <w:sz w:val="28"/>
          <w:szCs w:val="28"/>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894480" w:rsidRDefault="00894480" w:rsidP="00894480">
      <w:pPr>
        <w:spacing w:after="0" w:line="360" w:lineRule="auto"/>
        <w:ind w:firstLine="709"/>
        <w:jc w:val="center"/>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 xml:space="preserve">Подготовительный период обучения </w:t>
      </w:r>
    </w:p>
    <w:p w:rsidR="00894480" w:rsidRDefault="00894480" w:rsidP="00894480">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Формирование организационных умений:</w:t>
      </w:r>
      <w:r>
        <w:rPr>
          <w:rStyle w:val="apple-converted-space"/>
          <w:rFonts w:ascii="Times New Roman" w:hAnsi="Times New Roman" w:cs="Times New Roman"/>
          <w:color w:val="auto"/>
          <w:sz w:val="28"/>
          <w:szCs w:val="28"/>
          <w:shd w:val="clear" w:color="auto" w:fill="FFFFFF"/>
        </w:rPr>
        <w:t xml:space="preserve"> правильно сидеть,правильно держать и пользоваться инструментами (карандашами, кистью, красками), правильно располагать изобразительную поверхность на столе.</w:t>
      </w:r>
    </w:p>
    <w:p w:rsidR="00894480" w:rsidRDefault="00894480" w:rsidP="00894480">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Сенсорное воспитание</w:t>
      </w:r>
      <w:r>
        <w:rPr>
          <w:rStyle w:val="apple-converted-space"/>
          <w:rFonts w:ascii="Times New Roman" w:hAnsi="Times New Roman" w:cs="Times New Roman"/>
          <w:color w:val="auto"/>
          <w:sz w:val="28"/>
          <w:szCs w:val="28"/>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894480" w:rsidRDefault="00894480" w:rsidP="00894480">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Развитие моторики рук</w:t>
      </w:r>
      <w:r>
        <w:rPr>
          <w:rStyle w:val="apple-converted-space"/>
          <w:rFonts w:ascii="Times New Roman" w:hAnsi="Times New Roman" w:cs="Times New Roman"/>
          <w:color w:val="auto"/>
          <w:sz w:val="28"/>
          <w:szCs w:val="28"/>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894480" w:rsidRDefault="00894480" w:rsidP="00894480">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i/>
          <w:color w:val="auto"/>
          <w:sz w:val="28"/>
          <w:szCs w:val="28"/>
          <w:shd w:val="clear" w:color="auto" w:fill="FFFFFF"/>
        </w:rPr>
        <w:t xml:space="preserve">Обучение приемам работы в изобразительной деятельности </w:t>
      </w:r>
      <w:r>
        <w:rPr>
          <w:rStyle w:val="apple-converted-space"/>
          <w:rFonts w:ascii="Times New Roman" w:hAnsi="Times New Roman" w:cs="Times New Roman"/>
          <w:color w:val="auto"/>
          <w:sz w:val="28"/>
          <w:szCs w:val="28"/>
          <w:shd w:val="clear" w:color="auto" w:fill="FFFFFF"/>
        </w:rPr>
        <w:t>(лепке, выполнении аппликации, рисовании):</w:t>
      </w:r>
    </w:p>
    <w:p w:rsidR="00894480" w:rsidRDefault="00894480" w:rsidP="00894480">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 xml:space="preserve">Приемы лепки: </w:t>
      </w:r>
    </w:p>
    <w:p w:rsidR="00894480" w:rsidRDefault="00894480" w:rsidP="00894480">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отщипывание кусков от целого куска пластилина и разминание;</w:t>
      </w:r>
    </w:p>
    <w:p w:rsidR="00894480" w:rsidRDefault="00894480" w:rsidP="00894480">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размазывание по картону;</w:t>
      </w:r>
    </w:p>
    <w:p w:rsidR="00894480" w:rsidRDefault="00894480" w:rsidP="00894480">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скатывание, раскатывание, сплющивание;</w:t>
      </w:r>
    </w:p>
    <w:p w:rsidR="00894480" w:rsidRDefault="00894480" w:rsidP="00894480">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lastRenderedPageBreak/>
        <w:t>― примазывание частей при составлении целого объемного изображения.</w:t>
      </w:r>
    </w:p>
    <w:p w:rsidR="00894480" w:rsidRDefault="00894480" w:rsidP="00894480">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работы с «подвижной аппликацией»</w:t>
      </w:r>
      <w:r>
        <w:rPr>
          <w:rStyle w:val="apple-converted-space"/>
          <w:rFonts w:ascii="Times New Roman" w:hAnsi="Times New Roman" w:cs="Times New Roman"/>
          <w:color w:val="auto"/>
          <w:sz w:val="28"/>
          <w:szCs w:val="28"/>
          <w:shd w:val="clear" w:color="auto" w:fill="FFFFFF"/>
        </w:rPr>
        <w:t>дляразвития целостного восприятия объекта при подготовке детей к рисованию:</w:t>
      </w:r>
    </w:p>
    <w:p w:rsidR="00894480" w:rsidRDefault="00894480" w:rsidP="00894480">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складывание целого изображения из его деталей без фиксации на плоскости листа;</w:t>
      </w:r>
    </w:p>
    <w:p w:rsidR="00894480" w:rsidRDefault="00894480" w:rsidP="00894480">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894480" w:rsidRDefault="00894480" w:rsidP="00894480">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894480" w:rsidRDefault="00894480" w:rsidP="00894480">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xml:space="preserve">― составление по образцу композиции из нескольких объектов без фиксации на плоскости листа. </w:t>
      </w:r>
    </w:p>
    <w:p w:rsidR="00894480" w:rsidRDefault="00894480" w:rsidP="00894480">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выполнения аппликации из бумаги:</w:t>
      </w:r>
    </w:p>
    <w:p w:rsidR="00894480" w:rsidRDefault="00894480" w:rsidP="00894480">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приемы работы ножницами;</w:t>
      </w:r>
    </w:p>
    <w:p w:rsidR="00894480" w:rsidRDefault="00894480" w:rsidP="00894480">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894480" w:rsidRDefault="00894480" w:rsidP="00894480">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приемы соединения деталей аппликации с изобразительной поверхностью с помощью пластилина.</w:t>
      </w:r>
    </w:p>
    <w:p w:rsidR="00894480" w:rsidRDefault="00894480" w:rsidP="00894480">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приемы наклеивания деталей аппликации на изобразительную поверхность с помощью клея.</w:t>
      </w:r>
    </w:p>
    <w:p w:rsidR="00894480" w:rsidRDefault="00894480" w:rsidP="00894480">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рисования твердыми материалами (карандашом, фломастером, ручкой):</w:t>
      </w:r>
    </w:p>
    <w:p w:rsidR="00894480" w:rsidRDefault="00894480" w:rsidP="00894480">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894480" w:rsidRDefault="00894480" w:rsidP="00894480">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894480" w:rsidRDefault="00894480" w:rsidP="00894480">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894480" w:rsidRDefault="00894480" w:rsidP="00894480">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894480" w:rsidRDefault="00894480" w:rsidP="00894480">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рисование карандашом линий и предметов несложной формы двумя руками.</w:t>
      </w:r>
    </w:p>
    <w:p w:rsidR="00894480" w:rsidRDefault="00894480" w:rsidP="00894480">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работы красками</w:t>
      </w:r>
      <w:r>
        <w:rPr>
          <w:rStyle w:val="apple-converted-space"/>
          <w:rFonts w:ascii="Times New Roman" w:hAnsi="Times New Roman" w:cs="Times New Roman"/>
          <w:color w:val="auto"/>
          <w:sz w:val="28"/>
          <w:szCs w:val="28"/>
          <w:shd w:val="clear" w:color="auto" w:fill="FFFFFF"/>
        </w:rPr>
        <w:t>:</w:t>
      </w:r>
    </w:p>
    <w:p w:rsidR="00894480" w:rsidRDefault="00894480" w:rsidP="00894480">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r>
        <w:rPr>
          <w:rStyle w:val="apple-converted-space"/>
          <w:rFonts w:ascii="Times New Roman" w:hAnsi="Times New Roman" w:cs="Times New Roman"/>
          <w:i/>
          <w:color w:val="auto"/>
          <w:sz w:val="28"/>
          <w:szCs w:val="28"/>
          <w:shd w:val="clear" w:color="auto" w:fill="FFFFFF"/>
        </w:rPr>
        <w:t>приемы рисования руками</w:t>
      </w:r>
      <w:r>
        <w:rPr>
          <w:rStyle w:val="apple-converted-space"/>
          <w:rFonts w:ascii="Times New Roman" w:hAnsi="Times New Roman" w:cs="Times New Roman"/>
          <w:color w:val="auto"/>
          <w:sz w:val="28"/>
          <w:szCs w:val="28"/>
          <w:shd w:val="clear" w:color="auto" w:fill="FFFFFF"/>
        </w:rPr>
        <w:t>: точечное рисование пальцами; линейное рисование пальцами; рисование ладонью, кулаком, ребром ладони;</w:t>
      </w:r>
    </w:p>
    <w:p w:rsidR="00894480" w:rsidRDefault="00894480" w:rsidP="00894480">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r>
        <w:rPr>
          <w:rStyle w:val="apple-converted-space"/>
          <w:rFonts w:ascii="Times New Roman" w:hAnsi="Times New Roman" w:cs="Times New Roman"/>
          <w:i/>
          <w:color w:val="auto"/>
          <w:sz w:val="28"/>
          <w:szCs w:val="28"/>
          <w:shd w:val="clear" w:color="auto" w:fill="FFFFFF"/>
        </w:rPr>
        <w:t>приемы трафаретной печати</w:t>
      </w:r>
      <w:r>
        <w:rPr>
          <w:rStyle w:val="apple-converted-space"/>
          <w:rFonts w:ascii="Times New Roman" w:hAnsi="Times New Roman" w:cs="Times New Roman"/>
          <w:color w:val="auto"/>
          <w:sz w:val="28"/>
          <w:szCs w:val="28"/>
          <w:shd w:val="clear" w:color="auto" w:fill="FFFFFF"/>
        </w:rPr>
        <w:t xml:space="preserve">: печать тампоном, карандашной резинкой, смятой бумагой, трубочкой и т.п.; </w:t>
      </w:r>
    </w:p>
    <w:p w:rsidR="00894480" w:rsidRDefault="00894480" w:rsidP="00894480">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приемы кистевого письма</w:t>
      </w:r>
      <w:r>
        <w:rPr>
          <w:rStyle w:val="apple-converted-space"/>
          <w:rFonts w:ascii="Times New Roman" w:hAnsi="Times New Roman" w:cs="Times New Roman"/>
          <w:color w:val="auto"/>
          <w:sz w:val="28"/>
          <w:szCs w:val="28"/>
          <w:shd w:val="clear" w:color="auto" w:fill="FFFFFF"/>
        </w:rPr>
        <w:t>:примакивание кистью; наращивание массы; рисование сухой кистью; рисование по мокрому листу и т.д.</w:t>
      </w:r>
    </w:p>
    <w:p w:rsidR="00894480" w:rsidRDefault="00894480" w:rsidP="00894480">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Обучение действиям с шаблонами итрафаретами</w:t>
      </w:r>
      <w:r>
        <w:rPr>
          <w:rStyle w:val="apple-converted-space"/>
          <w:rFonts w:ascii="Times New Roman" w:hAnsi="Times New Roman" w:cs="Times New Roman"/>
          <w:color w:val="auto"/>
          <w:sz w:val="28"/>
          <w:szCs w:val="28"/>
          <w:shd w:val="clear" w:color="auto" w:fill="FFFFFF"/>
        </w:rPr>
        <w:t>:</w:t>
      </w:r>
    </w:p>
    <w:p w:rsidR="00894480" w:rsidRDefault="00894480" w:rsidP="00894480">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правила обведения шаблонов;</w:t>
      </w:r>
    </w:p>
    <w:p w:rsidR="00894480" w:rsidRDefault="00894480" w:rsidP="00894480">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обведение шаблонов геометрических фигур, реальных предметов несложных форм, букв, цифр.</w:t>
      </w:r>
    </w:p>
    <w:p w:rsidR="00894480" w:rsidRDefault="00894480" w:rsidP="00894480">
      <w:pPr>
        <w:spacing w:after="0" w:line="360" w:lineRule="auto"/>
        <w:ind w:firstLine="709"/>
        <w:jc w:val="center"/>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Обучение композиционной деятельности</w:t>
      </w:r>
    </w:p>
    <w:p w:rsidR="00894480" w:rsidRDefault="00894480" w:rsidP="00894480">
      <w:pPr>
        <w:autoSpaceDE w:val="0"/>
        <w:spacing w:after="0" w:line="360" w:lineRule="auto"/>
        <w:ind w:firstLine="709"/>
        <w:jc w:val="center"/>
        <w:rPr>
          <w:rFonts w:ascii="Times New Roman" w:hAnsi="Times New Roman" w:cs="Times New Roman"/>
          <w:bCs/>
          <w:color w:val="auto"/>
          <w:sz w:val="28"/>
          <w:szCs w:val="28"/>
        </w:rPr>
      </w:pPr>
      <w:r>
        <w:rPr>
          <w:rStyle w:val="apple-converted-space"/>
          <w:rFonts w:ascii="Times New Roman" w:hAnsi="Times New Roman" w:cs="Times New Roman"/>
          <w:i/>
          <w:color w:val="auto"/>
          <w:sz w:val="28"/>
          <w:szCs w:val="28"/>
          <w:shd w:val="clear" w:color="auto" w:fill="FFFFFF"/>
        </w:rPr>
        <w:t>Развитие умений воспринимать и изображать форму предметов, пропорции, конструкцию</w:t>
      </w:r>
    </w:p>
    <w:p w:rsidR="00894480" w:rsidRDefault="00894480" w:rsidP="00894480">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Формирование понятий:«предмет», «форма», «фигура», «силуэт», «деталь», «часть», «элемент», «объем», «пропорции», «конструкция», «узор», «орнамент», «скульптура», «барельеф», «симметрия», «аппликация» и т.п.</w:t>
      </w:r>
    </w:p>
    <w:p w:rsidR="00894480" w:rsidRDefault="00894480" w:rsidP="00894480">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894480" w:rsidRDefault="00894480" w:rsidP="00894480">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Обследование предметов, выделение их признаков и свойств, необходимых для передачи в рисунке, аппликации, лепке предмета. </w:t>
      </w:r>
    </w:p>
    <w:p w:rsidR="00894480" w:rsidRDefault="00894480" w:rsidP="00894480">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Соотнесение формы предметов с геометрическими фигурами (метод обобщения).</w:t>
      </w:r>
    </w:p>
    <w:p w:rsidR="00894480" w:rsidRDefault="00894480" w:rsidP="00894480">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Передача пропорций предметов. Строение тела человека, животных и др.</w:t>
      </w:r>
    </w:p>
    <w:p w:rsidR="00894480" w:rsidRDefault="00894480" w:rsidP="00894480">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Передача движения различных одушевленных и неодушевленных предметов.</w:t>
      </w:r>
    </w:p>
    <w:p w:rsidR="00894480" w:rsidRDefault="00894480" w:rsidP="00894480">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w:t>
      </w:r>
      <w:r>
        <w:rPr>
          <w:rFonts w:ascii="Times New Roman" w:hAnsi="Times New Roman" w:cs="Times New Roman"/>
          <w:color w:val="auto"/>
          <w:sz w:val="28"/>
          <w:szCs w:val="28"/>
        </w:rPr>
        <w:softHyphen/>
        <w:t>рисовывание, обведение шаблонов, рисование по клеткам, самостоя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ное рисование формы объекта и т.п.</w:t>
      </w:r>
    </w:p>
    <w:p w:rsidR="00894480" w:rsidRDefault="00894480" w:rsidP="00894480">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Сходство и различия орнамента и узора. В</w:t>
      </w:r>
      <w:r>
        <w:rPr>
          <w:rFonts w:ascii="Times New Roman" w:hAnsi="Times New Roman"/>
          <w:bCs/>
          <w:sz w:val="28"/>
          <w:szCs w:val="28"/>
        </w:rPr>
        <w:t>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894480" w:rsidRDefault="00894480" w:rsidP="00894480">
      <w:pPr>
        <w:autoSpaceDE w:val="0"/>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Fonts w:ascii="Times New Roman" w:hAnsi="Times New Roman" w:cs="Times New Roman"/>
          <w:color w:val="auto"/>
          <w:sz w:val="28"/>
          <w:szCs w:val="28"/>
        </w:rPr>
        <w:t xml:space="preserve">Практическое применение приемов и способов передачи графических образов в лепке, аппликации, рисунке.   </w:t>
      </w:r>
    </w:p>
    <w:p w:rsidR="00894480" w:rsidRDefault="00894480" w:rsidP="00894480">
      <w:pPr>
        <w:spacing w:after="0" w:line="360" w:lineRule="auto"/>
        <w:ind w:firstLine="709"/>
        <w:jc w:val="center"/>
        <w:rPr>
          <w:rFonts w:ascii="Times New Roman" w:hAnsi="Times New Roman" w:cs="Times New Roman"/>
          <w:bCs/>
          <w:sz w:val="28"/>
          <w:szCs w:val="28"/>
        </w:rPr>
      </w:pPr>
      <w:r>
        <w:rPr>
          <w:rStyle w:val="apple-converted-space"/>
          <w:rFonts w:ascii="Times New Roman" w:hAnsi="Times New Roman" w:cs="Times New Roman"/>
          <w:i/>
          <w:color w:val="auto"/>
          <w:sz w:val="28"/>
          <w:szCs w:val="28"/>
          <w:shd w:val="clear" w:color="auto" w:fill="FFFFFF"/>
        </w:rPr>
        <w:t>Развитие восприятия цвета предметов и формирование умения передавать его в рисунке с помощью красок</w:t>
      </w:r>
    </w:p>
    <w:p w:rsidR="00894480" w:rsidRDefault="00894480" w:rsidP="00894480">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Понятия:«цвет», «спектр», «краски», «акварель», «гуашь», «живопись»  и т.д. </w:t>
      </w:r>
    </w:p>
    <w:p w:rsidR="00894480" w:rsidRDefault="00894480" w:rsidP="00894480">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Цвета солнечного спектра (основные, составные, дополнительные).</w:t>
      </w:r>
      <w:r>
        <w:rPr>
          <w:rFonts w:ascii="Times New Roman" w:hAnsi="Times New Roman"/>
          <w:sz w:val="28"/>
          <w:szCs w:val="28"/>
        </w:rPr>
        <w:t xml:space="preserve"> Теплые и холодные цвета. Смешение цветов. Практическое овладение основами цветоведения. </w:t>
      </w:r>
    </w:p>
    <w:p w:rsidR="00894480" w:rsidRDefault="00894480" w:rsidP="00894480">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и обозначением словом, некоторых ясно различимых оттенков цветов.</w:t>
      </w:r>
    </w:p>
    <w:p w:rsidR="00894480" w:rsidRDefault="00894480" w:rsidP="00894480">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w:t>
      </w:r>
    </w:p>
    <w:p w:rsidR="00894480" w:rsidRDefault="00894480" w:rsidP="00894480">
      <w:pPr>
        <w:autoSpaceDE w:val="0"/>
        <w:spacing w:after="0" w:line="360" w:lineRule="auto"/>
        <w:ind w:firstLine="709"/>
        <w:jc w:val="both"/>
        <w:rPr>
          <w:rStyle w:val="apple-converted-space"/>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894480" w:rsidRDefault="00894480" w:rsidP="00894480">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w:t>
      </w:r>
    </w:p>
    <w:p w:rsidR="00894480" w:rsidRDefault="00894480" w:rsidP="00894480">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Практическое применение цвета для передачи </w:t>
      </w:r>
      <w:r>
        <w:rPr>
          <w:rFonts w:ascii="Times New Roman" w:hAnsi="Times New Roman" w:cs="Times New Roman"/>
          <w:color w:val="auto"/>
          <w:sz w:val="28"/>
          <w:szCs w:val="28"/>
        </w:rPr>
        <w:t xml:space="preserve">графических образов в рисовании с натуры или по образцу, тематическом и декоративном рисовании, аппликации.  </w:t>
      </w:r>
    </w:p>
    <w:p w:rsidR="00894480" w:rsidRDefault="00894480" w:rsidP="00894480">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i/>
          <w:sz w:val="28"/>
          <w:szCs w:val="28"/>
          <w:shd w:val="clear" w:color="auto" w:fill="FFFFFF"/>
        </w:rPr>
        <w:t>Обучение восприятию произведений искусства</w:t>
      </w:r>
    </w:p>
    <w:p w:rsidR="00894480" w:rsidRDefault="00894480" w:rsidP="00894480">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Примерные темы бесед: </w:t>
      </w:r>
    </w:p>
    <w:p w:rsidR="00894480" w:rsidRDefault="00894480" w:rsidP="00894480">
      <w:pPr>
        <w:spacing w:after="0" w:line="360" w:lineRule="auto"/>
        <w:ind w:firstLine="709"/>
        <w:jc w:val="both"/>
        <w:rPr>
          <w:rFonts w:ascii="Times New Roman" w:hAnsi="Times New Roman" w:cs="Times New Roman"/>
          <w:sz w:val="28"/>
          <w:szCs w:val="28"/>
        </w:rPr>
      </w:pPr>
      <w:r>
        <w:rPr>
          <w:rStyle w:val="apple-converted-space"/>
          <w:rFonts w:ascii="Times New Roman" w:hAnsi="Times New Roman" w:cs="Times New Roman"/>
          <w:sz w:val="28"/>
          <w:szCs w:val="28"/>
          <w:shd w:val="clear" w:color="auto" w:fill="FFFFFF"/>
        </w:rPr>
        <w:t>«И</w:t>
      </w:r>
      <w:r>
        <w:rPr>
          <w:rFonts w:ascii="Times New Roman" w:hAnsi="Times New Roman" w:cs="Times New Roman"/>
          <w:sz w:val="28"/>
          <w:szCs w:val="28"/>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894480" w:rsidRDefault="00894480" w:rsidP="00894480">
      <w:pPr>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t>«</w:t>
      </w:r>
      <w:r>
        <w:rPr>
          <w:rFonts w:ascii="Times New Roman" w:hAnsi="Times New Roman" w:cs="Times New Roman"/>
          <w:bCs/>
          <w:sz w:val="28"/>
          <w:szCs w:val="28"/>
        </w:rPr>
        <w:t>Виды изобразительного искусства». Рисунок, живопись, скульптура, декоративно-прикладное искусства, архитектура, дизайн.</w:t>
      </w:r>
    </w:p>
    <w:p w:rsidR="00894480" w:rsidRDefault="00894480" w:rsidP="00894480">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Pr>
          <w:rFonts w:ascii="Times New Roman" w:hAnsi="Times New Roman" w:cs="Times New Roman"/>
          <w:sz w:val="28"/>
          <w:szCs w:val="28"/>
        </w:rPr>
        <w:t xml:space="preserve">Красота и разнообразие природы, человека, зданий, предметов, выраженные средствами живописи и графики. </w:t>
      </w:r>
      <w:r>
        <w:rPr>
          <w:rStyle w:val="apple-converted-space"/>
          <w:rFonts w:ascii="Times New Roman" w:hAnsi="Times New Roman" w:cs="Times New Roman"/>
          <w:sz w:val="28"/>
          <w:szCs w:val="28"/>
          <w:shd w:val="clear" w:color="auto" w:fill="FFFFFF"/>
        </w:rPr>
        <w:t xml:space="preserve">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 </w:t>
      </w:r>
    </w:p>
    <w:p w:rsidR="00894480" w:rsidRDefault="00894480" w:rsidP="00894480">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w:t>
      </w:r>
      <w:r>
        <w:rPr>
          <w:rStyle w:val="apple-converted-space"/>
          <w:rFonts w:ascii="Times New Roman" w:hAnsi="Times New Roman" w:cs="Times New Roman"/>
          <w:sz w:val="28"/>
          <w:szCs w:val="28"/>
          <w:shd w:val="clear" w:color="auto" w:fill="FFFFFF"/>
        </w:rPr>
        <w:lastRenderedPageBreak/>
        <w:t xml:space="preserve">использует скульптор (мрамор, гранит, глина, пластилин и т.д.). </w:t>
      </w:r>
      <w:r>
        <w:rPr>
          <w:rFonts w:ascii="Times New Roman" w:hAnsi="Times New Roman" w:cs="Times New Roman"/>
          <w:sz w:val="28"/>
          <w:szCs w:val="28"/>
        </w:rPr>
        <w:t>Объем – основа языка скульптуры. Красота человека, животных, выраженная средствами скульптуры.</w:t>
      </w:r>
      <w:r>
        <w:rPr>
          <w:rStyle w:val="apple-converted-space"/>
          <w:rFonts w:ascii="Times New Roman" w:hAnsi="Times New Roman" w:cs="Times New Roman"/>
          <w:sz w:val="28"/>
          <w:szCs w:val="28"/>
          <w:shd w:val="clear" w:color="auto" w:fill="FFFFFF"/>
        </w:rPr>
        <w:t xml:space="preserve"> Скульпторы создали произведения скульптуры: В. Ватагин, А. Опекушина, В. Мухина и т.д.</w:t>
      </w:r>
    </w:p>
    <w:p w:rsidR="00894480" w:rsidRDefault="00894480" w:rsidP="00894480">
      <w:pPr>
        <w:autoSpaceDE w:val="0"/>
        <w:spacing w:after="0" w:line="360" w:lineRule="auto"/>
        <w:ind w:firstLine="709"/>
        <w:jc w:val="both"/>
        <w:rPr>
          <w:rFonts w:ascii="Times New Roman" w:hAnsi="Times New Roman" w:cs="Times New Roman"/>
          <w:b/>
          <w:bCs/>
          <w:iCs/>
          <w:color w:val="auto"/>
          <w:sz w:val="28"/>
          <w:szCs w:val="28"/>
        </w:rPr>
      </w:pPr>
      <w:r>
        <w:rPr>
          <w:rStyle w:val="apple-converted-space"/>
          <w:rFonts w:ascii="Times New Roman" w:hAnsi="Times New Roman" w:cs="Times New Roman"/>
          <w:sz w:val="28"/>
          <w:szCs w:val="28"/>
          <w:shd w:val="clear" w:color="auto" w:fill="FFFFFF"/>
        </w:rPr>
        <w:t xml:space="preserve">«Как и для чего создаются произведения декоративно-прикладного искусства». </w:t>
      </w:r>
      <w:r>
        <w:rPr>
          <w:rFonts w:ascii="Times New Roman" w:hAnsi="Times New Roman" w:cs="Times New Roman"/>
          <w:sz w:val="28"/>
          <w:szCs w:val="28"/>
        </w:rPr>
        <w:t>Истоки этого искусства и его роль в жизни человека (ук</w:t>
      </w:r>
      <w:r>
        <w:rPr>
          <w:rFonts w:ascii="Times New Roman" w:hAnsi="Times New Roman" w:cs="Times New Roman"/>
          <w:sz w:val="28"/>
          <w:szCs w:val="28"/>
        </w:rPr>
        <w:softHyphen/>
        <w:t>ра</w:t>
      </w:r>
      <w:r>
        <w:rPr>
          <w:rFonts w:ascii="Times New Roman" w:hAnsi="Times New Roman" w:cs="Times New Roman"/>
          <w:sz w:val="28"/>
          <w:szCs w:val="28"/>
        </w:rPr>
        <w:softHyphen/>
        <w:t xml:space="preserve">шение жилища, предметов быта, орудий труда, костюмы). </w:t>
      </w:r>
      <w:r>
        <w:rPr>
          <w:rStyle w:val="apple-converted-space"/>
          <w:rFonts w:ascii="Times New Roman" w:hAnsi="Times New Roman" w:cs="Times New Roman"/>
          <w:sz w:val="28"/>
          <w:szCs w:val="28"/>
          <w:shd w:val="clear" w:color="auto" w:fill="FFFFFF"/>
        </w:rPr>
        <w:t xml:space="preserve">Какие материалы используют художники-декораторы. </w:t>
      </w:r>
      <w:r>
        <w:rPr>
          <w:rFonts w:ascii="Times New Roman" w:hAnsi="Times New Roman" w:cs="Times New Roman"/>
          <w:sz w:val="28"/>
          <w:szCs w:val="28"/>
        </w:rPr>
        <w:t>Разнообразие форм в природе как ос</w:t>
      </w:r>
      <w:r>
        <w:rPr>
          <w:rFonts w:ascii="Times New Roman" w:hAnsi="Times New Roman" w:cs="Times New Roman"/>
          <w:sz w:val="28"/>
          <w:szCs w:val="28"/>
        </w:rPr>
        <w:softHyphen/>
        <w:t>но</w:t>
      </w:r>
      <w:r>
        <w:rPr>
          <w:rFonts w:ascii="Times New Roman" w:hAnsi="Times New Roman" w:cs="Times New Roman"/>
          <w:sz w:val="28"/>
          <w:szCs w:val="28"/>
        </w:rPr>
        <w:softHyphen/>
        <w:t>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w:t>
      </w:r>
      <w:r>
        <w:rPr>
          <w:rFonts w:ascii="Times New Roman" w:hAnsi="Times New Roman" w:cs="Times New Roman"/>
          <w:sz w:val="28"/>
          <w:szCs w:val="28"/>
        </w:rPr>
        <w:softHyphen/>
        <w:t>изведениями народных художественных промыслов в России с учетом мес</w:t>
      </w:r>
      <w:r>
        <w:rPr>
          <w:rFonts w:ascii="Times New Roman" w:hAnsi="Times New Roman" w:cs="Times New Roman"/>
          <w:sz w:val="28"/>
          <w:szCs w:val="28"/>
        </w:rPr>
        <w:softHyphen/>
        <w:t xml:space="preserve">тных условий. </w:t>
      </w:r>
      <w:r>
        <w:rPr>
          <w:rStyle w:val="apple-converted-space"/>
          <w:rFonts w:ascii="Times New Roman" w:hAnsi="Times New Roman" w:cs="Times New Roman"/>
          <w:sz w:val="28"/>
          <w:szCs w:val="28"/>
          <w:shd w:val="clear" w:color="auto" w:fill="FFFFFF"/>
        </w:rPr>
        <w:t xml:space="preserve">Произведения мастеров расписных промыслов (хохломская, городецкая, гжельская, жостовская роспись и т.д.).  </w:t>
      </w:r>
    </w:p>
    <w:p w:rsidR="00894480" w:rsidRPr="00894480" w:rsidRDefault="00894480">
      <w:pPr>
        <w:spacing w:after="0" w:line="360" w:lineRule="auto"/>
        <w:ind w:firstLine="709"/>
        <w:jc w:val="both"/>
        <w:rPr>
          <w:rFonts w:ascii="Times New Roman" w:hAnsi="Times New Roman" w:cs="Times New Roman"/>
          <w:b/>
          <w:bCs/>
          <w:color w:val="000000"/>
          <w:sz w:val="28"/>
          <w:szCs w:val="28"/>
          <w:shd w:val="clear" w:color="auto" w:fill="FFFFFF"/>
        </w:rPr>
      </w:pP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000000"/>
          <w:sz w:val="28"/>
          <w:szCs w:val="28"/>
        </w:rPr>
        <w:t>ПРОГРАММЫ КОРРЕКЦИОННЫХ КУРСОВ</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color w:val="auto"/>
          <w:sz w:val="28"/>
          <w:szCs w:val="28"/>
        </w:rPr>
        <w:t>Логопедические занятия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Цель </w:t>
      </w:r>
      <w:r>
        <w:rPr>
          <w:rFonts w:ascii="Times New Roman" w:hAnsi="Times New Roman"/>
          <w:sz w:val="28"/>
          <w:szCs w:val="28"/>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EF1C4E">
        <w:rPr>
          <w:rFonts w:ascii="Times New Roman" w:hAnsi="Times New Roman"/>
          <w:sz w:val="28"/>
          <w:szCs w:val="28"/>
        </w:rPr>
        <w:t>; формировании навыков вербальной коммуникации</w:t>
      </w:r>
      <w:r>
        <w:rPr>
          <w:rFonts w:ascii="Times New Roman" w:hAnsi="Times New Roman"/>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Основными </w:t>
      </w:r>
      <w:r>
        <w:rPr>
          <w:rFonts w:ascii="Times New Roman" w:hAnsi="Times New Roman"/>
          <w:b/>
          <w:sz w:val="28"/>
          <w:szCs w:val="28"/>
        </w:rPr>
        <w:t>направлениями</w:t>
      </w:r>
      <w:r>
        <w:rPr>
          <w:rFonts w:ascii="Times New Roman" w:hAnsi="Times New Roman"/>
          <w:sz w:val="28"/>
          <w:szCs w:val="28"/>
        </w:rPr>
        <w:t xml:space="preserve"> логопедической работы является: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диагностика и коррекция звукопроизношения (постановка, автоматизация и дифференциация звуков речи);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диагностика и коррекция лексической стороны речи;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диагностика и коррекция грамматического строя речи (синтаксической структуры речевых высказываний, словоизменения и словообразования);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коррекция диалогической и формирование монологической форм речи; развитие коммуникативной функции речи;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коррекция нарушений чтения и письма;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расширение представлений об окружающей действительности; </w:t>
      </w:r>
    </w:p>
    <w:p w:rsidR="005B5BE4" w:rsidRDefault="005B5BE4">
      <w:pPr>
        <w:pStyle w:val="aff2"/>
        <w:shd w:val="clear" w:color="auto" w:fill="FFFFFF"/>
        <w:spacing w:after="0" w:line="360" w:lineRule="auto"/>
        <w:ind w:left="0" w:firstLine="709"/>
        <w:jc w:val="both"/>
        <w:rPr>
          <w:b/>
          <w:sz w:val="28"/>
          <w:szCs w:val="28"/>
        </w:rPr>
      </w:pPr>
      <w:r>
        <w:rPr>
          <w:rFonts w:ascii="Times New Roman" w:hAnsi="Times New Roman"/>
          <w:sz w:val="28"/>
          <w:szCs w:val="28"/>
        </w:rPr>
        <w:t>развитие познавательной сферы (мышления, памяти, внимания).</w:t>
      </w:r>
    </w:p>
    <w:p w:rsidR="005B5BE4" w:rsidRDefault="005B5BE4">
      <w:pPr>
        <w:pStyle w:val="Default"/>
        <w:spacing w:line="360" w:lineRule="auto"/>
        <w:ind w:firstLine="720"/>
        <w:jc w:val="center"/>
        <w:rPr>
          <w:b/>
          <w:color w:val="auto"/>
          <w:sz w:val="28"/>
          <w:szCs w:val="28"/>
        </w:rPr>
      </w:pPr>
      <w:r>
        <w:rPr>
          <w:b/>
          <w:color w:val="auto"/>
          <w:sz w:val="28"/>
          <w:szCs w:val="28"/>
        </w:rPr>
        <w:t>Психокоррекционные занятия</w:t>
      </w:r>
    </w:p>
    <w:p w:rsidR="005B5BE4" w:rsidRDefault="005B5BE4">
      <w:pPr>
        <w:pStyle w:val="Default"/>
        <w:spacing w:line="360" w:lineRule="auto"/>
        <w:ind w:firstLine="720"/>
        <w:jc w:val="both"/>
        <w:rPr>
          <w:color w:val="auto"/>
          <w:sz w:val="28"/>
          <w:szCs w:val="28"/>
        </w:rPr>
      </w:pPr>
      <w:r>
        <w:rPr>
          <w:b/>
          <w:color w:val="auto"/>
          <w:sz w:val="28"/>
          <w:szCs w:val="28"/>
        </w:rPr>
        <w:t xml:space="preserve">Цель </w:t>
      </w:r>
      <w:r>
        <w:rPr>
          <w:color w:val="auto"/>
          <w:sz w:val="28"/>
          <w:szCs w:val="28"/>
        </w:rPr>
        <w:t>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w:t>
      </w:r>
      <w:r w:rsidR="00EF1C4E">
        <w:rPr>
          <w:color w:val="auto"/>
          <w:sz w:val="28"/>
          <w:szCs w:val="28"/>
        </w:rPr>
        <w:t>; формирование навыков адекватного поведения</w:t>
      </w:r>
      <w:r>
        <w:rPr>
          <w:color w:val="auto"/>
          <w:sz w:val="28"/>
          <w:szCs w:val="28"/>
        </w:rPr>
        <w:t xml:space="preserve">. </w:t>
      </w:r>
    </w:p>
    <w:p w:rsidR="005B5BE4" w:rsidRDefault="005B5BE4">
      <w:pPr>
        <w:pStyle w:val="Default"/>
        <w:spacing w:line="360" w:lineRule="auto"/>
        <w:ind w:firstLine="720"/>
        <w:jc w:val="both"/>
        <w:rPr>
          <w:color w:val="auto"/>
          <w:sz w:val="28"/>
          <w:szCs w:val="28"/>
        </w:rPr>
      </w:pPr>
      <w:r>
        <w:rPr>
          <w:color w:val="auto"/>
          <w:sz w:val="28"/>
          <w:szCs w:val="28"/>
        </w:rPr>
        <w:t xml:space="preserve">Основные </w:t>
      </w:r>
      <w:r>
        <w:rPr>
          <w:b/>
          <w:color w:val="auto"/>
          <w:sz w:val="28"/>
          <w:szCs w:val="28"/>
        </w:rPr>
        <w:t>направления</w:t>
      </w:r>
      <w:r>
        <w:rPr>
          <w:color w:val="auto"/>
          <w:sz w:val="28"/>
          <w:szCs w:val="28"/>
        </w:rPr>
        <w:t xml:space="preserve"> работы: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коммуникативной сферы и социальная интеграции (развитие способности к эмпатии, сопереживанию); </w:t>
      </w:r>
    </w:p>
    <w:p w:rsidR="005B5BE4" w:rsidRDefault="005B5BE4">
      <w:pPr>
        <w:pStyle w:val="Default"/>
        <w:spacing w:line="360" w:lineRule="auto"/>
        <w:ind w:firstLine="720"/>
        <w:jc w:val="both"/>
        <w:rPr>
          <w:b/>
          <w:kern w:val="1"/>
          <w:sz w:val="28"/>
          <w:szCs w:val="28"/>
        </w:rPr>
      </w:pPr>
      <w:r>
        <w:rPr>
          <w:color w:val="auto"/>
          <w:sz w:val="28"/>
          <w:szCs w:val="28"/>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w:t>
      </w:r>
      <w:r w:rsidR="00EF1C4E">
        <w:rPr>
          <w:color w:val="auto"/>
          <w:sz w:val="28"/>
          <w:szCs w:val="28"/>
        </w:rPr>
        <w:t xml:space="preserve">и развитие навыков социального </w:t>
      </w:r>
      <w:r>
        <w:rPr>
          <w:color w:val="auto"/>
          <w:sz w:val="28"/>
          <w:szCs w:val="28"/>
        </w:rPr>
        <w:t xml:space="preserve">поведения). </w:t>
      </w:r>
    </w:p>
    <w:p w:rsidR="005B5BE4" w:rsidRDefault="005B5BE4">
      <w:pPr>
        <w:tabs>
          <w:tab w:val="left" w:pos="720"/>
          <w:tab w:val="left" w:pos="1080"/>
        </w:tabs>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Ритмика</w:t>
      </w:r>
    </w:p>
    <w:p w:rsidR="005B5BE4" w:rsidRDefault="005B5BE4">
      <w:pPr>
        <w:tabs>
          <w:tab w:val="left" w:pos="720"/>
          <w:tab w:val="left" w:pos="1080"/>
        </w:tabs>
        <w:spacing w:after="0" w:line="360" w:lineRule="auto"/>
        <w:ind w:firstLine="720"/>
        <w:jc w:val="both"/>
        <w:rPr>
          <w:rFonts w:ascii="Times New Roman" w:hAnsi="Times New Roman" w:cs="Times New Roman"/>
          <w:sz w:val="28"/>
          <w:szCs w:val="28"/>
        </w:rPr>
      </w:pPr>
      <w:r>
        <w:rPr>
          <w:rFonts w:ascii="Times New Roman" w:hAnsi="Times New Roman" w:cs="Times New Roman"/>
          <w:b/>
          <w:sz w:val="28"/>
          <w:szCs w:val="28"/>
        </w:rPr>
        <w:t xml:space="preserve">Целью </w:t>
      </w:r>
      <w:r>
        <w:rPr>
          <w:rFonts w:ascii="Times New Roman" w:hAnsi="Times New Roman" w:cs="Times New Roman"/>
          <w:sz w:val="28"/>
          <w:szCs w:val="28"/>
        </w:rPr>
        <w:t>занятий по ритмике является развитие двигательной активности ребенка в процессе восприятия музыки.</w:t>
      </w:r>
    </w:p>
    <w:p w:rsidR="005B5BE4" w:rsidRDefault="005B5BE4">
      <w:pPr>
        <w:tabs>
          <w:tab w:val="left" w:pos="720"/>
          <w:tab w:val="left" w:pos="1080"/>
        </w:tabs>
        <w:spacing w:after="0" w:line="360" w:lineRule="auto"/>
        <w:ind w:firstLine="720"/>
        <w:jc w:val="both"/>
        <w:rPr>
          <w:sz w:val="28"/>
          <w:szCs w:val="28"/>
        </w:rPr>
      </w:pPr>
      <w:r>
        <w:rPr>
          <w:rFonts w:ascii="Times New Roman" w:hAnsi="Times New Roman" w:cs="Times New Roman"/>
          <w:sz w:val="28"/>
          <w:szCs w:val="28"/>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w:t>
      </w:r>
      <w:r>
        <w:rPr>
          <w:rFonts w:ascii="Times New Roman" w:hAnsi="Times New Roman" w:cs="Times New Roman"/>
          <w:sz w:val="28"/>
          <w:szCs w:val="28"/>
        </w:rPr>
        <w:softHyphen/>
        <w:t>ри</w:t>
      </w:r>
      <w:r>
        <w:rPr>
          <w:rFonts w:ascii="Times New Roman" w:hAnsi="Times New Roman" w:cs="Times New Roman"/>
          <w:sz w:val="28"/>
          <w:szCs w:val="28"/>
        </w:rPr>
        <w:softHyphen/>
        <w:t>ки, ориентировке в пространстве, укреплению здоровья, формированию навы</w:t>
      </w:r>
      <w:r>
        <w:rPr>
          <w:rFonts w:ascii="Times New Roman" w:hAnsi="Times New Roman" w:cs="Times New Roman"/>
          <w:sz w:val="28"/>
          <w:szCs w:val="28"/>
        </w:rPr>
        <w:softHyphen/>
        <w:t>ков здо</w:t>
      </w:r>
      <w:r>
        <w:rPr>
          <w:rFonts w:ascii="Times New Roman" w:hAnsi="Times New Roman" w:cs="Times New Roman"/>
          <w:sz w:val="28"/>
          <w:szCs w:val="28"/>
        </w:rPr>
        <w:softHyphen/>
        <w:t>ро</w:t>
      </w:r>
      <w:r>
        <w:rPr>
          <w:rFonts w:ascii="Times New Roman" w:hAnsi="Times New Roman" w:cs="Times New Roman"/>
          <w:sz w:val="28"/>
          <w:szCs w:val="28"/>
        </w:rPr>
        <w:softHyphen/>
        <w:t xml:space="preserve">вого </w:t>
      </w:r>
      <w:r>
        <w:rPr>
          <w:rFonts w:ascii="Times New Roman" w:hAnsi="Times New Roman" w:cs="Times New Roman"/>
          <w:sz w:val="28"/>
          <w:szCs w:val="28"/>
        </w:rPr>
        <w:lastRenderedPageBreak/>
        <w:t xml:space="preserve">образа жизни у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pStyle w:val="af9"/>
        <w:spacing w:before="0" w:after="0"/>
        <w:ind w:firstLine="720"/>
        <w:jc w:val="both"/>
        <w:rPr>
          <w:sz w:val="28"/>
          <w:szCs w:val="28"/>
        </w:rPr>
      </w:pPr>
      <w:r>
        <w:rPr>
          <w:sz w:val="28"/>
          <w:szCs w:val="28"/>
        </w:rPr>
        <w:t xml:space="preserve">Основные </w:t>
      </w:r>
      <w:r>
        <w:rPr>
          <w:b/>
          <w:sz w:val="28"/>
          <w:szCs w:val="28"/>
        </w:rPr>
        <w:t xml:space="preserve">направления </w:t>
      </w:r>
      <w:r>
        <w:rPr>
          <w:sz w:val="28"/>
          <w:szCs w:val="28"/>
        </w:rPr>
        <w:t>работы по ритмике:</w:t>
      </w:r>
    </w:p>
    <w:p w:rsidR="005B5BE4" w:rsidRDefault="005B5BE4">
      <w:pPr>
        <w:pStyle w:val="af9"/>
        <w:spacing w:before="0" w:after="0"/>
        <w:ind w:firstLine="720"/>
        <w:jc w:val="both"/>
        <w:rPr>
          <w:sz w:val="28"/>
          <w:szCs w:val="28"/>
        </w:rPr>
      </w:pPr>
      <w:r>
        <w:rPr>
          <w:sz w:val="28"/>
          <w:szCs w:val="28"/>
        </w:rPr>
        <w:t xml:space="preserve">упражнения на ориентировку в пространстве; </w:t>
      </w:r>
    </w:p>
    <w:p w:rsidR="005B5BE4" w:rsidRDefault="005B5BE4">
      <w:pPr>
        <w:pStyle w:val="af9"/>
        <w:spacing w:before="0" w:after="0"/>
        <w:ind w:firstLine="720"/>
        <w:jc w:val="both"/>
        <w:rPr>
          <w:sz w:val="28"/>
          <w:szCs w:val="28"/>
        </w:rPr>
      </w:pPr>
      <w:r>
        <w:rPr>
          <w:sz w:val="28"/>
          <w:szCs w:val="28"/>
        </w:rPr>
        <w:t>ритмико-гимнастические упражнения (о</w:t>
      </w:r>
      <w:r>
        <w:rPr>
          <w:iCs/>
          <w:sz w:val="28"/>
          <w:szCs w:val="28"/>
        </w:rPr>
        <w:t>бщеразвивающие упражнения, упражнения на координацию движений, упражнение на расслабление мышц</w:t>
      </w:r>
      <w:r>
        <w:rPr>
          <w:sz w:val="28"/>
          <w:szCs w:val="28"/>
        </w:rPr>
        <w:t xml:space="preserve">); </w:t>
      </w:r>
    </w:p>
    <w:p w:rsidR="005B5BE4" w:rsidRDefault="005B5BE4">
      <w:pPr>
        <w:pStyle w:val="af9"/>
        <w:spacing w:before="0" w:after="0"/>
        <w:ind w:firstLine="720"/>
        <w:jc w:val="both"/>
        <w:rPr>
          <w:sz w:val="28"/>
          <w:szCs w:val="28"/>
        </w:rPr>
      </w:pPr>
      <w:r>
        <w:rPr>
          <w:sz w:val="28"/>
          <w:szCs w:val="28"/>
        </w:rPr>
        <w:t xml:space="preserve">упражнения с детскими музыкальными инструментами; </w:t>
      </w:r>
    </w:p>
    <w:p w:rsidR="005B5BE4" w:rsidRDefault="005B5BE4">
      <w:pPr>
        <w:pStyle w:val="af9"/>
        <w:spacing w:before="0" w:after="0"/>
        <w:ind w:firstLine="720"/>
        <w:jc w:val="both"/>
        <w:rPr>
          <w:sz w:val="28"/>
          <w:szCs w:val="28"/>
        </w:rPr>
      </w:pPr>
      <w:r>
        <w:rPr>
          <w:sz w:val="28"/>
          <w:szCs w:val="28"/>
        </w:rPr>
        <w:t xml:space="preserve">игры под музыку; </w:t>
      </w:r>
    </w:p>
    <w:p w:rsidR="005B5BE4" w:rsidRDefault="005B5BE4">
      <w:pPr>
        <w:pStyle w:val="af9"/>
        <w:spacing w:before="0" w:after="0"/>
        <w:ind w:firstLine="720"/>
        <w:jc w:val="both"/>
        <w:rPr>
          <w:b/>
          <w:sz w:val="28"/>
          <w:szCs w:val="28"/>
        </w:rPr>
      </w:pPr>
      <w:r>
        <w:rPr>
          <w:sz w:val="28"/>
          <w:szCs w:val="28"/>
        </w:rPr>
        <w:t>танцевальные упражнения.</w:t>
      </w:r>
    </w:p>
    <w:p w:rsidR="006E5931" w:rsidRDefault="006E5931">
      <w:pPr>
        <w:spacing w:before="120" w:after="0" w:line="360" w:lineRule="auto"/>
        <w:ind w:firstLine="709"/>
        <w:jc w:val="center"/>
        <w:rPr>
          <w:rFonts w:ascii="Times New Roman" w:hAnsi="Times New Roman" w:cs="Times New Roman"/>
          <w:b/>
          <w:sz w:val="28"/>
          <w:szCs w:val="28"/>
        </w:rPr>
      </w:pPr>
    </w:p>
    <w:p w:rsidR="005B5BE4" w:rsidRDefault="005B5BE4">
      <w:pPr>
        <w:spacing w:before="120"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t>2.2.3</w:t>
      </w:r>
      <w:r>
        <w:rPr>
          <w:rFonts w:ascii="Times New Roman" w:hAnsi="Times New Roman" w:cs="Times New Roman"/>
          <w:b/>
          <w:i/>
          <w:sz w:val="28"/>
          <w:szCs w:val="28"/>
        </w:rPr>
        <w:t> Программа духовно-нравственного развития</w:t>
      </w:r>
    </w:p>
    <w:p w:rsidR="005B5BE4" w:rsidRDefault="005B5BE4">
      <w:pPr>
        <w:widowControl w:val="0"/>
        <w:tabs>
          <w:tab w:val="left" w:pos="6379"/>
        </w:tabs>
        <w:overflowPunct w:val="0"/>
        <w:autoSpaceDE w:val="0"/>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духовно-нравственного раз</w:t>
      </w:r>
      <w:r w:rsidR="000E2CBA">
        <w:rPr>
          <w:rFonts w:ascii="Times New Roman" w:hAnsi="Times New Roman" w:cs="Times New Roman"/>
          <w:color w:val="auto"/>
          <w:sz w:val="28"/>
          <w:szCs w:val="28"/>
        </w:rPr>
        <w:t>вития призвана направлять обра</w:t>
      </w:r>
      <w:r>
        <w:rPr>
          <w:rFonts w:ascii="Times New Roman" w:hAnsi="Times New Roman" w:cs="Times New Roman"/>
          <w:color w:val="auto"/>
          <w:sz w:val="28"/>
          <w:szCs w:val="28"/>
        </w:rPr>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ный процесс на воспитание обучающихся с умственной отсталостью (интеллектуальными на</w:t>
      </w:r>
      <w:r>
        <w:rPr>
          <w:rFonts w:ascii="Times New Roman" w:hAnsi="Times New Roman" w:cs="Times New Roman"/>
          <w:color w:val="auto"/>
          <w:sz w:val="28"/>
          <w:szCs w:val="28"/>
        </w:rPr>
        <w:softHyphen/>
        <w:t>рушениями) в духе любви к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не, уважения к культурно-историческому наследию сво</w:t>
      </w:r>
      <w:r>
        <w:rPr>
          <w:rFonts w:ascii="Times New Roman" w:hAnsi="Times New Roman" w:cs="Times New Roman"/>
          <w:color w:val="auto"/>
          <w:sz w:val="28"/>
          <w:szCs w:val="28"/>
        </w:rPr>
        <w:softHyphen/>
        <w:t>его народа и своей страны, на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 xml:space="preserve">рование основ социально ответственного поведения.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Целью </w:t>
      </w:r>
      <w:r>
        <w:rPr>
          <w:rFonts w:ascii="Times New Roman" w:hAnsi="Times New Roman" w:cs="Times New Roman"/>
          <w:color w:val="auto"/>
          <w:sz w:val="28"/>
          <w:szCs w:val="28"/>
        </w:rPr>
        <w:t>духовно-нравственного развития и воспитания обучающихся является со</w:t>
      </w:r>
      <w:r>
        <w:rPr>
          <w:rFonts w:ascii="Times New Roman" w:hAnsi="Times New Roman" w:cs="Times New Roman"/>
          <w:color w:val="auto"/>
          <w:sz w:val="28"/>
          <w:szCs w:val="28"/>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B5BE4" w:rsidRDefault="005B5BE4">
      <w:pPr>
        <w:widowControl w:val="0"/>
        <w:overflowPunct w:val="0"/>
        <w:autoSpaceDE w:val="0"/>
        <w:spacing w:after="0" w:line="360" w:lineRule="auto"/>
        <w:ind w:firstLine="709"/>
        <w:jc w:val="both"/>
        <w:rPr>
          <w:rFonts w:ascii="Times New Roman" w:hAnsi="Times New Roman" w:cs="Times New Roman"/>
          <w:b/>
          <w:iCs/>
          <w:color w:val="auto"/>
          <w:sz w:val="28"/>
          <w:szCs w:val="28"/>
        </w:rPr>
      </w:pPr>
      <w:r>
        <w:rPr>
          <w:rFonts w:ascii="Times New Roman" w:hAnsi="Times New Roman" w:cs="Times New Roman"/>
          <w:b/>
          <w:color w:val="auto"/>
          <w:sz w:val="28"/>
          <w:szCs w:val="28"/>
        </w:rPr>
        <w:t>Задачи</w:t>
      </w:r>
      <w:r>
        <w:rPr>
          <w:rFonts w:ascii="Times New Roman" w:hAnsi="Times New Roman" w:cs="Times New Roman"/>
          <w:color w:val="auto"/>
          <w:sz w:val="28"/>
          <w:szCs w:val="28"/>
        </w:rPr>
        <w:t xml:space="preserve"> духовно-нравственного развития обучающихся с умственной отсталостью (интеллектуальными нарушениями) </w:t>
      </w:r>
      <w:r>
        <w:rPr>
          <w:rFonts w:ascii="Times New Roman" w:hAnsi="Times New Roman" w:cs="Times New Roman"/>
          <w:iCs/>
          <w:color w:val="auto"/>
          <w:sz w:val="28"/>
          <w:szCs w:val="28"/>
        </w:rPr>
        <w:t xml:space="preserve">в области формирования </w:t>
      </w:r>
      <w:r>
        <w:rPr>
          <w:rFonts w:ascii="Times New Roman" w:hAnsi="Times New Roman" w:cs="Times New Roman"/>
          <w:b/>
          <w:i/>
          <w:iCs/>
          <w:color w:val="auto"/>
          <w:sz w:val="28"/>
          <w:szCs w:val="28"/>
        </w:rPr>
        <w:t xml:space="preserve">личностной культуры </w:t>
      </w:r>
      <w:r>
        <w:rPr>
          <w:rFonts w:ascii="Times New Roman" w:hAnsi="Times New Roman" w:cs="Times New Roman"/>
          <w:iCs/>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способности формулировать собственные нравственные </w:t>
      </w:r>
      <w:r>
        <w:rPr>
          <w:rFonts w:ascii="Times New Roman" w:hAnsi="Times New Roman" w:cs="Times New Roman"/>
          <w:color w:val="auto"/>
          <w:sz w:val="28"/>
          <w:szCs w:val="28"/>
        </w:rPr>
        <w:lastRenderedPageBreak/>
        <w:t xml:space="preserve">обязательства, давать элементарную нравственную оценку своим и чужим поступкам; </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эстетических потребностей, ценностей и чувств;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5B5BE4" w:rsidRPr="0097509D"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550742" w:rsidRPr="00550742" w:rsidRDefault="00550742" w:rsidP="00550742">
      <w:pPr>
        <w:widowControl w:val="0"/>
        <w:overflowPunct w:val="0"/>
        <w:autoSpaceDE w:val="0"/>
        <w:spacing w:after="0" w:line="360" w:lineRule="auto"/>
        <w:ind w:firstLine="364"/>
        <w:jc w:val="center"/>
        <w:rPr>
          <w:rFonts w:ascii="Times New Roman" w:hAnsi="Times New Roman" w:cs="Times New Roman"/>
          <w:b/>
          <w:iCs/>
          <w:color w:val="auto"/>
          <w:sz w:val="28"/>
          <w:szCs w:val="28"/>
        </w:rPr>
      </w:pPr>
      <w:r>
        <w:rPr>
          <w:rFonts w:ascii="Times New Roman" w:hAnsi="Times New Roman" w:cs="Times New Roman"/>
          <w:iCs/>
          <w:color w:val="auto"/>
          <w:sz w:val="28"/>
          <w:szCs w:val="28"/>
        </w:rPr>
        <w:t>В области формирования</w:t>
      </w:r>
      <w:r>
        <w:rPr>
          <w:rFonts w:ascii="Times New Roman" w:hAnsi="Times New Roman" w:cs="Times New Roman"/>
          <w:b/>
          <w:i/>
          <w:iCs/>
          <w:color w:val="auto"/>
          <w:sz w:val="28"/>
          <w:szCs w:val="28"/>
        </w:rPr>
        <w:t xml:space="preserve"> социальной культуры </w:t>
      </w:r>
      <w:r>
        <w:rPr>
          <w:rFonts w:ascii="Times New Roman" w:hAnsi="Times New Roman" w:cs="Times New Roman"/>
          <w:iCs/>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pacing w:val="2"/>
          <w:sz w:val="28"/>
          <w:szCs w:val="28"/>
        </w:rPr>
      </w:pPr>
      <w:r>
        <w:rPr>
          <w:rFonts w:ascii="Times New Roman" w:hAnsi="Times New Roman" w:cs="Times New Roman"/>
          <w:color w:val="auto"/>
          <w:sz w:val="28"/>
          <w:szCs w:val="28"/>
        </w:rPr>
        <w:t>пробуждение чувства патриотизма и веры в Россию и свой народ;</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pacing w:val="2"/>
          <w:sz w:val="28"/>
          <w:szCs w:val="28"/>
        </w:rPr>
        <w:t xml:space="preserve">формирование ценностного отношения к своему национальному языку </w:t>
      </w:r>
      <w:r>
        <w:rPr>
          <w:rFonts w:ascii="Times New Roman" w:hAnsi="Times New Roman" w:cs="Times New Roman"/>
          <w:sz w:val="28"/>
          <w:szCs w:val="28"/>
        </w:rPr>
        <w:t>и культуре;</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чувства личной ответственности за свои дела и поступки;</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проявление интереса к общественным явлениям и событиям;</w:t>
      </w:r>
    </w:p>
    <w:p w:rsidR="005B5BE4" w:rsidRPr="0097509D"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начальных представлений о народах России, их единстве многообразии.</w:t>
      </w:r>
    </w:p>
    <w:p w:rsidR="00550742" w:rsidRDefault="00550742" w:rsidP="00550742">
      <w:pPr>
        <w:widowControl w:val="0"/>
        <w:overflowPunct w:val="0"/>
        <w:autoSpaceDE w:val="0"/>
        <w:spacing w:after="0" w:line="360" w:lineRule="auto"/>
        <w:ind w:firstLine="709"/>
        <w:jc w:val="center"/>
        <w:rPr>
          <w:rFonts w:ascii="Times New Roman" w:hAnsi="Times New Roman" w:cs="Times New Roman"/>
          <w:b/>
          <w:iCs/>
          <w:color w:val="auto"/>
          <w:sz w:val="28"/>
          <w:szCs w:val="28"/>
        </w:rPr>
      </w:pPr>
      <w:r w:rsidRPr="00AA6B7D">
        <w:rPr>
          <w:rFonts w:ascii="Times New Roman" w:hAnsi="Times New Roman" w:cs="Times New Roman"/>
          <w:iCs/>
          <w:color w:val="auto"/>
          <w:sz w:val="28"/>
          <w:szCs w:val="28"/>
        </w:rPr>
        <w:t>В области формирования</w:t>
      </w:r>
      <w:r w:rsidRPr="00AA6B7D">
        <w:rPr>
          <w:rFonts w:ascii="Times New Roman" w:hAnsi="Times New Roman" w:cs="Times New Roman"/>
          <w:b/>
          <w:i/>
          <w:iCs/>
          <w:color w:val="auto"/>
          <w:sz w:val="28"/>
          <w:szCs w:val="28"/>
        </w:rPr>
        <w:t xml:space="preserve"> семейной</w:t>
      </w:r>
      <w:r>
        <w:rPr>
          <w:rFonts w:ascii="Times New Roman" w:hAnsi="Times New Roman" w:cs="Times New Roman"/>
          <w:b/>
          <w:i/>
          <w:iCs/>
          <w:color w:val="auto"/>
          <w:sz w:val="28"/>
          <w:szCs w:val="28"/>
        </w:rPr>
        <w:t xml:space="preserve"> культуры </w:t>
      </w:r>
      <w:r>
        <w:rPr>
          <w:rFonts w:ascii="Times New Roman" w:hAnsi="Times New Roman" w:cs="Times New Roman"/>
          <w:iCs/>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представления о семейных ценностях, гендерных семейных ролях и уважения к ним;</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активное участие в сохранении и укреплении положительных семейных традиций. </w:t>
      </w:r>
    </w:p>
    <w:p w:rsidR="006E5931" w:rsidRDefault="006E5931">
      <w:pPr>
        <w:widowControl w:val="0"/>
        <w:overflowPunct w:val="0"/>
        <w:autoSpaceDE w:val="0"/>
        <w:spacing w:after="0" w:line="360" w:lineRule="auto"/>
        <w:ind w:firstLine="709"/>
        <w:jc w:val="center"/>
        <w:rPr>
          <w:rFonts w:ascii="Times New Roman" w:hAnsi="Times New Roman" w:cs="Times New Roman"/>
          <w:b/>
          <w:bCs/>
          <w:color w:val="auto"/>
          <w:sz w:val="28"/>
          <w:szCs w:val="28"/>
        </w:rPr>
      </w:pP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Основные направления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bCs/>
          <w:color w:val="auto"/>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Общие задачи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х</w:t>
      </w:r>
      <w:r>
        <w:rPr>
          <w:rFonts w:ascii="Times New Roman" w:hAnsi="Times New Roman" w:cs="Times New Roman"/>
          <w:color w:val="auto"/>
          <w:sz w:val="28"/>
          <w:szCs w:val="28"/>
        </w:rPr>
        <w:softHyphen/>
        <w:t xml:space="preserve">ся с </w:t>
      </w:r>
      <w:r w:rsidR="000E2CBA">
        <w:rPr>
          <w:rFonts w:ascii="Times New Roman" w:hAnsi="Times New Roman" w:cs="Times New Roman"/>
          <w:color w:val="auto"/>
          <w:sz w:val="28"/>
          <w:szCs w:val="28"/>
        </w:rPr>
        <w:t xml:space="preserve">легкой </w:t>
      </w:r>
      <w:r>
        <w:rPr>
          <w:rFonts w:ascii="Times New Roman" w:hAnsi="Times New Roman" w:cs="Times New Roman"/>
          <w:color w:val="auto"/>
          <w:sz w:val="28"/>
          <w:szCs w:val="28"/>
        </w:rPr>
        <w:t>умственной отсталостью (интеллектуальными нарушениями) классифицированы по направлениям, каждое из которых, будучи тесно свя</w:t>
      </w:r>
      <w:r>
        <w:rPr>
          <w:rFonts w:ascii="Times New Roman" w:hAnsi="Times New Roman" w:cs="Times New Roman"/>
          <w:color w:val="auto"/>
          <w:sz w:val="28"/>
          <w:szCs w:val="28"/>
        </w:rPr>
        <w:softHyphen/>
        <w:t>занным с другими, раскрывает одну из существенных сторон духовно-</w:t>
      </w:r>
      <w:r>
        <w:rPr>
          <w:rFonts w:ascii="Times New Roman" w:hAnsi="Times New Roman" w:cs="Times New Roman"/>
          <w:color w:val="auto"/>
          <w:sz w:val="28"/>
          <w:szCs w:val="28"/>
        </w:rPr>
        <w:lastRenderedPageBreak/>
        <w:t>нравственного развития личности гражданина России.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духовно-нравственного развития обучающихся осуществляется по следующим направлениям:</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гражданственности, патриотизма, уважения к правам, свободам и обязанностям человека.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нравственных чувств, этического сознания и духовно-нравственного поведения.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воспитание трудолюбия, творческого отношения к учению, труду, жизни.</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основе реализации программы духовно-нравственного развития положен </w:t>
      </w:r>
      <w:r>
        <w:rPr>
          <w:rFonts w:ascii="Times New Roman" w:hAnsi="Times New Roman" w:cs="Times New Roman"/>
          <w:b/>
          <w:color w:val="auto"/>
          <w:sz w:val="28"/>
          <w:szCs w:val="28"/>
        </w:rPr>
        <w:t>п</w:t>
      </w:r>
      <w:r>
        <w:rPr>
          <w:rFonts w:ascii="Times New Roman" w:hAnsi="Times New Roman" w:cs="Times New Roman"/>
          <w:b/>
          <w:bCs/>
          <w:color w:val="auto"/>
          <w:sz w:val="28"/>
          <w:szCs w:val="28"/>
        </w:rPr>
        <w:t xml:space="preserve">ринцип системно-деятельностной организации воспитания. </w:t>
      </w:r>
      <w:r>
        <w:rPr>
          <w:rFonts w:ascii="Times New Roman" w:hAnsi="Times New Roman" w:cs="Times New Roman"/>
          <w:bCs/>
          <w:color w:val="auto"/>
          <w:sz w:val="28"/>
          <w:szCs w:val="28"/>
        </w:rPr>
        <w:t>Он пред</w:t>
      </w:r>
      <w:r>
        <w:rPr>
          <w:rFonts w:ascii="Times New Roman" w:hAnsi="Times New Roman" w:cs="Times New Roman"/>
          <w:bCs/>
          <w:color w:val="auto"/>
          <w:sz w:val="28"/>
          <w:szCs w:val="28"/>
        </w:rPr>
        <w:softHyphen/>
        <w:t>полагает, что в</w:t>
      </w:r>
      <w:r>
        <w:rPr>
          <w:rFonts w:ascii="Times New Roman" w:hAnsi="Times New Roman" w:cs="Times New Roman"/>
          <w:color w:val="auto"/>
          <w:sz w:val="28"/>
          <w:szCs w:val="28"/>
        </w:rPr>
        <w:t>оспитание, направленное на духовно-нравственноеразвитие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щихся с умственной отсталостью (интеллектуальными нарушениями) и поддерживаемое всем укладом школьной жизни, включает в себя ор</w:t>
      </w:r>
      <w:r>
        <w:rPr>
          <w:rFonts w:ascii="Times New Roman" w:hAnsi="Times New Roman" w:cs="Times New Roman"/>
          <w:color w:val="auto"/>
          <w:sz w:val="28"/>
          <w:szCs w:val="28"/>
        </w:rPr>
        <w:softHyphen/>
        <w:t xml:space="preserve">ганизацию учебной, внеучебной, </w:t>
      </w:r>
      <w:r>
        <w:rPr>
          <w:rFonts w:ascii="Times New Roman" w:hAnsi="Times New Roman" w:cs="Times New Roman"/>
          <w:color w:val="auto"/>
          <w:sz w:val="28"/>
          <w:szCs w:val="28"/>
        </w:rPr>
        <w:lastRenderedPageBreak/>
        <w:t xml:space="preserve">общественно значимой деятельности школьников.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различных видов деятельности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щихся с умственной 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тью (интеллектуальными нарушениями) должно интегрировать в себя и предполагать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рование за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жен</w:t>
      </w:r>
      <w:r>
        <w:rPr>
          <w:rFonts w:ascii="Times New Roman" w:hAnsi="Times New Roman" w:cs="Times New Roman"/>
          <w:color w:val="auto"/>
          <w:sz w:val="28"/>
          <w:szCs w:val="28"/>
        </w:rPr>
        <w:softHyphen/>
        <w:t>ных в программе духовно-нравственного развития общественных иде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лов и 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обучающихся с умственной отсталостью (интеллектуальными нарушениями) сло</w:t>
      </w:r>
      <w:r>
        <w:rPr>
          <w:rFonts w:ascii="Times New Roman" w:hAnsi="Times New Roman" w:cs="Times New Roman"/>
          <w:color w:val="auto"/>
          <w:sz w:val="28"/>
          <w:szCs w:val="28"/>
        </w:rPr>
        <w:softHyphen/>
        <w:t>ва учителя, поступки, ценности и оценки имеют нравственное значение, учащиеся ис</w:t>
      </w:r>
      <w:r>
        <w:rPr>
          <w:rFonts w:ascii="Times New Roman" w:hAnsi="Times New Roman" w:cs="Times New Roman"/>
          <w:color w:val="auto"/>
          <w:sz w:val="28"/>
          <w:szCs w:val="28"/>
        </w:rPr>
        <w:softHyphen/>
        <w:t>пы</w:t>
      </w:r>
      <w:r>
        <w:rPr>
          <w:rFonts w:ascii="Times New Roman" w:hAnsi="Times New Roman" w:cs="Times New Roman"/>
          <w:color w:val="auto"/>
          <w:sz w:val="28"/>
          <w:szCs w:val="28"/>
        </w:rPr>
        <w:softHyphen/>
        <w:t>тывают большое доверие к учителю. Именно педагог не только словами, но и всем сво</w:t>
      </w:r>
      <w:r>
        <w:rPr>
          <w:rFonts w:ascii="Times New Roman" w:hAnsi="Times New Roman" w:cs="Times New Roman"/>
          <w:color w:val="auto"/>
          <w:sz w:val="28"/>
          <w:szCs w:val="28"/>
        </w:rPr>
        <w:softHyphen/>
        <w:t>им поведением, своей личностью формирует устойчивые представления ребёнка о спра</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вости, человечности, нравственности, об отнош</w:t>
      </w:r>
      <w:r w:rsidR="000E2CBA">
        <w:rPr>
          <w:rFonts w:ascii="Times New Roman" w:hAnsi="Times New Roman" w:cs="Times New Roman"/>
          <w:color w:val="auto"/>
          <w:sz w:val="28"/>
          <w:szCs w:val="28"/>
        </w:rPr>
        <w:t>ениях между людьми. Характер от</w:t>
      </w:r>
      <w:r>
        <w:rPr>
          <w:rFonts w:ascii="Times New Roman" w:hAnsi="Times New Roman" w:cs="Times New Roman"/>
          <w:color w:val="auto"/>
          <w:sz w:val="28"/>
          <w:szCs w:val="28"/>
        </w:rPr>
        <w:t>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ний между педагогом и детьми во многом определяет качество духовно-нравственного раз</w:t>
      </w:r>
      <w:r>
        <w:rPr>
          <w:rFonts w:ascii="Times New Roman" w:hAnsi="Times New Roman" w:cs="Times New Roman"/>
          <w:color w:val="auto"/>
          <w:sz w:val="28"/>
          <w:szCs w:val="28"/>
        </w:rPr>
        <w:softHyphen/>
        <w:t>вития детей.</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Родители (законные представители), так</w:t>
      </w:r>
      <w:r w:rsidR="000E2CBA">
        <w:rPr>
          <w:rFonts w:ascii="Times New Roman" w:hAnsi="Times New Roman" w:cs="Times New Roman"/>
          <w:color w:val="auto"/>
          <w:sz w:val="28"/>
          <w:szCs w:val="28"/>
        </w:rPr>
        <w:t xml:space="preserve"> же как и педагог, подают ребё</w:t>
      </w:r>
      <w:r>
        <w:rPr>
          <w:rFonts w:ascii="Times New Roman" w:hAnsi="Times New Roman" w:cs="Times New Roman"/>
          <w:color w:val="auto"/>
          <w:sz w:val="28"/>
          <w:szCs w:val="28"/>
        </w:rPr>
        <w:t>н</w:t>
      </w:r>
      <w:r>
        <w:rPr>
          <w:rFonts w:ascii="Times New Roman" w:hAnsi="Times New Roman" w:cs="Times New Roman"/>
          <w:color w:val="auto"/>
          <w:sz w:val="28"/>
          <w:szCs w:val="28"/>
        </w:rPr>
        <w:softHyphen/>
        <w:t>ку первый при</w:t>
      </w:r>
      <w:r>
        <w:rPr>
          <w:rFonts w:ascii="Times New Roman" w:hAnsi="Times New Roman" w:cs="Times New Roman"/>
          <w:color w:val="auto"/>
          <w:sz w:val="28"/>
          <w:szCs w:val="28"/>
        </w:rPr>
        <w:softHyphen/>
        <w:t>мер нравственности. Пример окружающих имеет огромное зна</w:t>
      </w:r>
      <w:r>
        <w:rPr>
          <w:rFonts w:ascii="Times New Roman" w:hAnsi="Times New Roman" w:cs="Times New Roman"/>
          <w:color w:val="auto"/>
          <w:sz w:val="28"/>
          <w:szCs w:val="28"/>
        </w:rPr>
        <w:softHyphen/>
        <w:t>чение в нравственном ра</w:t>
      </w:r>
      <w:r>
        <w:rPr>
          <w:rFonts w:ascii="Times New Roman" w:hAnsi="Times New Roman" w:cs="Times New Roman"/>
          <w:color w:val="auto"/>
          <w:sz w:val="28"/>
          <w:szCs w:val="28"/>
        </w:rPr>
        <w:softHyphen/>
        <w:t>звитии личности обучающегося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Наполнение всего уклада жизни обучающихся обеспечивается также мно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вом при</w:t>
      </w:r>
      <w:r>
        <w:rPr>
          <w:rFonts w:ascii="Times New Roman" w:hAnsi="Times New Roman" w:cs="Times New Roman"/>
          <w:color w:val="auto"/>
          <w:sz w:val="28"/>
          <w:szCs w:val="28"/>
        </w:rPr>
        <w:softHyphen/>
        <w:t>меров духовно-нравственного поведения, которые широко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лены в оте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ной и мировой истории, истории и культуре традиционных ре</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гий, истории и духовно-нра</w:t>
      </w:r>
      <w:r>
        <w:rPr>
          <w:rFonts w:ascii="Times New Roman" w:hAnsi="Times New Roman" w:cs="Times New Roman"/>
          <w:color w:val="auto"/>
          <w:sz w:val="28"/>
          <w:szCs w:val="28"/>
        </w:rPr>
        <w:softHyphen/>
        <w:t>вственной культуре народов Российской Фе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ции, литературе и различных видах ис</w:t>
      </w:r>
      <w:r>
        <w:rPr>
          <w:rFonts w:ascii="Times New Roman" w:hAnsi="Times New Roman" w:cs="Times New Roman"/>
          <w:color w:val="auto"/>
          <w:sz w:val="28"/>
          <w:szCs w:val="28"/>
        </w:rPr>
        <w:softHyphen/>
        <w:t>ку</w:t>
      </w:r>
      <w:r>
        <w:rPr>
          <w:rFonts w:ascii="Times New Roman" w:hAnsi="Times New Roman" w:cs="Times New Roman"/>
          <w:color w:val="auto"/>
          <w:sz w:val="28"/>
          <w:szCs w:val="28"/>
        </w:rPr>
        <w:softHyphen/>
        <w:t>сства, сказках, легендах и ми</w:t>
      </w:r>
      <w:r>
        <w:rPr>
          <w:rFonts w:ascii="Times New Roman" w:hAnsi="Times New Roman" w:cs="Times New Roman"/>
          <w:color w:val="auto"/>
          <w:sz w:val="28"/>
          <w:szCs w:val="28"/>
        </w:rPr>
        <w:softHyphen/>
        <w:t>фах. Важно использовать и примеры реального 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рые могут активно противодействовать тем образцам циничного, амо</w:t>
      </w:r>
      <w:r>
        <w:rPr>
          <w:rFonts w:ascii="Times New Roman" w:hAnsi="Times New Roman" w:cs="Times New Roman"/>
          <w:color w:val="auto"/>
          <w:sz w:val="28"/>
          <w:szCs w:val="28"/>
        </w:rPr>
        <w:softHyphen/>
        <w:t>раль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откровенно разрушительного поведения, которые в большом количестве и при</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кательной форме обрушивают на детское сознание компьютерные игры, телевидение и дру</w:t>
      </w:r>
      <w:r>
        <w:rPr>
          <w:rFonts w:ascii="Times New Roman" w:hAnsi="Times New Roman" w:cs="Times New Roman"/>
          <w:color w:val="auto"/>
          <w:sz w:val="28"/>
          <w:szCs w:val="28"/>
        </w:rPr>
        <w:softHyphen/>
        <w:t xml:space="preserve">гие источники информации.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Нравственное развитие обучающихся с умственной отсталостью (интел</w:t>
      </w:r>
      <w:r>
        <w:rPr>
          <w:rFonts w:ascii="Times New Roman" w:hAnsi="Times New Roman" w:cs="Times New Roman"/>
          <w:color w:val="auto"/>
          <w:sz w:val="28"/>
          <w:szCs w:val="28"/>
        </w:rPr>
        <w:softHyphen/>
        <w:t>лек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лежит в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ве их «вра</w:t>
      </w:r>
      <w:r>
        <w:rPr>
          <w:rFonts w:ascii="Times New Roman" w:hAnsi="Times New Roman" w:cs="Times New Roman"/>
          <w:color w:val="auto"/>
          <w:sz w:val="28"/>
          <w:szCs w:val="28"/>
        </w:rPr>
        <w:softHyphen/>
        <w:t>стания в человеческую культуру», подлинной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ализации и ин</w:t>
      </w:r>
      <w:r>
        <w:rPr>
          <w:rFonts w:ascii="Times New Roman" w:hAnsi="Times New Roman" w:cs="Times New Roman"/>
          <w:color w:val="auto"/>
          <w:sz w:val="28"/>
          <w:szCs w:val="28"/>
        </w:rPr>
        <w:softHyphen/>
        <w:t xml:space="preserve">теграции в общество, </w:t>
      </w:r>
      <w:r>
        <w:rPr>
          <w:rFonts w:ascii="Times New Roman" w:hAnsi="Times New Roman" w:cs="Times New Roman"/>
          <w:color w:val="auto"/>
          <w:sz w:val="28"/>
          <w:szCs w:val="28"/>
        </w:rPr>
        <w:lastRenderedPageBreak/>
        <w:t>при</w:t>
      </w:r>
      <w:r>
        <w:rPr>
          <w:rFonts w:ascii="Times New Roman" w:hAnsi="Times New Roman" w:cs="Times New Roman"/>
          <w:color w:val="auto"/>
          <w:sz w:val="28"/>
          <w:szCs w:val="28"/>
        </w:rPr>
        <w:softHyphen/>
        <w:t>звано способствовать преодолению изоляции про</w:t>
      </w:r>
      <w:r>
        <w:rPr>
          <w:rFonts w:ascii="Times New Roman" w:hAnsi="Times New Roman" w:cs="Times New Roman"/>
          <w:color w:val="auto"/>
          <w:sz w:val="28"/>
          <w:szCs w:val="28"/>
        </w:rPr>
        <w:softHyphen/>
        <w:t>блемного детства. Для этого не</w:t>
      </w:r>
      <w:r>
        <w:rPr>
          <w:rFonts w:ascii="Times New Roman" w:hAnsi="Times New Roman" w:cs="Times New Roman"/>
          <w:color w:val="auto"/>
          <w:sz w:val="28"/>
          <w:szCs w:val="28"/>
        </w:rPr>
        <w:softHyphen/>
        <w:t>об</w:t>
      </w:r>
      <w:r>
        <w:rPr>
          <w:rFonts w:ascii="Times New Roman" w:hAnsi="Times New Roman" w:cs="Times New Roman"/>
          <w:color w:val="auto"/>
          <w:sz w:val="28"/>
          <w:szCs w:val="28"/>
        </w:rPr>
        <w:softHyphen/>
        <w:t>хо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мо формировать и стимулировать стре</w:t>
      </w:r>
      <w:r>
        <w:rPr>
          <w:rFonts w:ascii="Times New Roman" w:hAnsi="Times New Roman" w:cs="Times New Roman"/>
          <w:color w:val="auto"/>
          <w:sz w:val="28"/>
          <w:szCs w:val="28"/>
        </w:rPr>
        <w:softHyphen/>
        <w:t>мление ре</w:t>
      </w:r>
      <w:r>
        <w:rPr>
          <w:rFonts w:ascii="Times New Roman" w:hAnsi="Times New Roman" w:cs="Times New Roman"/>
          <w:color w:val="auto"/>
          <w:sz w:val="28"/>
          <w:szCs w:val="28"/>
        </w:rPr>
        <w:softHyphen/>
        <w:t>бён</w:t>
      </w:r>
      <w:r>
        <w:rPr>
          <w:rFonts w:ascii="Times New Roman" w:hAnsi="Times New Roman" w:cs="Times New Roman"/>
          <w:color w:val="auto"/>
          <w:sz w:val="28"/>
          <w:szCs w:val="28"/>
        </w:rPr>
        <w:softHyphen/>
        <w:t>ка включиться в посильное решение про</w:t>
      </w:r>
      <w:r>
        <w:rPr>
          <w:rFonts w:ascii="Times New Roman" w:hAnsi="Times New Roman" w:cs="Times New Roman"/>
          <w:color w:val="auto"/>
          <w:sz w:val="28"/>
          <w:szCs w:val="28"/>
        </w:rPr>
        <w:softHyphen/>
        <w:t>блем школьного кол</w:t>
      </w:r>
      <w:r>
        <w:rPr>
          <w:rFonts w:ascii="Times New Roman" w:hAnsi="Times New Roman" w:cs="Times New Roman"/>
          <w:color w:val="auto"/>
          <w:sz w:val="28"/>
          <w:szCs w:val="28"/>
        </w:rPr>
        <w:softHyphen/>
        <w:t>лектива, своей семьи, села, го</w:t>
      </w:r>
      <w:r>
        <w:rPr>
          <w:rFonts w:ascii="Times New Roman" w:hAnsi="Times New Roman" w:cs="Times New Roman"/>
          <w:color w:val="auto"/>
          <w:sz w:val="28"/>
          <w:szCs w:val="28"/>
        </w:rPr>
        <w:softHyphen/>
        <w:t>рода, микрорайона, участвовать в со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мес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ной общественно полезной деятельности детей и взрослых.</w:t>
      </w:r>
    </w:p>
    <w:p w:rsidR="005B5BE4" w:rsidRDefault="005B5BE4">
      <w:pPr>
        <w:widowControl w:val="0"/>
        <w:overflowPunct w:val="0"/>
        <w:autoSpaceDE w:val="0"/>
        <w:spacing w:after="0" w:line="360" w:lineRule="auto"/>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Воспитание гражданственности, патриотизма, уважения</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символах государства — Флаге, Гербе России, о флаге и гербе субъекта Российской Федерации, в котором находится Организация;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общественным явлениям, понимание активной роли человека в обществе;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уважительное отношение к русскому языку как государственному;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начальные представления о народах России, о единстве народов нашей страны.</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нравственных чувств и этического сознания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недопущения совершения плохих поступков, умение признаться в проступке и проанализировать его;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правилах этики, культуре речи</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трудолюбия, активного отношения к учению, труду, жизни</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основных профессиях;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труду и творчеству старших и младших товарищей, сверстников;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проявление дисциплинированности, последовательности и настойчивости в выполнении учебных и учебно-трудовых заданий;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бережное отношение к результатам своего труда, труда других людей, к школьному имуществу, учебникам, личным вещам;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организация рабочего места в соответствии с предстоящим видом деятельности;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отрицательное отношение к лени и небрежности в труде и учёбе, небережливому отношению к результатам труда людей. </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элементарных представлений о душевной и физической красоте человека;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умения видеть красоту природы, труда и творчества;</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стремления создавать прекрасное (делать «красиво»);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закрепление интереса к чтению, произведениям искусства, детским спектаклям, концертам, выставкам, музыке;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к опрятному внешнему виду;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отрицательное отношение к некрасивым поступкам и неряшливости.</w:t>
      </w:r>
    </w:p>
    <w:p w:rsidR="005B5BE4" w:rsidRDefault="005B5BE4">
      <w:pPr>
        <w:pStyle w:val="aff0"/>
        <w:spacing w:line="360" w:lineRule="auto"/>
        <w:ind w:firstLine="454"/>
        <w:rPr>
          <w:rFonts w:ascii="Times New Roman" w:hAnsi="Times New Roman" w:cs="Times New Roman"/>
          <w:b/>
          <w:bCs/>
          <w:color w:val="auto"/>
          <w:sz w:val="28"/>
          <w:szCs w:val="28"/>
        </w:rPr>
      </w:pPr>
      <w:r>
        <w:rPr>
          <w:rFonts w:ascii="Times New Roman" w:hAnsi="Times New Roman" w:cs="Times New Roman"/>
          <w:sz w:val="28"/>
          <w:szCs w:val="28"/>
        </w:rPr>
        <w:t>.</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Условия реализации основных направлений</w:t>
      </w:r>
    </w:p>
    <w:p w:rsidR="005B5BE4" w:rsidRDefault="005B5BE4">
      <w:pPr>
        <w:widowControl w:val="0"/>
        <w:overflowPunct w:val="0"/>
        <w:autoSpaceDE w:val="0"/>
        <w:spacing w:after="0" w:line="360" w:lineRule="auto"/>
        <w:ind w:firstLine="709"/>
        <w:jc w:val="center"/>
        <w:rPr>
          <w:rFonts w:ascii="Times New Roman" w:hAnsi="Times New Roman" w:cs="Times New Roman"/>
          <w:bCs/>
          <w:color w:val="auto"/>
          <w:sz w:val="28"/>
          <w:szCs w:val="28"/>
        </w:rPr>
      </w:pPr>
      <w:r>
        <w:rPr>
          <w:rFonts w:ascii="Times New Roman" w:hAnsi="Times New Roman" w:cs="Times New Roman"/>
          <w:b/>
          <w:bCs/>
          <w:color w:val="auto"/>
          <w:sz w:val="28"/>
          <w:szCs w:val="28"/>
        </w:rPr>
        <w:t xml:space="preserve">духовно-нравственного развития 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Направления коррекционно-воспитательной работы по духовно-н</w:t>
      </w:r>
      <w:r>
        <w:rPr>
          <w:rFonts w:ascii="Times New Roman" w:hAnsi="Times New Roman" w:cs="Times New Roman"/>
          <w:color w:val="auto"/>
          <w:sz w:val="28"/>
          <w:szCs w:val="28"/>
        </w:rPr>
        <w:t>равственному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 xml:space="preserve">тию обучающихся с умственной отсталостью (интеллектуальными нарушениями) </w:t>
      </w:r>
      <w:r>
        <w:rPr>
          <w:rFonts w:ascii="Times New Roman" w:hAnsi="Times New Roman" w:cs="Times New Roman"/>
          <w:bCs/>
          <w:color w:val="auto"/>
          <w:sz w:val="28"/>
          <w:szCs w:val="28"/>
        </w:rPr>
        <w:t>ре</w:t>
      </w:r>
      <w:r>
        <w:rPr>
          <w:rFonts w:ascii="Times New Roman" w:hAnsi="Times New Roman" w:cs="Times New Roman"/>
          <w:bCs/>
          <w:color w:val="auto"/>
          <w:sz w:val="28"/>
          <w:szCs w:val="28"/>
        </w:rPr>
        <w:softHyphen/>
        <w:t>а</w:t>
      </w:r>
      <w:r>
        <w:rPr>
          <w:rFonts w:ascii="Times New Roman" w:hAnsi="Times New Roman" w:cs="Times New Roman"/>
          <w:bCs/>
          <w:color w:val="auto"/>
          <w:sz w:val="28"/>
          <w:szCs w:val="28"/>
        </w:rPr>
        <w:softHyphen/>
        <w:t>ли</w:t>
      </w:r>
      <w:r>
        <w:rPr>
          <w:rFonts w:ascii="Times New Roman" w:hAnsi="Times New Roman" w:cs="Times New Roman"/>
          <w:bCs/>
          <w:color w:val="auto"/>
          <w:sz w:val="28"/>
          <w:szCs w:val="28"/>
        </w:rPr>
        <w:softHyphen/>
        <w:t xml:space="preserve">зуются как во внеурочной деятельности, так и в процессе </w:t>
      </w:r>
      <w:r>
        <w:rPr>
          <w:rFonts w:ascii="Times New Roman" w:hAnsi="Times New Roman" w:cs="Times New Roman"/>
          <w:color w:val="auto"/>
          <w:sz w:val="28"/>
          <w:szCs w:val="28"/>
        </w:rPr>
        <w:t>изучения всех учебных пред</w:t>
      </w:r>
      <w:r>
        <w:rPr>
          <w:rFonts w:ascii="Times New Roman" w:hAnsi="Times New Roman" w:cs="Times New Roman"/>
          <w:color w:val="auto"/>
          <w:sz w:val="28"/>
          <w:szCs w:val="28"/>
        </w:rPr>
        <w:softHyphen/>
        <w:t>ме</w:t>
      </w:r>
      <w:r>
        <w:rPr>
          <w:rFonts w:ascii="Times New Roman" w:hAnsi="Times New Roman" w:cs="Times New Roman"/>
          <w:color w:val="auto"/>
          <w:sz w:val="28"/>
          <w:szCs w:val="28"/>
        </w:rPr>
        <w:softHyphen/>
        <w:t xml:space="preserve">тов.  </w:t>
      </w:r>
    </w:p>
    <w:p w:rsidR="005B5BE4" w:rsidRDefault="005B5BE4">
      <w:pPr>
        <w:widowControl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Содержание и используемые формы работы должны соответствовать возрастным осо</w:t>
      </w:r>
      <w:r>
        <w:rPr>
          <w:rFonts w:ascii="Times New Roman" w:hAnsi="Times New Roman" w:cs="Times New Roman"/>
          <w:color w:val="auto"/>
          <w:sz w:val="28"/>
          <w:szCs w:val="28"/>
        </w:rPr>
        <w:softHyphen/>
        <w:t>бенностям обучающихся, уровню их интеллектуального развития, а также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матривать учет психофизиологических особенностей и возможностей детей и подростков.</w:t>
      </w:r>
    </w:p>
    <w:p w:rsidR="005B5BE4" w:rsidRDefault="005B5BE4">
      <w:pPr>
        <w:widowControl w:val="0"/>
        <w:suppressAutoHyphens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1. Совместная деятельность общеобразовательной организации, семьи</w:t>
      </w:r>
    </w:p>
    <w:p w:rsidR="005B5BE4" w:rsidRDefault="005B5BE4">
      <w:pPr>
        <w:widowControl w:val="0"/>
        <w:suppressAutoHyphens w:val="0"/>
        <w:overflowPunct w:val="0"/>
        <w:autoSpaceDE w:val="0"/>
        <w:spacing w:after="0" w:line="360" w:lineRule="auto"/>
        <w:jc w:val="center"/>
        <w:rPr>
          <w:rFonts w:ascii="Times New Roman" w:hAnsi="Times New Roman" w:cs="Times New Roman"/>
          <w:color w:val="auto"/>
          <w:sz w:val="28"/>
          <w:szCs w:val="28"/>
        </w:rPr>
      </w:pPr>
      <w:r>
        <w:rPr>
          <w:rFonts w:ascii="Times New Roman" w:hAnsi="Times New Roman" w:cs="Times New Roman"/>
          <w:b/>
          <w:bCs/>
          <w:i/>
          <w:color w:val="auto"/>
          <w:sz w:val="28"/>
          <w:szCs w:val="28"/>
        </w:rPr>
        <w:lastRenderedPageBreak/>
        <w:t>и общественности по духовно-нравственному развитию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Духовно-нравственное развитие обучающихся с умственной отсталостью (инте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туальными нарушениями)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ют</w:t>
      </w:r>
      <w:r>
        <w:rPr>
          <w:rFonts w:ascii="Times New Roman" w:hAnsi="Times New Roman" w:cs="Times New Roman"/>
          <w:color w:val="auto"/>
          <w:sz w:val="28"/>
          <w:szCs w:val="28"/>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зации и семьи имеет решающее значение для осуществления духовно-нра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ственного уклада жизни обучающегося. В формировании такого уклада свои тра</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ные позиции сохраняют организации дополнительного образования, куль</w:t>
      </w:r>
      <w:r>
        <w:rPr>
          <w:rFonts w:ascii="Times New Roman" w:hAnsi="Times New Roman" w:cs="Times New Roman"/>
          <w:color w:val="auto"/>
          <w:sz w:val="28"/>
          <w:szCs w:val="28"/>
        </w:rPr>
        <w:softHyphen/>
        <w:t>туры и спорта.</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действия различных социальных субъектов при ведущей роли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ческого коллектива общеобразовательной организации.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 разработке и осуществлении программы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ющихся Организация может взаимодействовать, в том числе на си</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тем</w:t>
      </w:r>
      <w:r>
        <w:rPr>
          <w:rFonts w:ascii="Times New Roman" w:hAnsi="Times New Roman" w:cs="Times New Roman"/>
          <w:color w:val="auto"/>
          <w:sz w:val="28"/>
          <w:szCs w:val="28"/>
        </w:rPr>
        <w:softHyphen/>
        <w:t>ной основе, с традиционными религиозными организациями, общественными орга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циями и объединениям</w:t>
      </w:r>
      <w:r w:rsidR="000E2CBA">
        <w:rPr>
          <w:rFonts w:ascii="Times New Roman" w:hAnsi="Times New Roman" w:cs="Times New Roman"/>
          <w:color w:val="auto"/>
          <w:sz w:val="28"/>
          <w:szCs w:val="28"/>
        </w:rPr>
        <w:t>и граждан ― с патриотичес</w:t>
      </w:r>
      <w:r>
        <w:rPr>
          <w:rFonts w:ascii="Times New Roman" w:hAnsi="Times New Roman" w:cs="Times New Roman"/>
          <w:color w:val="auto"/>
          <w:sz w:val="28"/>
          <w:szCs w:val="28"/>
        </w:rPr>
        <w:t>кой, культурной, экологической и иной направленностью, детско-юно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ки</w:t>
      </w:r>
      <w:r>
        <w:rPr>
          <w:rFonts w:ascii="Times New Roman" w:hAnsi="Times New Roman" w:cs="Times New Roman"/>
          <w:color w:val="auto"/>
          <w:sz w:val="28"/>
          <w:szCs w:val="28"/>
        </w:rPr>
        <w:softHyphen/>
        <w:t>ми и молодёжными движениями, организациями, объединениями, раз</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ми в своей деятельности базовые национальные ценности. При этом могут быть использованы различные формы взаимодействия: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представителей общественных организаций и объединений, а так</w:t>
      </w:r>
      <w:r>
        <w:rPr>
          <w:rFonts w:ascii="Times New Roman" w:hAnsi="Times New Roman" w:cs="Times New Roman"/>
          <w:color w:val="auto"/>
          <w:sz w:val="28"/>
          <w:szCs w:val="28"/>
        </w:rPr>
        <w:softHyphen/>
        <w:t>же традиционных религиозных организаций с согласия обучающихся и их ро</w:t>
      </w:r>
      <w:r>
        <w:rPr>
          <w:rFonts w:ascii="Times New Roman" w:hAnsi="Times New Roman" w:cs="Times New Roman"/>
          <w:color w:val="auto"/>
          <w:sz w:val="28"/>
          <w:szCs w:val="28"/>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B5BE4"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w:t>
      </w:r>
      <w:r>
        <w:rPr>
          <w:rFonts w:ascii="Times New Roman" w:hAnsi="Times New Roman" w:cs="Times New Roman"/>
          <w:color w:val="auto"/>
          <w:sz w:val="28"/>
          <w:szCs w:val="28"/>
        </w:rPr>
        <w:lastRenderedPageBreak/>
        <w:t xml:space="preserve">педагогическим советом общеобразовательной организации и родительским комитетом общеобразовательной организации; </w:t>
      </w:r>
    </w:p>
    <w:p w:rsidR="005B5BE4"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проведение совместных мероприятий по направлениям духовно-нравственного развития в общеобразовательной организации. </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2. Повышение педагогической культуры родителей</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bCs/>
          <w:i/>
          <w:color w:val="auto"/>
          <w:sz w:val="28"/>
          <w:szCs w:val="28"/>
        </w:rPr>
        <w:t>(законных представителей)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Педагогическая культура родителей (законных представителей) обучающихся с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венной отсталостью (интеллектуальными нарушениями) — один из самых действенных фа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торов их духовно-нравственного развития. Повышение педагогической культуры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лей (законных представителей) рассматривается как одно из ключевых направлений ре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 xml:space="preserve">зации программы духовно-нравственного развития обучающихся.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работы общеобразовательной организации по повышению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пах:</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сочетание педагогического просвещения с педагогическим самообразованием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педагогическое внимание, уважение и требовательность к родителям (законным представителям);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поддержка и индивидуальное сопровождение становления и развития </w:t>
      </w:r>
      <w:r>
        <w:rPr>
          <w:rFonts w:ascii="Times New Roman" w:hAnsi="Times New Roman" w:cs="Times New Roman"/>
          <w:color w:val="auto"/>
          <w:sz w:val="28"/>
          <w:szCs w:val="28"/>
        </w:rPr>
        <w:lastRenderedPageBreak/>
        <w:t xml:space="preserve">педагогической культуры каждого из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содействие родителям (законным представителям) в решении индивидуальных проблем воспитания детей;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опора на положительный опыт семейного воспитания.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с обучающимися и подготавливать к ней.</w:t>
      </w:r>
    </w:p>
    <w:p w:rsidR="005B5BE4" w:rsidRDefault="005B5BE4">
      <w:pPr>
        <w:widowControl w:val="0"/>
        <w:overflowPunct w:val="0"/>
        <w:autoSpaceDE w:val="0"/>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В системе повышения педагогической культуры родителей (законных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лей) могут быть использованы различные формы работы (родительское собрание,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Планируемые результаты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bCs/>
          <w:color w:val="auto"/>
          <w:sz w:val="28"/>
          <w:szCs w:val="28"/>
        </w:rPr>
        <w:t xml:space="preserve">обучающихся с умственной отсталостью </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результате реализации программы духовно-нравственного развития должно обеспечиваться:</w:t>
      </w:r>
    </w:p>
    <w:p w:rsidR="005B5BE4" w:rsidRDefault="005B5BE4">
      <w:pPr>
        <w:widowControl w:val="0"/>
        <w:tabs>
          <w:tab w:val="left" w:pos="108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приобретение обучающимися представлений и знаний (о Родине, о бли</w:t>
      </w:r>
      <w:r>
        <w:rPr>
          <w:rFonts w:ascii="Times New Roman" w:hAnsi="Times New Roman" w:cs="Times New Roman"/>
          <w:color w:val="auto"/>
          <w:sz w:val="28"/>
          <w:szCs w:val="28"/>
        </w:rPr>
        <w:softHyphen/>
        <w:t>жайшем окружении и о себе, об общественных нормах, социально одо</w:t>
      </w:r>
      <w:r>
        <w:rPr>
          <w:rFonts w:ascii="Times New Roman" w:hAnsi="Times New Roman" w:cs="Times New Roman"/>
          <w:color w:val="auto"/>
          <w:sz w:val="28"/>
          <w:szCs w:val="28"/>
        </w:rPr>
        <w:softHyphen/>
        <w:t>б</w:t>
      </w:r>
      <w:r>
        <w:rPr>
          <w:rFonts w:ascii="Times New Roman" w:hAnsi="Times New Roman" w:cs="Times New Roman"/>
          <w:color w:val="auto"/>
          <w:sz w:val="28"/>
          <w:szCs w:val="28"/>
        </w:rPr>
        <w:softHyphen/>
      </w:r>
      <w:r>
        <w:rPr>
          <w:rFonts w:ascii="Times New Roman" w:hAnsi="Times New Roman" w:cs="Times New Roman"/>
          <w:color w:val="auto"/>
          <w:sz w:val="28"/>
          <w:szCs w:val="28"/>
        </w:rPr>
        <w:lastRenderedPageBreak/>
        <w:t>ря</w:t>
      </w:r>
      <w:r>
        <w:rPr>
          <w:rFonts w:ascii="Times New Roman" w:hAnsi="Times New Roman" w:cs="Times New Roman"/>
          <w:color w:val="auto"/>
          <w:sz w:val="28"/>
          <w:szCs w:val="28"/>
        </w:rPr>
        <w:softHyphen/>
        <w:t>емых и не одобряемых формах поведения в обществе и  т. п.), первичного по</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 xml:space="preserve">мания социальной реальности и повседневной жизни;  </w:t>
      </w:r>
    </w:p>
    <w:p w:rsidR="005B5BE4" w:rsidRDefault="005B5BE4">
      <w:pPr>
        <w:widowControl w:val="0"/>
        <w:tabs>
          <w:tab w:val="left" w:pos="1080"/>
          <w:tab w:val="left" w:pos="144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приобретение обучающимся нравственных моделей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 xml:space="preserve">рые он усвоил вследствие участия в той или иной общественно значимой деятельности;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обучающегося как личности, формирование его социальной компетентности, чувства патриотизма и т. д.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B5BE4" w:rsidRDefault="005B5BE4">
      <w:pPr>
        <w:widowControl w:val="0"/>
        <w:overflowPunct w:val="0"/>
        <w:autoSpaceDE w:val="0"/>
        <w:spacing w:after="0" w:line="360" w:lineRule="auto"/>
        <w:ind w:firstLine="709"/>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Воспитание гражданственности, патриотизма, уважения</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социальной коммуникации. </w:t>
      </w:r>
    </w:p>
    <w:p w:rsidR="005B5BE4" w:rsidRDefault="005B5BE4">
      <w:pPr>
        <w:widowControl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нравственных чувств и этического сознания</w:t>
      </w:r>
      <w:r>
        <w:rPr>
          <w:rFonts w:ascii="Times New Roman" w:hAnsi="Times New Roman" w:cs="Times New Roman"/>
          <w:iCs/>
          <w:color w:val="auto"/>
          <w:sz w:val="28"/>
          <w:szCs w:val="28"/>
        </w:rPr>
        <w:t xml:space="preserve">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способность эмоционально реагировать на негативные проявления в детском обществе и обществе в целом, анализировать нравственную сторону </w:t>
      </w:r>
      <w:r>
        <w:rPr>
          <w:rFonts w:ascii="Times New Roman" w:hAnsi="Times New Roman" w:cs="Times New Roman"/>
          <w:color w:val="auto"/>
          <w:sz w:val="28"/>
          <w:szCs w:val="28"/>
        </w:rPr>
        <w:lastRenderedPageBreak/>
        <w:t xml:space="preserve">своих поступков и поступков других людей;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знание традиций своей семьи и общеобразовательной организации, бережное отношение к ним.</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трудолюбия, творческого отношения к учению, труду, жизни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различных профессиях;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осознание приоритета нравственных основ труда, творчества, создания нового;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потребность и начальные умения выражать себя в различных доступных видах деятельности. </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Воспитание ценностного отношения к прекрасному,</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 xml:space="preserve">формирование представлений об эстетических идеалах и ценностях </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(эстетическое воспитание) ―</w:t>
      </w:r>
    </w:p>
    <w:p w:rsidR="005B5BE4" w:rsidRDefault="005B5BE4">
      <w:pPr>
        <w:widowControl w:val="0"/>
        <w:tabs>
          <w:tab w:val="left" w:pos="72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эстетических и художественных ценностях отечественной культуры.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6E5931" w:rsidRDefault="006E5931">
      <w:pPr>
        <w:spacing w:before="120" w:after="0" w:line="240" w:lineRule="auto"/>
        <w:ind w:firstLine="709"/>
        <w:jc w:val="center"/>
        <w:rPr>
          <w:rFonts w:ascii="Times New Roman" w:hAnsi="Times New Roman" w:cs="Times New Roman"/>
          <w:b/>
          <w:sz w:val="28"/>
          <w:szCs w:val="28"/>
        </w:rPr>
      </w:pPr>
    </w:p>
    <w:p w:rsidR="005B5BE4" w:rsidRDefault="005B5BE4">
      <w:pPr>
        <w:spacing w:before="120" w:after="0" w:line="240" w:lineRule="auto"/>
        <w:ind w:firstLine="709"/>
        <w:jc w:val="center"/>
        <w:rPr>
          <w:rFonts w:ascii="Times New Roman" w:hAnsi="Times New Roman" w:cs="Times New Roman"/>
          <w:b/>
          <w:i/>
          <w:color w:val="auto"/>
          <w:sz w:val="28"/>
          <w:szCs w:val="28"/>
        </w:rPr>
      </w:pPr>
      <w:r>
        <w:rPr>
          <w:rFonts w:ascii="Times New Roman" w:hAnsi="Times New Roman" w:cs="Times New Roman"/>
          <w:b/>
          <w:sz w:val="28"/>
          <w:szCs w:val="28"/>
        </w:rPr>
        <w:t>2.2.4. </w:t>
      </w:r>
      <w:r>
        <w:rPr>
          <w:rFonts w:ascii="Times New Roman" w:hAnsi="Times New Roman" w:cs="Times New Roman"/>
          <w:b/>
          <w:i/>
          <w:color w:val="auto"/>
          <w:sz w:val="28"/>
          <w:szCs w:val="28"/>
        </w:rPr>
        <w:t>Программа формирования экологической культуры,</w:t>
      </w:r>
    </w:p>
    <w:p w:rsidR="005B5BE4" w:rsidRDefault="005B5BE4">
      <w:pPr>
        <w:spacing w:after="0" w:line="240" w:lineRule="auto"/>
        <w:ind w:firstLine="709"/>
        <w:jc w:val="center"/>
        <w:rPr>
          <w:rFonts w:ascii="Times New Roman" w:hAnsi="Times New Roman" w:cs="Times New Roman"/>
          <w:sz w:val="28"/>
          <w:szCs w:val="28"/>
        </w:rPr>
      </w:pPr>
      <w:r>
        <w:rPr>
          <w:rFonts w:ascii="Times New Roman" w:hAnsi="Times New Roman" w:cs="Times New Roman"/>
          <w:b/>
          <w:i/>
          <w:color w:val="auto"/>
          <w:sz w:val="28"/>
          <w:szCs w:val="28"/>
        </w:rPr>
        <w:t>здорового и безопасного образа жизни</w:t>
      </w:r>
    </w:p>
    <w:p w:rsidR="005B5BE4" w:rsidRDefault="005B5BE4">
      <w:pPr>
        <w:widowControl w:val="0"/>
        <w:tabs>
          <w:tab w:val="left" w:pos="6379"/>
        </w:tabs>
        <w:overflowPunct w:val="0"/>
        <w:autoSpaceDE w:val="0"/>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программа формирования экологической культуры, здорового и безопасного</w:t>
      </w:r>
      <w:r w:rsidR="000E2CBA">
        <w:rPr>
          <w:rFonts w:ascii="Times New Roman" w:hAnsi="Times New Roman" w:cs="Times New Roman"/>
          <w:sz w:val="28"/>
          <w:szCs w:val="28"/>
        </w:rPr>
        <w:t xml:space="preserve"> образа является концептуальной</w:t>
      </w:r>
      <w:r>
        <w:rPr>
          <w:rFonts w:ascii="Times New Roman" w:hAnsi="Times New Roman" w:cs="Times New Roman"/>
          <w:sz w:val="28"/>
          <w:szCs w:val="28"/>
        </w:rPr>
        <w:t xml:space="preserve"> методической основой для разработки и реализации общеобразовательной организацией собственной программы. </w:t>
      </w:r>
    </w:p>
    <w:p w:rsidR="005B5BE4" w:rsidRDefault="005B5BE4">
      <w:pPr>
        <w:widowControl w:val="0"/>
        <w:tabs>
          <w:tab w:val="left" w:pos="6379"/>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формирования экологической культуры разрабатывается </w:t>
      </w:r>
      <w:r>
        <w:rPr>
          <w:rFonts w:ascii="Times New Roman" w:hAnsi="Times New Roman" w:cs="Times New Roman"/>
          <w:color w:val="000000"/>
          <w:sz w:val="28"/>
          <w:szCs w:val="28"/>
        </w:rPr>
        <w:t>на ос</w:t>
      </w:r>
      <w:r>
        <w:rPr>
          <w:rFonts w:ascii="Times New Roman" w:hAnsi="Times New Roman" w:cs="Times New Roman"/>
          <w:color w:val="000000"/>
          <w:sz w:val="28"/>
          <w:szCs w:val="28"/>
        </w:rPr>
        <w:softHyphen/>
        <w:t>нове системно-деятельностного и культурно-исторического подходов,</w:t>
      </w:r>
      <w:r>
        <w:rPr>
          <w:rFonts w:ascii="Times New Roman" w:hAnsi="Times New Roman" w:cs="Times New Roman"/>
          <w:sz w:val="28"/>
          <w:szCs w:val="28"/>
        </w:rPr>
        <w:t xml:space="preserve"> с учё</w:t>
      </w:r>
      <w:r>
        <w:rPr>
          <w:rFonts w:ascii="Times New Roman" w:hAnsi="Times New Roman" w:cs="Times New Roman"/>
          <w:sz w:val="28"/>
          <w:szCs w:val="28"/>
        </w:rPr>
        <w:softHyphen/>
        <w:t>том этнических, социально-экономических,  природно-территориальных и иных особенностей региона, запросов семей и други</w:t>
      </w:r>
      <w:r w:rsidR="000E2CBA">
        <w:rPr>
          <w:rFonts w:ascii="Times New Roman" w:hAnsi="Times New Roman" w:cs="Times New Roman"/>
          <w:sz w:val="28"/>
          <w:szCs w:val="28"/>
        </w:rPr>
        <w:t>х субъектов образова</w:t>
      </w:r>
      <w:r>
        <w:rPr>
          <w:rFonts w:ascii="Times New Roman" w:hAnsi="Times New Roman" w:cs="Times New Roman"/>
          <w:sz w:val="28"/>
          <w:szCs w:val="28"/>
        </w:rPr>
        <w:t>тель</w:t>
      </w:r>
      <w:r>
        <w:rPr>
          <w:rFonts w:ascii="Times New Roman" w:hAnsi="Times New Roman" w:cs="Times New Roman"/>
          <w:sz w:val="28"/>
          <w:szCs w:val="28"/>
        </w:rPr>
        <w:softHyphen/>
        <w:t>ного процесса и подразумевает конкре</w:t>
      </w:r>
      <w:r w:rsidR="000E2CBA">
        <w:rPr>
          <w:rFonts w:ascii="Times New Roman" w:hAnsi="Times New Roman" w:cs="Times New Roman"/>
          <w:sz w:val="28"/>
          <w:szCs w:val="28"/>
        </w:rPr>
        <w:t xml:space="preserve">тизацию задач, </w:t>
      </w:r>
      <w:r w:rsidR="000E2CBA">
        <w:rPr>
          <w:rFonts w:ascii="Times New Roman" w:hAnsi="Times New Roman" w:cs="Times New Roman"/>
          <w:sz w:val="28"/>
          <w:szCs w:val="28"/>
        </w:rPr>
        <w:lastRenderedPageBreak/>
        <w:t>содержания, усло</w:t>
      </w:r>
      <w:r>
        <w:rPr>
          <w:rFonts w:ascii="Times New Roman" w:hAnsi="Times New Roman" w:cs="Times New Roman"/>
          <w:sz w:val="28"/>
          <w:szCs w:val="28"/>
        </w:rPr>
        <w:t>вий, планируемых результатов, а также форм ее реализации, взаимодействия с семьёй, учреждениями дополнительного образования и другими обще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вен</w:t>
      </w:r>
      <w:r>
        <w:rPr>
          <w:rFonts w:ascii="Times New Roman" w:hAnsi="Times New Roman" w:cs="Times New Roman"/>
          <w:sz w:val="28"/>
          <w:szCs w:val="28"/>
        </w:rPr>
        <w:softHyphen/>
        <w:t xml:space="preserve">ными организациями.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Программа формирования экологическо</w:t>
      </w:r>
      <w:r w:rsidR="000E2CBA">
        <w:rPr>
          <w:rFonts w:ascii="Times New Roman" w:hAnsi="Times New Roman"/>
          <w:sz w:val="28"/>
          <w:szCs w:val="28"/>
        </w:rPr>
        <w:t>й культуры, здорового и безопа</w:t>
      </w:r>
      <w:r>
        <w:rPr>
          <w:rFonts w:ascii="Times New Roman" w:hAnsi="Times New Roman"/>
          <w:sz w:val="28"/>
          <w:szCs w:val="28"/>
        </w:rPr>
        <w:t>с</w:t>
      </w:r>
      <w:r>
        <w:rPr>
          <w:rFonts w:ascii="Times New Roman" w:hAnsi="Times New Roman"/>
          <w:sz w:val="28"/>
          <w:szCs w:val="28"/>
        </w:rPr>
        <w:softHyphen/>
        <w:t>ного образа жизни — комплексная программа формирования у обучающихся с умственной от</w:t>
      </w:r>
      <w:r>
        <w:rPr>
          <w:rFonts w:ascii="Times New Roman" w:hAnsi="Times New Roman"/>
          <w:sz w:val="28"/>
          <w:szCs w:val="28"/>
        </w:rPr>
        <w:softHyphen/>
        <w:t>с</w:t>
      </w:r>
      <w:r>
        <w:rPr>
          <w:rFonts w:ascii="Times New Roman" w:hAnsi="Times New Roman"/>
          <w:sz w:val="28"/>
          <w:szCs w:val="28"/>
        </w:rPr>
        <w:softHyphen/>
        <w:t>та</w:t>
      </w:r>
      <w:r>
        <w:rPr>
          <w:rFonts w:ascii="Times New Roman" w:hAnsi="Times New Roman"/>
          <w:sz w:val="28"/>
          <w:szCs w:val="28"/>
        </w:rPr>
        <w:softHyphen/>
        <w:t>ло</w:t>
      </w:r>
      <w:r>
        <w:rPr>
          <w:rFonts w:ascii="Times New Roman" w:hAnsi="Times New Roman"/>
          <w:sz w:val="28"/>
          <w:szCs w:val="28"/>
        </w:rPr>
        <w:softHyphen/>
        <w:t>с</w:t>
      </w:r>
      <w:r>
        <w:rPr>
          <w:rFonts w:ascii="Times New Roman" w:hAnsi="Times New Roman"/>
          <w:sz w:val="28"/>
          <w:szCs w:val="28"/>
        </w:rPr>
        <w:softHyphen/>
        <w:t xml:space="preserve">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знаний, установок, личностных ориентиров и норм поведения, обеспечивающих сохранение и укрепление</w:t>
      </w:r>
      <w:r w:rsidR="000E2CBA">
        <w:rPr>
          <w:rFonts w:ascii="Times New Roman" w:hAnsi="Times New Roman"/>
          <w:sz w:val="28"/>
          <w:szCs w:val="28"/>
        </w:rPr>
        <w:t xml:space="preserve"> физического и психического здо</w:t>
      </w:r>
      <w:r>
        <w:rPr>
          <w:rFonts w:ascii="Times New Roman" w:hAnsi="Times New Roman"/>
          <w:sz w:val="28"/>
          <w:szCs w:val="28"/>
        </w:rPr>
        <w:t>ровья как одной из ценностных составляющих, спо</w:t>
      </w:r>
      <w:r>
        <w:rPr>
          <w:rFonts w:ascii="Times New Roman" w:hAnsi="Times New Roman"/>
          <w:sz w:val="28"/>
          <w:szCs w:val="28"/>
        </w:rPr>
        <w:softHyphen/>
        <w:t>со</w:t>
      </w:r>
      <w:r>
        <w:rPr>
          <w:rFonts w:ascii="Times New Roman" w:hAnsi="Times New Roman"/>
          <w:sz w:val="28"/>
          <w:szCs w:val="28"/>
        </w:rPr>
        <w:softHyphen/>
        <w:t>б</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вующих познавательному и эмо</w:t>
      </w:r>
      <w:r>
        <w:rPr>
          <w:rFonts w:ascii="Times New Roman" w:hAnsi="Times New Roman"/>
          <w:sz w:val="28"/>
          <w:szCs w:val="28"/>
        </w:rPr>
        <w:softHyphen/>
        <w:t>циональному развитию ребёнка.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Pr>
          <w:rFonts w:ascii="Times New Roman" w:hAnsi="Times New Roman" w:cs="Times New Roman"/>
          <w:color w:val="000000"/>
          <w:sz w:val="28"/>
          <w:szCs w:val="28"/>
        </w:rPr>
        <w:t xml:space="preserve"> в его органичном единстве и разнообразии природы, народов, культур; овладе</w:t>
      </w:r>
      <w:r>
        <w:rPr>
          <w:rFonts w:ascii="Times New Roman" w:hAnsi="Times New Roman" w:cs="Times New Roman"/>
          <w:sz w:val="28"/>
          <w:szCs w:val="28"/>
        </w:rPr>
        <w:t>ние начальными навыками адаптации в окружающем мире; формирование установки на безопасный, здоровый обр</w:t>
      </w:r>
      <w:r w:rsidR="000E2CBA">
        <w:rPr>
          <w:rFonts w:ascii="Times New Roman" w:hAnsi="Times New Roman" w:cs="Times New Roman"/>
          <w:sz w:val="28"/>
          <w:szCs w:val="28"/>
        </w:rPr>
        <w:t xml:space="preserve">аз жизни, наличие мотивации к </w:t>
      </w:r>
      <w:r>
        <w:rPr>
          <w:rFonts w:ascii="Times New Roman" w:hAnsi="Times New Roman" w:cs="Times New Roman"/>
          <w:sz w:val="28"/>
          <w:szCs w:val="28"/>
        </w:rPr>
        <w:t>труду, работе на результат, бережному отношению к материальным и духовным ценностям.</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Программа построена на основе общенациональных ценностей рос</w:t>
      </w:r>
      <w:r>
        <w:rPr>
          <w:rFonts w:ascii="Times New Roman" w:hAnsi="Times New Roman"/>
          <w:sz w:val="28"/>
          <w:szCs w:val="28"/>
        </w:rPr>
        <w:softHyphen/>
        <w:t>сий</w:t>
      </w:r>
      <w:r>
        <w:rPr>
          <w:rFonts w:ascii="Times New Roman" w:hAnsi="Times New Roman"/>
          <w:sz w:val="28"/>
          <w:szCs w:val="28"/>
        </w:rPr>
        <w:softHyphen/>
        <w:t>с</w:t>
      </w:r>
      <w:r>
        <w:rPr>
          <w:rFonts w:ascii="Times New Roman" w:hAnsi="Times New Roman"/>
          <w:sz w:val="28"/>
          <w:szCs w:val="28"/>
        </w:rPr>
        <w:softHyphen/>
        <w:t>ко</w:t>
      </w:r>
      <w:r>
        <w:rPr>
          <w:rFonts w:ascii="Times New Roman" w:hAnsi="Times New Roman"/>
          <w:sz w:val="28"/>
          <w:szCs w:val="28"/>
        </w:rPr>
        <w:softHyphen/>
        <w:t>го об</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ва, таких, как гражданственность, здоровье, природа, эко</w:t>
      </w:r>
      <w:r>
        <w:rPr>
          <w:rFonts w:ascii="Times New Roman" w:hAnsi="Times New Roman"/>
          <w:sz w:val="28"/>
          <w:szCs w:val="28"/>
        </w:rPr>
        <w:softHyphen/>
        <w:t>ло</w:t>
      </w:r>
      <w:r>
        <w:rPr>
          <w:rFonts w:ascii="Times New Roman" w:hAnsi="Times New Roman"/>
          <w:sz w:val="28"/>
          <w:szCs w:val="28"/>
        </w:rPr>
        <w:softHyphen/>
        <w:t>гическая культура, без</w:t>
      </w:r>
      <w:r>
        <w:rPr>
          <w:rFonts w:ascii="Times New Roman" w:hAnsi="Times New Roman"/>
          <w:sz w:val="28"/>
          <w:szCs w:val="28"/>
        </w:rPr>
        <w:softHyphen/>
        <w:t>опа</w:t>
      </w:r>
      <w:r>
        <w:rPr>
          <w:rFonts w:ascii="Times New Roman" w:hAnsi="Times New Roman"/>
          <w:sz w:val="28"/>
          <w:szCs w:val="28"/>
        </w:rPr>
        <w:softHyphen/>
        <w:t>с</w:t>
      </w:r>
      <w:r>
        <w:rPr>
          <w:rFonts w:ascii="Times New Roman" w:hAnsi="Times New Roman"/>
          <w:sz w:val="28"/>
          <w:szCs w:val="28"/>
        </w:rPr>
        <w:softHyphen/>
        <w:t>ность человека и государства. Она направлена на развитие мотивации и готовности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 xml:space="preserve">щихся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действовать пре</w:t>
      </w:r>
      <w:r>
        <w:rPr>
          <w:rFonts w:ascii="Times New Roman" w:hAnsi="Times New Roman"/>
          <w:sz w:val="28"/>
          <w:szCs w:val="28"/>
        </w:rPr>
        <w:softHyphen/>
        <w:t>ду</w:t>
      </w:r>
      <w:r>
        <w:rPr>
          <w:rFonts w:ascii="Times New Roman" w:hAnsi="Times New Roman"/>
          <w:sz w:val="28"/>
          <w:szCs w:val="28"/>
        </w:rPr>
        <w:softHyphen/>
        <w:t>смотрительно, придерживаться здорового и экологически безопасного образа жизни, це</w:t>
      </w:r>
      <w:r>
        <w:rPr>
          <w:rFonts w:ascii="Times New Roman" w:hAnsi="Times New Roman"/>
          <w:sz w:val="28"/>
          <w:szCs w:val="28"/>
        </w:rPr>
        <w:softHyphen/>
        <w:t>нить природу как источник духовного развития, информации, красоты, здоровья, ма</w:t>
      </w:r>
      <w:r>
        <w:rPr>
          <w:rFonts w:ascii="Times New Roman" w:hAnsi="Times New Roman"/>
          <w:sz w:val="28"/>
          <w:szCs w:val="28"/>
        </w:rPr>
        <w:softHyphen/>
        <w:t>те</w:t>
      </w:r>
      <w:r>
        <w:rPr>
          <w:rFonts w:ascii="Times New Roman" w:hAnsi="Times New Roman"/>
          <w:sz w:val="28"/>
          <w:szCs w:val="28"/>
        </w:rPr>
        <w:softHyphen/>
        <w:t>ри</w:t>
      </w:r>
      <w:r>
        <w:rPr>
          <w:rFonts w:ascii="Times New Roman" w:hAnsi="Times New Roman"/>
          <w:sz w:val="28"/>
          <w:szCs w:val="28"/>
        </w:rPr>
        <w:softHyphen/>
        <w:t>аль</w:t>
      </w:r>
      <w:r>
        <w:rPr>
          <w:rFonts w:ascii="Times New Roman" w:hAnsi="Times New Roman"/>
          <w:sz w:val="28"/>
          <w:szCs w:val="28"/>
        </w:rPr>
        <w:softHyphen/>
        <w:t>ного благополучия.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w:t>
      </w:r>
      <w:r>
        <w:rPr>
          <w:rFonts w:ascii="Times New Roman" w:hAnsi="Times New Roman"/>
          <w:sz w:val="28"/>
          <w:szCs w:val="28"/>
        </w:rPr>
        <w:lastRenderedPageBreak/>
        <w:t>соответствующей инфраструктуры, благоприятного психологического климата, обеспечение рациональной организации учебного процесса.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Наиболее эффективным путём формирования экологической культуры, здо</w:t>
      </w:r>
      <w:r>
        <w:rPr>
          <w:rFonts w:ascii="Times New Roman" w:hAnsi="Times New Roman"/>
          <w:sz w:val="28"/>
          <w:szCs w:val="28"/>
        </w:rPr>
        <w:softHyphen/>
        <w:t>рового и без</w:t>
      </w:r>
      <w:r>
        <w:rPr>
          <w:rFonts w:ascii="Times New Roman" w:hAnsi="Times New Roman"/>
          <w:sz w:val="28"/>
          <w:szCs w:val="28"/>
        </w:rPr>
        <w:softHyphen/>
        <w:t>опасного образа жизни у обучающихся является направляемая и организуемая взро</w:t>
      </w:r>
      <w:r>
        <w:rPr>
          <w:rFonts w:ascii="Times New Roman" w:hAnsi="Times New Roman"/>
          <w:sz w:val="28"/>
          <w:szCs w:val="28"/>
        </w:rPr>
        <w:softHyphen/>
        <w:t>с</w:t>
      </w:r>
      <w:r>
        <w:rPr>
          <w:rFonts w:ascii="Times New Roman" w:hAnsi="Times New Roman"/>
          <w:sz w:val="28"/>
          <w:szCs w:val="28"/>
        </w:rPr>
        <w:softHyphen/>
        <w:t>лы</w:t>
      </w:r>
      <w:r>
        <w:rPr>
          <w:rFonts w:ascii="Times New Roman" w:hAnsi="Times New Roman"/>
          <w:sz w:val="28"/>
          <w:szCs w:val="28"/>
        </w:rPr>
        <w:softHyphen/>
        <w:t>ми самостоятельная деятельность обучающихся, раз</w:t>
      </w:r>
      <w:r>
        <w:rPr>
          <w:rFonts w:ascii="Times New Roman" w:hAnsi="Times New Roman"/>
          <w:sz w:val="28"/>
          <w:szCs w:val="28"/>
        </w:rPr>
        <w:softHyphen/>
        <w:t>ви</w:t>
      </w:r>
      <w:r>
        <w:rPr>
          <w:rFonts w:ascii="Times New Roman" w:hAnsi="Times New Roman"/>
          <w:sz w:val="28"/>
          <w:szCs w:val="28"/>
        </w:rPr>
        <w:softHyphen/>
        <w:t>вающая способность понимать своё состояние, обеспечивающая усвоение спо</w:t>
      </w:r>
      <w:r>
        <w:rPr>
          <w:rFonts w:ascii="Times New Roman" w:hAnsi="Times New Roman"/>
          <w:sz w:val="28"/>
          <w:szCs w:val="28"/>
        </w:rPr>
        <w:softHyphen/>
        <w:t>собов рациональной организации режима дня, двигательной активности, пи</w:t>
      </w:r>
      <w:r>
        <w:rPr>
          <w:rFonts w:ascii="Times New Roman" w:hAnsi="Times New Roman"/>
          <w:sz w:val="28"/>
          <w:szCs w:val="28"/>
        </w:rPr>
        <w:softHyphen/>
        <w:t>тания, правил личной гигиены. Однако только знание основ здорового об</w:t>
      </w:r>
      <w:r>
        <w:rPr>
          <w:rFonts w:ascii="Times New Roman" w:hAnsi="Times New Roman"/>
          <w:sz w:val="28"/>
          <w:szCs w:val="28"/>
        </w:rPr>
        <w:softHyphen/>
        <w:t>ра</w:t>
      </w:r>
      <w:r>
        <w:rPr>
          <w:rFonts w:ascii="Times New Roman" w:hAnsi="Times New Roman"/>
          <w:sz w:val="28"/>
          <w:szCs w:val="28"/>
        </w:rPr>
        <w:softHyphen/>
        <w:t>за жизни не обеспечивает и не гарантирует их использования, если это не ста</w:t>
      </w:r>
      <w:r>
        <w:rPr>
          <w:rFonts w:ascii="Times New Roman" w:hAnsi="Times New Roman"/>
          <w:sz w:val="28"/>
          <w:szCs w:val="28"/>
        </w:rPr>
        <w:softHyphen/>
        <w:t xml:space="preserve">новится необходимым условием ежедневной жизни ребёнка в семье и социуме. </w:t>
      </w:r>
    </w:p>
    <w:p w:rsidR="005B5BE4" w:rsidRDefault="005B5BE4">
      <w:pPr>
        <w:pStyle w:val="af5"/>
        <w:spacing w:after="0" w:line="360" w:lineRule="auto"/>
        <w:ind w:firstLine="709"/>
        <w:jc w:val="both"/>
        <w:rPr>
          <w:rFonts w:ascii="Times New Roman" w:hAnsi="Times New Roman"/>
          <w:color w:val="000000"/>
          <w:sz w:val="28"/>
          <w:szCs w:val="28"/>
        </w:rPr>
      </w:pPr>
      <w:r>
        <w:rPr>
          <w:rFonts w:ascii="Times New Roman" w:hAnsi="Times New Roman"/>
          <w:sz w:val="28"/>
          <w:szCs w:val="28"/>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B5BE4" w:rsidRDefault="005B5BE4">
      <w:pPr>
        <w:tabs>
          <w:tab w:val="left" w:pos="720"/>
          <w:tab w:val="left" w:pos="1080"/>
        </w:tabs>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Целью программы</w:t>
      </w:r>
      <w:r>
        <w:rPr>
          <w:rFonts w:ascii="Times New Roman" w:hAnsi="Times New Roman" w:cs="Times New Roman"/>
          <w:sz w:val="28"/>
          <w:szCs w:val="28"/>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Основные задачи программы:</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lastRenderedPageBreak/>
        <w:t xml:space="preserve">формирование познавательного интереса и бережного отношения к природе;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об основных компонентах культуры здоровья и здорового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пробуждение в детях желания заботиться о своем здоровье (формирование за</w:t>
      </w:r>
      <w:r>
        <w:rPr>
          <w:rFonts w:ascii="Times New Roman" w:hAnsi="Times New Roman" w:cs="Times New Roman"/>
          <w:sz w:val="28"/>
          <w:szCs w:val="28"/>
        </w:rPr>
        <w:softHyphen/>
        <w:t>ин</w:t>
      </w:r>
      <w:r>
        <w:rPr>
          <w:rFonts w:ascii="Times New Roman" w:hAnsi="Times New Roman" w:cs="Times New Roman"/>
          <w:sz w:val="28"/>
          <w:szCs w:val="28"/>
        </w:rPr>
        <w:softHyphen/>
        <w:t>те</w:t>
      </w:r>
      <w:r>
        <w:rPr>
          <w:rFonts w:ascii="Times New Roman" w:hAnsi="Times New Roman" w:cs="Times New Roman"/>
          <w:sz w:val="28"/>
          <w:szCs w:val="28"/>
        </w:rPr>
        <w:softHyphen/>
        <w:t>ре</w:t>
      </w:r>
      <w:r>
        <w:rPr>
          <w:rFonts w:ascii="Times New Roman" w:hAnsi="Times New Roman" w:cs="Times New Roman"/>
          <w:sz w:val="28"/>
          <w:szCs w:val="28"/>
        </w:rPr>
        <w:softHyphen/>
        <w:t>сованного отношения к собственному здоровью) путем соблюдения правил здорового об</w:t>
      </w:r>
      <w:r>
        <w:rPr>
          <w:rFonts w:ascii="Times New Roman" w:hAnsi="Times New Roman" w:cs="Times New Roman"/>
          <w:sz w:val="28"/>
          <w:szCs w:val="28"/>
        </w:rPr>
        <w:softHyphen/>
        <w:t>раза жизни и организации здоровьесберегающего характера учебной деятельности и об</w:t>
      </w:r>
      <w:r>
        <w:rPr>
          <w:rFonts w:ascii="Times New Roman" w:hAnsi="Times New Roman" w:cs="Times New Roman"/>
          <w:sz w:val="28"/>
          <w:szCs w:val="28"/>
        </w:rPr>
        <w:softHyphen/>
        <w:t>ще</w:t>
      </w:r>
      <w:r>
        <w:rPr>
          <w:rFonts w:ascii="Times New Roman" w:hAnsi="Times New Roman" w:cs="Times New Roman"/>
          <w:sz w:val="28"/>
          <w:szCs w:val="28"/>
        </w:rPr>
        <w:softHyphen/>
        <w:t xml:space="preserve">ния;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 рациональной организации режима дня, учебы и отдыха, двигательной активности</w:t>
      </w:r>
      <w:r>
        <w:rPr>
          <w:rFonts w:ascii="Times New Roman" w:hAnsi="Times New Roman" w:cs="Times New Roman"/>
          <w:sz w:val="28"/>
          <w:szCs w:val="28"/>
        </w:rPr>
        <w:t>;</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установок на использование здорового питания;</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потребности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соблюдение здоровьесозидающих режимов дня;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B5BE4" w:rsidRDefault="005B5BE4">
      <w:pPr>
        <w:tabs>
          <w:tab w:val="left" w:pos="720"/>
          <w:tab w:val="left" w:pos="1080"/>
        </w:tabs>
        <w:spacing w:after="0" w:line="360" w:lineRule="auto"/>
        <w:ind w:firstLine="709"/>
        <w:jc w:val="both"/>
        <w:rPr>
          <w:b/>
          <w:i/>
        </w:rPr>
      </w:pPr>
      <w:r>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5B5BE4" w:rsidRDefault="005B5BE4">
      <w:pPr>
        <w:pStyle w:val="aff5"/>
        <w:ind w:firstLine="709"/>
        <w:jc w:val="center"/>
        <w:rPr>
          <w:caps w:val="0"/>
        </w:rPr>
      </w:pPr>
      <w:r>
        <w:rPr>
          <w:b/>
          <w:i/>
          <w:caps w:val="0"/>
        </w:rPr>
        <w:t>Основные направления, формы реализации программы</w:t>
      </w:r>
    </w:p>
    <w:p w:rsidR="005B5BE4" w:rsidRDefault="005B5BE4">
      <w:pPr>
        <w:pStyle w:val="aff5"/>
        <w:ind w:firstLine="709"/>
        <w:rPr>
          <w:caps w:val="0"/>
        </w:rPr>
      </w:pPr>
      <w:r>
        <w:rPr>
          <w:caps w:val="0"/>
        </w:rPr>
        <w:lastRenderedPageBreak/>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B5BE4" w:rsidRDefault="005B5BE4">
      <w:pPr>
        <w:pStyle w:val="aff5"/>
        <w:ind w:firstLine="709"/>
        <w:rPr>
          <w:caps w:val="0"/>
        </w:rPr>
      </w:pPr>
      <w:r>
        <w:rPr>
          <w:caps w:val="0"/>
        </w:rPr>
        <w:t>1. Создание экологически безопасной, здоровьесберегающей инфраструктуры общеобразовательной организации.</w:t>
      </w:r>
    </w:p>
    <w:p w:rsidR="005B5BE4" w:rsidRDefault="005B5BE4">
      <w:pPr>
        <w:pStyle w:val="aff5"/>
        <w:ind w:firstLine="709"/>
        <w:rPr>
          <w:caps w:val="0"/>
        </w:rPr>
      </w:pPr>
      <w:r>
        <w:rPr>
          <w:caps w:val="0"/>
        </w:rPr>
        <w:t>2. Реализация программы формирования экологической культуры и здорового образа жизни в урочной деятельности.</w:t>
      </w:r>
    </w:p>
    <w:p w:rsidR="005B5BE4" w:rsidRDefault="005B5BE4">
      <w:pPr>
        <w:pStyle w:val="aff5"/>
        <w:ind w:firstLine="709"/>
        <w:rPr>
          <w:caps w:val="0"/>
        </w:rPr>
      </w:pPr>
      <w:r>
        <w:rPr>
          <w:caps w:val="0"/>
        </w:rPr>
        <w:t>3. Реализация программы формирования экологической культуры и здорового образа жизни во внеурочной деятельности.</w:t>
      </w:r>
    </w:p>
    <w:p w:rsidR="005B5BE4" w:rsidRDefault="005B5BE4">
      <w:pPr>
        <w:pStyle w:val="aff5"/>
        <w:ind w:firstLine="709"/>
        <w:rPr>
          <w:caps w:val="0"/>
        </w:rPr>
      </w:pPr>
      <w:r>
        <w:rPr>
          <w:caps w:val="0"/>
        </w:rPr>
        <w:t>4. Работа с родителями (законными представителями).</w:t>
      </w:r>
    </w:p>
    <w:p w:rsidR="005B5BE4" w:rsidRDefault="005B5BE4">
      <w:pPr>
        <w:pStyle w:val="aff5"/>
        <w:ind w:firstLine="709"/>
      </w:pPr>
      <w:r>
        <w:rPr>
          <w:caps w:val="0"/>
        </w:rPr>
        <w:t>5. Просветительская и методическая работа со специалистами общеобразовательной организации.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xml:space="preserve"> Экологически безопасная, здоровьесберегающая инфраструктура общеобразовательной организации включает</w:t>
      </w:r>
      <w:r>
        <w:rPr>
          <w:rFonts w:ascii="Times New Roman" w:hAnsi="Times New Roman"/>
          <w:i/>
          <w:sz w:val="28"/>
          <w:szCs w:val="28"/>
        </w:rPr>
        <w:t>:</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и необходимое оснащение помещений для питания обучающихся, а также для хранения и приготовления пищи;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организацию качественного горячего питания обучающихся, в том числе горячих завтраков;</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помещений для медицинского персонала;</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необходимого (в расчёте на количество обучающихся) и ква</w:t>
      </w:r>
      <w:r>
        <w:rPr>
          <w:rFonts w:ascii="Times New Roman" w:hAnsi="Times New Roman"/>
          <w:sz w:val="28"/>
          <w:szCs w:val="28"/>
        </w:rPr>
        <w:softHyphen/>
        <w:t>ли</w:t>
      </w:r>
      <w:r>
        <w:rPr>
          <w:rFonts w:ascii="Times New Roman" w:hAnsi="Times New Roman"/>
          <w:sz w:val="28"/>
          <w:szCs w:val="28"/>
        </w:rPr>
        <w:softHyphen/>
        <w:t>фи</w:t>
      </w:r>
      <w:r>
        <w:rPr>
          <w:rFonts w:ascii="Times New Roman" w:hAnsi="Times New Roman"/>
          <w:sz w:val="28"/>
          <w:szCs w:val="28"/>
        </w:rPr>
        <w:softHyphen/>
        <w:t>цированного состава специалистов, обеспечивающих оздоровительную ра</w:t>
      </w:r>
      <w:r>
        <w:rPr>
          <w:rFonts w:ascii="Times New Roman" w:hAnsi="Times New Roman"/>
          <w:sz w:val="28"/>
          <w:szCs w:val="28"/>
        </w:rPr>
        <w:softHyphen/>
        <w:t>боту с обучающимися (логопеды, учителя физической культуры, 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медицинские работники).</w:t>
      </w:r>
    </w:p>
    <w:p w:rsidR="005B5BE4" w:rsidRDefault="005B5BE4">
      <w:pPr>
        <w:pStyle w:val="afe"/>
        <w:spacing w:line="360" w:lineRule="auto"/>
        <w:ind w:firstLine="709"/>
        <w:jc w:val="both"/>
        <w:rPr>
          <w:rFonts w:ascii="Times New Roman" w:hAnsi="Times New Roman"/>
          <w:i/>
          <w:sz w:val="28"/>
          <w:szCs w:val="28"/>
        </w:rPr>
      </w:pPr>
      <w:r>
        <w:rPr>
          <w:rFonts w:ascii="Times New Roman" w:hAnsi="Times New Roman"/>
          <w:sz w:val="28"/>
          <w:szCs w:val="28"/>
        </w:rPr>
        <w:lastRenderedPageBreak/>
        <w:t>Ответственность и контроль за реализацию этого направления возлагаются на администрацию общеобразовательной организации.</w:t>
      </w:r>
    </w:p>
    <w:p w:rsidR="005B5BE4" w:rsidRDefault="005B5BE4">
      <w:pPr>
        <w:spacing w:after="0" w:line="360" w:lineRule="auto"/>
        <w:ind w:firstLine="709"/>
        <w:jc w:val="center"/>
        <w:rPr>
          <w:rFonts w:ascii="Times New Roman" w:hAnsi="Times New Roman" w:cs="Times New Roman"/>
          <w:i/>
          <w:sz w:val="28"/>
          <w:szCs w:val="28"/>
        </w:rPr>
      </w:pPr>
      <w:r>
        <w:rPr>
          <w:rFonts w:ascii="Times New Roman" w:hAnsi="Times New Roman" w:cs="Times New Roman"/>
          <w:i/>
          <w:sz w:val="28"/>
          <w:szCs w:val="28"/>
        </w:rPr>
        <w:t>Реализация программы формирования экологической культуры</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i/>
          <w:sz w:val="28"/>
          <w:szCs w:val="28"/>
        </w:rPr>
        <w:t>и здорового образа жизни в урочной деятельности.</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Программа реализуется на межпредметной основе путем интеграции в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жание ба</w:t>
      </w:r>
      <w:r>
        <w:rPr>
          <w:rFonts w:ascii="Times New Roman" w:hAnsi="Times New Roman" w:cs="Times New Roman"/>
          <w:color w:val="000000"/>
          <w:sz w:val="28"/>
          <w:szCs w:val="28"/>
        </w:rPr>
        <w:softHyphen/>
        <w:t>зовых учебных предметов разделов и тем, способствующих фо</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рованию у обу</w:t>
      </w:r>
      <w:r>
        <w:rPr>
          <w:rFonts w:ascii="Times New Roman" w:hAnsi="Times New Roman" w:cs="Times New Roman"/>
          <w:color w:val="000000"/>
          <w:sz w:val="28"/>
          <w:szCs w:val="28"/>
        </w:rPr>
        <w:softHyphen/>
        <w:t>ча</w:t>
      </w:r>
      <w:r>
        <w:rPr>
          <w:rFonts w:ascii="Times New Roman" w:hAnsi="Times New Roman" w:cs="Times New Roman"/>
          <w:color w:val="000000"/>
          <w:sz w:val="28"/>
          <w:szCs w:val="28"/>
        </w:rPr>
        <w:softHyphen/>
        <w:t>ю</w:t>
      </w:r>
      <w:r>
        <w:rPr>
          <w:rFonts w:ascii="Times New Roman" w:hAnsi="Times New Roman" w:cs="Times New Roman"/>
          <w:color w:val="000000"/>
          <w:sz w:val="28"/>
          <w:szCs w:val="28"/>
        </w:rPr>
        <w:softHyphen/>
        <w:t>щи</w:t>
      </w:r>
      <w:r>
        <w:rPr>
          <w:rFonts w:ascii="Times New Roman" w:hAnsi="Times New Roman" w:cs="Times New Roman"/>
          <w:color w:val="000000"/>
          <w:sz w:val="28"/>
          <w:szCs w:val="28"/>
        </w:rPr>
        <w:softHyphen/>
        <w:t>хся с умственной отсталостью (интеллектуальными нарушениями) основ эко</w:t>
      </w:r>
      <w:r>
        <w:rPr>
          <w:rFonts w:ascii="Times New Roman" w:hAnsi="Times New Roman" w:cs="Times New Roman"/>
          <w:color w:val="000000"/>
          <w:sz w:val="28"/>
          <w:szCs w:val="28"/>
        </w:rPr>
        <w:softHyphen/>
        <w:t>ло</w:t>
      </w:r>
      <w:r>
        <w:rPr>
          <w:rFonts w:ascii="Times New Roman" w:hAnsi="Times New Roman" w:cs="Times New Roman"/>
          <w:color w:val="000000"/>
          <w:sz w:val="28"/>
          <w:szCs w:val="28"/>
        </w:rPr>
        <w:softHyphen/>
        <w:t>ги</w:t>
      </w:r>
      <w:r>
        <w:rPr>
          <w:rFonts w:ascii="Times New Roman" w:hAnsi="Times New Roman" w:cs="Times New Roman"/>
          <w:color w:val="000000"/>
          <w:sz w:val="28"/>
          <w:szCs w:val="28"/>
        </w:rPr>
        <w:softHyphen/>
        <w:t>че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кой культуры, установки на здоровый и без</w:t>
      </w:r>
      <w:r>
        <w:rPr>
          <w:rFonts w:ascii="Times New Roman" w:hAnsi="Times New Roman" w:cs="Times New Roman"/>
          <w:color w:val="000000"/>
          <w:sz w:val="28"/>
          <w:szCs w:val="28"/>
        </w:rPr>
        <w:softHyphen/>
        <w:t>опасный образ жизни. Ведущая роль принадлежит таким учебным предметам как «Фи</w:t>
      </w:r>
      <w:r>
        <w:rPr>
          <w:rFonts w:ascii="Times New Roman" w:hAnsi="Times New Roman" w:cs="Times New Roman"/>
          <w:color w:val="000000"/>
          <w:sz w:val="28"/>
          <w:szCs w:val="28"/>
        </w:rPr>
        <w:softHyphen/>
        <w:t>зи</w:t>
      </w:r>
      <w:r>
        <w:rPr>
          <w:rFonts w:ascii="Times New Roman" w:hAnsi="Times New Roman" w:cs="Times New Roman"/>
          <w:color w:val="000000"/>
          <w:sz w:val="28"/>
          <w:szCs w:val="28"/>
        </w:rPr>
        <w:softHyphen/>
        <w:t>ческая культура», «Мир природы и человека», «Природоведение», «Биология», «Основы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ной жизни», «География», а также «Ручной труд» и «Профильный труд».</w:t>
      </w:r>
    </w:p>
    <w:p w:rsidR="00D830C7" w:rsidRPr="00DF4FA1" w:rsidRDefault="00D830C7" w:rsidP="00D830C7">
      <w:pPr>
        <w:pStyle w:val="af5"/>
        <w:spacing w:after="0" w:line="360" w:lineRule="auto"/>
        <w:ind w:firstLine="709"/>
        <w:jc w:val="both"/>
        <w:rPr>
          <w:rFonts w:ascii="Times New Roman" w:hAnsi="Times New Roman"/>
          <w:sz w:val="28"/>
          <w:szCs w:val="28"/>
        </w:rPr>
      </w:pPr>
      <w:r w:rsidRPr="00DF4FA1">
        <w:rPr>
          <w:rFonts w:ascii="Times New Roman" w:hAnsi="Times New Roman"/>
          <w:i/>
          <w:iCs/>
          <w:color w:val="000000"/>
          <w:spacing w:val="-4"/>
          <w:sz w:val="28"/>
          <w:szCs w:val="28"/>
        </w:rPr>
        <w:t>В результате</w:t>
      </w:r>
      <w:r>
        <w:rPr>
          <w:rFonts w:ascii="Times New Roman" w:hAnsi="Times New Roman"/>
          <w:color w:val="000000"/>
          <w:spacing w:val="-4"/>
          <w:sz w:val="28"/>
          <w:szCs w:val="28"/>
        </w:rPr>
        <w:t xml:space="preserve"> реализации программы</w:t>
      </w:r>
      <w:r w:rsidRPr="00DF4FA1">
        <w:rPr>
          <w:rFonts w:ascii="Times New Roman" w:hAnsi="Times New Roman"/>
          <w:color w:val="000000"/>
          <w:spacing w:val="-4"/>
          <w:sz w:val="28"/>
          <w:szCs w:val="28"/>
        </w:rPr>
        <w:t xml:space="preserve"> у обучающихся будут</w:t>
      </w:r>
      <w:r w:rsidRPr="00DF4FA1">
        <w:rPr>
          <w:rFonts w:ascii="Times New Roman" w:hAnsi="Times New Roman"/>
          <w:color w:val="000000"/>
          <w:sz w:val="28"/>
          <w:szCs w:val="28"/>
        </w:rPr>
        <w:t xml:space="preserve"> сформированы практико-ориентированные умения и навыки, которые обеспечат им </w:t>
      </w:r>
      <w:r>
        <w:rPr>
          <w:rFonts w:ascii="Times New Roman" w:hAnsi="Times New Roman"/>
          <w:color w:val="000000"/>
          <w:sz w:val="28"/>
          <w:szCs w:val="28"/>
        </w:rPr>
        <w:t>возможность</w:t>
      </w:r>
      <w:r w:rsidRPr="00DF4FA1">
        <w:rPr>
          <w:rFonts w:ascii="Times New Roman" w:hAnsi="Times New Roman"/>
          <w:color w:val="000000"/>
          <w:sz w:val="28"/>
          <w:szCs w:val="28"/>
        </w:rPr>
        <w:t xml:space="preserve"> в достижении жизненных компетенций: </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элементарные природосберегающи</w:t>
      </w:r>
      <w:r>
        <w:rPr>
          <w:rFonts w:ascii="Times New Roman" w:hAnsi="Times New Roman" w:cs="Times New Roman"/>
          <w:color w:val="000000"/>
          <w:sz w:val="28"/>
          <w:szCs w:val="28"/>
        </w:rPr>
        <w:t xml:space="preserve">е умения и навыки: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умения оценивать</w:t>
      </w:r>
      <w:r w:rsidRPr="00DF4FA1">
        <w:rPr>
          <w:rFonts w:ascii="Times New Roman" w:hAnsi="Times New Roman" w:cs="Times New Roman"/>
          <w:color w:val="000000"/>
          <w:sz w:val="28"/>
          <w:szCs w:val="28"/>
        </w:rPr>
        <w:t xml:space="preserve"> правиль</w:t>
      </w:r>
      <w:r>
        <w:rPr>
          <w:rFonts w:ascii="Times New Roman" w:hAnsi="Times New Roman" w:cs="Times New Roman"/>
          <w:color w:val="000000"/>
          <w:sz w:val="28"/>
          <w:szCs w:val="28"/>
        </w:rPr>
        <w:t>ность</w:t>
      </w:r>
      <w:r w:rsidRPr="00DF4FA1">
        <w:rPr>
          <w:rFonts w:ascii="Times New Roman" w:hAnsi="Times New Roman" w:cs="Times New Roman"/>
          <w:color w:val="000000"/>
          <w:sz w:val="28"/>
          <w:szCs w:val="28"/>
        </w:rPr>
        <w:t xml:space="preserve"> поведения людей в природе; </w:t>
      </w:r>
      <w:r>
        <w:rPr>
          <w:rFonts w:ascii="Times New Roman" w:hAnsi="Times New Roman" w:cs="Times New Roman"/>
          <w:sz w:val="28"/>
          <w:szCs w:val="28"/>
        </w:rPr>
        <w:t>бережное</w:t>
      </w:r>
      <w:r w:rsidRPr="00DF4FA1">
        <w:rPr>
          <w:rFonts w:ascii="Times New Roman" w:hAnsi="Times New Roman" w:cs="Times New Roman"/>
          <w:sz w:val="28"/>
          <w:szCs w:val="28"/>
        </w:rPr>
        <w:t xml:space="preserve"> отношения к природе, рас</w:t>
      </w:r>
      <w:r>
        <w:rPr>
          <w:rFonts w:ascii="Times New Roman" w:hAnsi="Times New Roman" w:cs="Times New Roman"/>
          <w:sz w:val="28"/>
          <w:szCs w:val="28"/>
        </w:rPr>
        <w:t>тениям и животным; элементарный опыт</w:t>
      </w:r>
      <w:r w:rsidRPr="00DF4FA1">
        <w:rPr>
          <w:rFonts w:ascii="Times New Roman" w:hAnsi="Times New Roman" w:cs="Times New Roman"/>
          <w:sz w:val="28"/>
          <w:szCs w:val="28"/>
        </w:rPr>
        <w:t xml:space="preserve"> пр</w:t>
      </w:r>
      <w:r>
        <w:rPr>
          <w:rFonts w:ascii="Times New Roman" w:hAnsi="Times New Roman" w:cs="Times New Roman"/>
          <w:sz w:val="28"/>
          <w:szCs w:val="28"/>
        </w:rPr>
        <w:t>иродоохранительной деятельности.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элементарные здоровьесберегающие умен</w:t>
      </w:r>
      <w:r>
        <w:rPr>
          <w:rFonts w:ascii="Times New Roman" w:hAnsi="Times New Roman" w:cs="Times New Roman"/>
          <w:color w:val="000000"/>
          <w:sz w:val="28"/>
          <w:szCs w:val="28"/>
        </w:rPr>
        <w:t>ия и навыки:</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личной гигиены;</w:t>
      </w:r>
      <w:r w:rsidRPr="00DF4FA1">
        <w:rPr>
          <w:rFonts w:ascii="Times New Roman" w:hAnsi="Times New Roman" w:cs="Times New Roman"/>
          <w:color w:val="000000"/>
          <w:sz w:val="28"/>
          <w:szCs w:val="28"/>
        </w:rPr>
        <w:t xml:space="preserve"> активного образа жизни;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Pr>
          <w:rFonts w:ascii="Times New Roman" w:hAnsi="Times New Roman" w:cs="Times New Roman"/>
          <w:kern w:val="2"/>
          <w:sz w:val="28"/>
          <w:szCs w:val="28"/>
        </w:rPr>
        <w:t>организовывать здоровьесберегающую</w:t>
      </w:r>
      <w:r w:rsidRPr="00DF4FA1">
        <w:rPr>
          <w:rFonts w:ascii="Times New Roman" w:hAnsi="Times New Roman" w:cs="Times New Roman"/>
          <w:kern w:val="2"/>
          <w:sz w:val="28"/>
          <w:szCs w:val="28"/>
        </w:rPr>
        <w:t xml:space="preserve"> жизнедеятель</w:t>
      </w:r>
      <w:r>
        <w:rPr>
          <w:rFonts w:ascii="Times New Roman" w:hAnsi="Times New Roman" w:cs="Times New Roman"/>
          <w:kern w:val="2"/>
          <w:sz w:val="28"/>
          <w:szCs w:val="28"/>
        </w:rPr>
        <w:t xml:space="preserve">ность: </w:t>
      </w:r>
      <w:r w:rsidRPr="00DF4FA1">
        <w:rPr>
          <w:rFonts w:ascii="Times New Roman" w:hAnsi="Times New Roman" w:cs="Times New Roman"/>
          <w:kern w:val="2"/>
          <w:sz w:val="28"/>
          <w:szCs w:val="28"/>
        </w:rPr>
        <w:t>режим дня, утренняя зарядка, оздоровительные меро</w:t>
      </w:r>
      <w:r>
        <w:rPr>
          <w:rFonts w:ascii="Times New Roman" w:hAnsi="Times New Roman" w:cs="Times New Roman"/>
          <w:kern w:val="2"/>
          <w:sz w:val="28"/>
          <w:szCs w:val="28"/>
        </w:rPr>
        <w:t>приятия, подвижные игры и т. д.</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умение оценивать правильностьсобственного поведения и поведения окружающих </w:t>
      </w:r>
      <w:r w:rsidRPr="00DF4FA1">
        <w:rPr>
          <w:rFonts w:ascii="Times New Roman" w:hAnsi="Times New Roman" w:cs="Times New Roman"/>
          <w:color w:val="000000"/>
          <w:sz w:val="28"/>
          <w:szCs w:val="28"/>
        </w:rPr>
        <w:t>с позиций здорового образа жизни;</w:t>
      </w:r>
    </w:p>
    <w:p w:rsidR="00D830C7" w:rsidRDefault="00D830C7" w:rsidP="00D830C7">
      <w:pPr>
        <w:spacing w:after="0" w:line="360" w:lineRule="auto"/>
        <w:ind w:firstLine="709"/>
        <w:jc w:val="both"/>
        <w:rPr>
          <w:rFonts w:ascii="Times New Roman" w:hAnsi="Times New Roman" w:cs="Times New Roman"/>
          <w:color w:val="auto"/>
          <w:sz w:val="28"/>
          <w:szCs w:val="28"/>
          <w:bdr w:val="none" w:sz="0" w:space="0" w:color="auto" w:frame="1"/>
        </w:rPr>
      </w:pPr>
      <w:r>
        <w:rPr>
          <w:rFonts w:ascii="Times New Roman" w:hAnsi="Times New Roman" w:cs="Times New Roman"/>
          <w:color w:val="000000"/>
          <w:sz w:val="28"/>
          <w:szCs w:val="28"/>
        </w:rPr>
        <w:t>умение соблюдать правила</w:t>
      </w:r>
      <w:r w:rsidRPr="00DF4FA1">
        <w:rPr>
          <w:rFonts w:ascii="Times New Roman" w:hAnsi="Times New Roman" w:cs="Times New Roman"/>
          <w:color w:val="000000"/>
          <w:sz w:val="28"/>
          <w:szCs w:val="28"/>
        </w:rPr>
        <w:t xml:space="preserve"> здорового питания</w:t>
      </w:r>
      <w:r>
        <w:rPr>
          <w:rFonts w:ascii="Times New Roman" w:hAnsi="Times New Roman" w:cs="Times New Roman"/>
          <w:sz w:val="28"/>
          <w:szCs w:val="28"/>
        </w:rPr>
        <w:t>:</w:t>
      </w:r>
      <w:r>
        <w:rPr>
          <w:rFonts w:ascii="Times New Roman" w:hAnsi="Times New Roman" w:cs="Times New Roman"/>
          <w:color w:val="333333"/>
          <w:sz w:val="28"/>
          <w:szCs w:val="28"/>
          <w:bdr w:val="none" w:sz="0" w:space="0" w:color="auto" w:frame="1"/>
        </w:rPr>
        <w:t xml:space="preserve"> навыков</w:t>
      </w:r>
      <w:r w:rsidRPr="00DF4FA1">
        <w:rPr>
          <w:rFonts w:ascii="Times New Roman" w:hAnsi="Times New Roman" w:cs="Times New Roman"/>
          <w:color w:val="333333"/>
          <w:sz w:val="28"/>
          <w:szCs w:val="28"/>
          <w:bdr w:val="none" w:sz="0" w:space="0" w:color="auto" w:frame="1"/>
        </w:rPr>
        <w:t xml:space="preserve"> гигиены приготовления, </w:t>
      </w:r>
      <w:r w:rsidRPr="00DF4FA1">
        <w:rPr>
          <w:rFonts w:ascii="Times New Roman" w:hAnsi="Times New Roman" w:cs="Times New Roman"/>
          <w:color w:val="auto"/>
          <w:sz w:val="28"/>
          <w:szCs w:val="28"/>
          <w:bdr w:val="none" w:sz="0" w:space="0" w:color="auto" w:frame="1"/>
        </w:rPr>
        <w:t xml:space="preserve">хранения и культуры приема пищи; </w:t>
      </w:r>
    </w:p>
    <w:p w:rsidR="00D830C7"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навыки </w:t>
      </w:r>
      <w:r w:rsidRPr="00DF4FA1">
        <w:rPr>
          <w:rFonts w:ascii="Times New Roman" w:hAnsi="Times New Roman" w:cs="Times New Roman"/>
          <w:color w:val="auto"/>
          <w:sz w:val="28"/>
          <w:szCs w:val="28"/>
        </w:rPr>
        <w:t>противостояни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вовлечению в табакокурение, употреблени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алкоголя, наркотических и сильнодействующих веществ; </w:t>
      </w:r>
    </w:p>
    <w:p w:rsidR="00D830C7" w:rsidRPr="00DF4FA1"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bdr w:val="none" w:sz="0" w:space="0" w:color="auto" w:frame="1"/>
        </w:rPr>
        <w:lastRenderedPageBreak/>
        <w:t xml:space="preserve">навыки </w:t>
      </w:r>
      <w:r w:rsidRPr="00DF4FA1">
        <w:rPr>
          <w:rFonts w:ascii="Times New Roman" w:hAnsi="Times New Roman" w:cs="Times New Roman"/>
          <w:color w:val="auto"/>
          <w:sz w:val="28"/>
          <w:szCs w:val="28"/>
          <w:bdr w:val="none" w:sz="0" w:space="0" w:color="auto" w:frame="1"/>
        </w:rPr>
        <w:t>безбоязненн</w:t>
      </w:r>
      <w:r>
        <w:rPr>
          <w:rFonts w:ascii="Times New Roman" w:hAnsi="Times New Roman" w:cs="Times New Roman"/>
          <w:color w:val="auto"/>
          <w:sz w:val="28"/>
          <w:szCs w:val="28"/>
          <w:bdr w:val="none" w:sz="0" w:space="0" w:color="auto" w:frame="1"/>
        </w:rPr>
        <w:t>ого общения</w:t>
      </w:r>
      <w:r w:rsidRPr="00DF4FA1">
        <w:rPr>
          <w:rFonts w:ascii="Times New Roman" w:hAnsi="Times New Roman" w:cs="Times New Roman"/>
          <w:color w:val="auto"/>
          <w:sz w:val="28"/>
          <w:szCs w:val="28"/>
          <w:bdr w:val="none" w:sz="0" w:space="0" w:color="auto" w:frame="1"/>
        </w:rPr>
        <w:t xml:space="preserve"> с медицинским</w:t>
      </w:r>
      <w:r>
        <w:rPr>
          <w:rFonts w:ascii="Times New Roman" w:hAnsi="Times New Roman" w:cs="Times New Roman"/>
          <w:color w:val="auto"/>
          <w:sz w:val="28"/>
          <w:szCs w:val="28"/>
          <w:bdr w:val="none" w:sz="0" w:space="0" w:color="auto" w:frame="1"/>
        </w:rPr>
        <w:t>и работника</w:t>
      </w:r>
      <w:r w:rsidRPr="00DF4FA1">
        <w:rPr>
          <w:rFonts w:ascii="Times New Roman" w:hAnsi="Times New Roman" w:cs="Times New Roman"/>
          <w:color w:val="auto"/>
          <w:sz w:val="28"/>
          <w:szCs w:val="28"/>
          <w:bdr w:val="none" w:sz="0" w:space="0" w:color="auto" w:frame="1"/>
        </w:rPr>
        <w:t>м</w:t>
      </w:r>
      <w:r>
        <w:rPr>
          <w:rFonts w:ascii="Times New Roman" w:hAnsi="Times New Roman" w:cs="Times New Roman"/>
          <w:color w:val="auto"/>
          <w:sz w:val="28"/>
          <w:szCs w:val="28"/>
          <w:bdr w:val="none" w:sz="0" w:space="0" w:color="auto" w:frame="1"/>
        </w:rPr>
        <w:t xml:space="preserve">и;адекватного </w:t>
      </w:r>
      <w:r w:rsidRPr="00DF4FA1">
        <w:rPr>
          <w:rFonts w:ascii="Times New Roman" w:hAnsi="Times New Roman" w:cs="Times New Roman"/>
          <w:color w:val="auto"/>
          <w:sz w:val="28"/>
          <w:szCs w:val="28"/>
          <w:bdr w:val="none" w:sz="0" w:space="0" w:color="auto" w:frame="1"/>
        </w:rPr>
        <w:t>поведения при посещении лечебног</w:t>
      </w:r>
      <w:r>
        <w:rPr>
          <w:rFonts w:ascii="Times New Roman" w:hAnsi="Times New Roman" w:cs="Times New Roman"/>
          <w:color w:val="auto"/>
          <w:sz w:val="28"/>
          <w:szCs w:val="28"/>
          <w:bdr w:val="none" w:sz="0" w:space="0" w:color="auto" w:frame="1"/>
        </w:rPr>
        <w:t>о учреждения, а также</w:t>
      </w:r>
      <w:r w:rsidRPr="00DF4FA1">
        <w:rPr>
          <w:rFonts w:ascii="Times New Roman" w:hAnsi="Times New Roman" w:cs="Times New Roman"/>
          <w:color w:val="auto"/>
          <w:sz w:val="28"/>
          <w:szCs w:val="28"/>
          <w:bdr w:val="none" w:sz="0" w:space="0" w:color="auto" w:frame="1"/>
        </w:rPr>
        <w:t xml:space="preserve"> при возникновении признаков </w:t>
      </w:r>
      <w:r>
        <w:rPr>
          <w:rFonts w:ascii="Times New Roman" w:hAnsi="Times New Roman" w:cs="Times New Roman"/>
          <w:color w:val="auto"/>
          <w:sz w:val="28"/>
          <w:szCs w:val="28"/>
          <w:bdr w:val="none" w:sz="0" w:space="0" w:color="auto" w:frame="1"/>
        </w:rPr>
        <w:t>заболеваний у себя и окружающих; умения общего ухода за больными.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навыки и умения безопасного образа жизни</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color w:val="333333"/>
          <w:sz w:val="28"/>
          <w:szCs w:val="28"/>
          <w:bdr w:val="none" w:sz="0" w:space="0" w:color="auto" w:frame="1"/>
        </w:rPr>
      </w:pPr>
      <w:r>
        <w:rPr>
          <w:rFonts w:ascii="Times New Roman" w:hAnsi="Times New Roman" w:cs="Times New Roman"/>
          <w:color w:val="000000"/>
          <w:sz w:val="28"/>
          <w:szCs w:val="28"/>
        </w:rPr>
        <w:t>навыки адекватного</w:t>
      </w:r>
      <w:r w:rsidRPr="00DF4FA1">
        <w:rPr>
          <w:rFonts w:ascii="Times New Roman" w:hAnsi="Times New Roman" w:cs="Times New Roman"/>
          <w:color w:val="333333"/>
          <w:sz w:val="28"/>
          <w:szCs w:val="28"/>
          <w:bdr w:val="none" w:sz="0" w:space="0" w:color="auto" w:frame="1"/>
        </w:rPr>
        <w:t xml:space="preserve">поведенияв случае возникновения опасных ситуаций в школе, дома, на улице;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333333"/>
          <w:sz w:val="28"/>
          <w:szCs w:val="28"/>
          <w:bdr w:val="none" w:sz="0" w:space="0" w:color="auto" w:frame="1"/>
        </w:rPr>
        <w:t xml:space="preserve">умение </w:t>
      </w:r>
      <w:r w:rsidRPr="00DF4FA1">
        <w:rPr>
          <w:rFonts w:ascii="Times New Roman" w:hAnsi="Times New Roman" w:cs="Times New Roman"/>
          <w:color w:val="000000"/>
          <w:sz w:val="28"/>
          <w:szCs w:val="28"/>
        </w:rPr>
        <w:t xml:space="preserve">оценивать правильность поведения в быту;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sidRPr="00DF4FA1">
        <w:rPr>
          <w:rFonts w:ascii="Times New Roman" w:hAnsi="Times New Roman" w:cs="Times New Roman"/>
          <w:color w:val="000000"/>
          <w:sz w:val="28"/>
          <w:szCs w:val="28"/>
        </w:rPr>
        <w:t xml:space="preserve">соблюдать правила безопасного поведения с огнём, водой, газом, электричеством; </w:t>
      </w:r>
      <w:r w:rsidRPr="00DF4FA1">
        <w:rPr>
          <w:rFonts w:ascii="Times New Roman" w:hAnsi="Times New Roman" w:cs="Times New Roman"/>
          <w:sz w:val="28"/>
          <w:szCs w:val="28"/>
        </w:rPr>
        <w:t>безопасного использования учебных принадлежностей, инструментов;</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соблюдения правил</w:t>
      </w:r>
      <w:r w:rsidRPr="00DF4FA1">
        <w:rPr>
          <w:rFonts w:ascii="Times New Roman" w:hAnsi="Times New Roman" w:cs="Times New Roman"/>
          <w:color w:val="000000"/>
          <w:sz w:val="28"/>
          <w:szCs w:val="28"/>
        </w:rPr>
        <w:t xml:space="preserve"> дорожного движения и поведения на улице, пожарной безопасности; </w:t>
      </w:r>
    </w:p>
    <w:p w:rsidR="00D830C7" w:rsidRPr="00DF4FA1"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навыки </w:t>
      </w:r>
      <w:r w:rsidRPr="00DF4FA1">
        <w:rPr>
          <w:rFonts w:ascii="Times New Roman" w:hAnsi="Times New Roman" w:cs="Times New Roman"/>
          <w:sz w:val="28"/>
          <w:szCs w:val="28"/>
        </w:rPr>
        <w:t xml:space="preserve">позитивного общения; </w:t>
      </w:r>
      <w:r>
        <w:rPr>
          <w:rFonts w:ascii="Times New Roman" w:hAnsi="Times New Roman" w:cs="Times New Roman"/>
          <w:color w:val="000000"/>
          <w:sz w:val="28"/>
          <w:szCs w:val="28"/>
        </w:rPr>
        <w:t xml:space="preserve"> соблюдение правил</w:t>
      </w:r>
      <w:r w:rsidRPr="00DF4FA1">
        <w:rPr>
          <w:rFonts w:ascii="Times New Roman" w:hAnsi="Times New Roman" w:cs="Times New Roman"/>
          <w:color w:val="000000"/>
          <w:sz w:val="28"/>
          <w:szCs w:val="28"/>
        </w:rPr>
        <w:t xml:space="preserve"> взаимоотношений с </w:t>
      </w:r>
      <w:r>
        <w:rPr>
          <w:rFonts w:ascii="Times New Roman" w:hAnsi="Times New Roman" w:cs="Times New Roman"/>
          <w:color w:val="000000"/>
          <w:sz w:val="28"/>
          <w:szCs w:val="28"/>
        </w:rPr>
        <w:t>незнакомыми людьми; правил</w:t>
      </w:r>
      <w:r w:rsidRPr="00DF4FA1">
        <w:rPr>
          <w:rFonts w:ascii="Times New Roman" w:hAnsi="Times New Roman" w:cs="Times New Roman"/>
          <w:color w:val="000000"/>
          <w:sz w:val="28"/>
          <w:szCs w:val="28"/>
        </w:rPr>
        <w:t xml:space="preserve"> безопасного пове</w:t>
      </w:r>
      <w:r>
        <w:rPr>
          <w:rFonts w:ascii="Times New Roman" w:hAnsi="Times New Roman" w:cs="Times New Roman"/>
          <w:color w:val="000000"/>
          <w:sz w:val="28"/>
          <w:szCs w:val="28"/>
        </w:rPr>
        <w:t>дения в общественном транспорте.</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 xml:space="preserve"> навыки и умения безопасного поведения в окружающей среде и простейшие умения поведения в экстремальных (чрезвычайных) ситуациях</w:t>
      </w:r>
      <w:r>
        <w:rPr>
          <w:rFonts w:ascii="Times New Roman" w:hAnsi="Times New Roman" w:cs="Times New Roman"/>
          <w:color w:val="000000"/>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умения </w:t>
      </w:r>
      <w:r w:rsidRPr="00DF4FA1">
        <w:rPr>
          <w:rFonts w:ascii="Times New Roman" w:hAnsi="Times New Roman" w:cs="Times New Roman"/>
          <w:sz w:val="28"/>
          <w:szCs w:val="28"/>
        </w:rPr>
        <w:t>действовать в неблагоприятных погодных условиях</w:t>
      </w:r>
      <w:r>
        <w:rPr>
          <w:rFonts w:ascii="Times New Roman" w:hAnsi="Times New Roman" w:cs="Times New Roman"/>
          <w:color w:val="000000"/>
          <w:sz w:val="28"/>
          <w:szCs w:val="28"/>
        </w:rPr>
        <w:t>(соблюдение</w:t>
      </w:r>
      <w:r w:rsidRPr="00DF4FA1">
        <w:rPr>
          <w:rFonts w:ascii="Times New Roman" w:hAnsi="Times New Roman" w:cs="Times New Roman"/>
          <w:color w:val="000000"/>
          <w:sz w:val="28"/>
          <w:szCs w:val="28"/>
        </w:rPr>
        <w:t xml:space="preserve"> правил поведения при грозе, в лесу, на водоёме и т.п.</w:t>
      </w:r>
      <w:r>
        <w:rPr>
          <w:rFonts w:ascii="Times New Roman" w:hAnsi="Times New Roman" w:cs="Times New Roman"/>
          <w:color w:val="000000"/>
          <w:sz w:val="28"/>
          <w:szCs w:val="28"/>
        </w:rPr>
        <w:t>)</w:t>
      </w:r>
      <w:r w:rsidRPr="00DF4FA1">
        <w:rPr>
          <w:rFonts w:ascii="Times New Roman" w:hAnsi="Times New Roman" w:cs="Times New Roman"/>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умения </w:t>
      </w:r>
      <w:r w:rsidRPr="00DF4FA1">
        <w:rPr>
          <w:rFonts w:ascii="Times New Roman" w:hAnsi="Times New Roman" w:cs="Times New Roman"/>
          <w:sz w:val="28"/>
          <w:szCs w:val="28"/>
        </w:rPr>
        <w:t>действовать в условиях возникновения чрезвычайной ситуации в регионе проживания (порядок и правила вызова полиции, «скорой помощи», пожарной</w:t>
      </w:r>
      <w:r>
        <w:rPr>
          <w:rFonts w:ascii="Times New Roman" w:hAnsi="Times New Roman" w:cs="Times New Roman"/>
          <w:sz w:val="28"/>
          <w:szCs w:val="28"/>
        </w:rPr>
        <w:t xml:space="preserve"> охраны);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умения оказывать первую медицинскую помощь</w:t>
      </w:r>
      <w:r w:rsidRPr="00DF4FA1">
        <w:rPr>
          <w:rFonts w:ascii="Times New Roman" w:hAnsi="Times New Roman" w:cs="Times New Roman"/>
          <w:sz w:val="28"/>
          <w:szCs w:val="28"/>
        </w:rPr>
        <w:t xml:space="preserve"> (при травмах, ушибах,  порезах, ожогах, у</w:t>
      </w:r>
      <w:r>
        <w:rPr>
          <w:rFonts w:ascii="Times New Roman" w:hAnsi="Times New Roman" w:cs="Times New Roman"/>
          <w:sz w:val="28"/>
          <w:szCs w:val="28"/>
        </w:rPr>
        <w:t>кусах насекомых, при отравлении</w:t>
      </w:r>
      <w:r w:rsidRPr="00DF4FA1">
        <w:rPr>
          <w:rFonts w:ascii="Times New Roman" w:hAnsi="Times New Roman" w:cs="Times New Roman"/>
          <w:sz w:val="28"/>
          <w:szCs w:val="28"/>
        </w:rPr>
        <w:t xml:space="preserve"> пищевыми продуктами).</w:t>
      </w:r>
    </w:p>
    <w:p w:rsidR="005B5BE4" w:rsidRDefault="005B5BE4">
      <w:pPr>
        <w:pStyle w:val="aff5"/>
        <w:ind w:firstLine="709"/>
        <w:jc w:val="center"/>
        <w:rPr>
          <w:i/>
          <w:caps w:val="0"/>
        </w:rPr>
      </w:pPr>
      <w:r>
        <w:rPr>
          <w:i/>
          <w:caps w:val="0"/>
        </w:rPr>
        <w:t>Реализация программы формирования экологической культуры</w:t>
      </w:r>
    </w:p>
    <w:p w:rsidR="005B5BE4" w:rsidRDefault="005B5BE4">
      <w:pPr>
        <w:pStyle w:val="aff5"/>
        <w:ind w:firstLine="709"/>
        <w:jc w:val="center"/>
      </w:pPr>
      <w:r>
        <w:rPr>
          <w:i/>
          <w:caps w:val="0"/>
        </w:rPr>
        <w:t>и здорового образа жизни во внеурочной деятельности</w:t>
      </w:r>
    </w:p>
    <w:p w:rsidR="005B5BE4" w:rsidRDefault="005B5BE4">
      <w:pPr>
        <w:pStyle w:val="af5"/>
        <w:spacing w:after="0" w:line="360" w:lineRule="auto"/>
        <w:ind w:firstLine="709"/>
        <w:jc w:val="both"/>
        <w:rPr>
          <w:sz w:val="28"/>
          <w:szCs w:val="28"/>
        </w:rPr>
      </w:pPr>
      <w:r>
        <w:rPr>
          <w:rFonts w:ascii="Times New Roman" w:hAnsi="Times New Roman"/>
          <w:sz w:val="28"/>
          <w:szCs w:val="28"/>
        </w:rPr>
        <w:t>Формирование экологической культуры, здорового и безопасного об</w:t>
      </w:r>
      <w:r>
        <w:rPr>
          <w:rFonts w:ascii="Times New Roman" w:hAnsi="Times New Roman"/>
          <w:sz w:val="28"/>
          <w:szCs w:val="28"/>
        </w:rPr>
        <w:softHyphen/>
        <w:t>ра</w:t>
      </w:r>
      <w:r>
        <w:rPr>
          <w:rFonts w:ascii="Times New Roman" w:hAnsi="Times New Roman"/>
          <w:sz w:val="28"/>
          <w:szCs w:val="28"/>
        </w:rPr>
        <w:softHyphen/>
        <w:t>за жизни  осуществляется во внеурочной деятельности во всех направлениях (со</w:t>
      </w:r>
      <w:r>
        <w:rPr>
          <w:rFonts w:ascii="Times New Roman" w:hAnsi="Times New Roman"/>
          <w:sz w:val="28"/>
          <w:szCs w:val="28"/>
        </w:rPr>
        <w:softHyphen/>
        <w:t>циальном, духовно-нравственном, спортивно-оздоровительном, об</w:t>
      </w:r>
      <w:r>
        <w:rPr>
          <w:rFonts w:ascii="Times New Roman" w:hAnsi="Times New Roman"/>
          <w:sz w:val="28"/>
          <w:szCs w:val="28"/>
        </w:rPr>
        <w:softHyphen/>
        <w:t>ще</w:t>
      </w:r>
      <w:r>
        <w:rPr>
          <w:rFonts w:ascii="Times New Roman" w:hAnsi="Times New Roman"/>
          <w:sz w:val="28"/>
          <w:szCs w:val="28"/>
        </w:rPr>
        <w:softHyphen/>
        <w:t>куль</w:t>
      </w:r>
      <w:r>
        <w:rPr>
          <w:rFonts w:ascii="Times New Roman" w:hAnsi="Times New Roman"/>
          <w:sz w:val="28"/>
          <w:szCs w:val="28"/>
        </w:rPr>
        <w:softHyphen/>
      </w:r>
      <w:r>
        <w:rPr>
          <w:rFonts w:ascii="Times New Roman" w:hAnsi="Times New Roman"/>
          <w:sz w:val="28"/>
          <w:szCs w:val="28"/>
        </w:rPr>
        <w:lastRenderedPageBreak/>
        <w:t>ту</w:t>
      </w:r>
      <w:r>
        <w:rPr>
          <w:rFonts w:ascii="Times New Roman" w:hAnsi="Times New Roman"/>
          <w:sz w:val="28"/>
          <w:szCs w:val="28"/>
        </w:rPr>
        <w:softHyphen/>
        <w:t>рном). Приоритетными могут рассматриваться спортивно-оздоровительное и духовно-нравственное направления (особенно в части экологической состав</w:t>
      </w:r>
      <w:r>
        <w:rPr>
          <w:rFonts w:ascii="Times New Roman" w:hAnsi="Times New Roman"/>
          <w:sz w:val="28"/>
          <w:szCs w:val="28"/>
        </w:rPr>
        <w:softHyphen/>
        <w:t>ляющей).</w:t>
      </w:r>
    </w:p>
    <w:p w:rsidR="005B5BE4" w:rsidRDefault="005B5BE4">
      <w:pPr>
        <w:pStyle w:val="Pa7"/>
        <w:spacing w:line="360" w:lineRule="auto"/>
        <w:ind w:firstLine="709"/>
        <w:jc w:val="both"/>
      </w:pPr>
      <w:r>
        <w:rPr>
          <w:sz w:val="28"/>
          <w:szCs w:val="28"/>
        </w:rPr>
        <w:t>Спортивно-оздоровительная деятельность является важнейшим направле</w:t>
      </w:r>
      <w:r>
        <w:rPr>
          <w:sz w:val="28"/>
          <w:szCs w:val="28"/>
        </w:rPr>
        <w:softHyphen/>
        <w:t>нием внеуро</w:t>
      </w:r>
      <w:r>
        <w:rPr>
          <w:sz w:val="28"/>
          <w:szCs w:val="28"/>
        </w:rPr>
        <w:softHyphen/>
        <w:t>чной деятельности обучающихся с умственной отсталостью (интеллектуальными на</w:t>
      </w:r>
      <w:r>
        <w:rPr>
          <w:sz w:val="28"/>
          <w:szCs w:val="28"/>
        </w:rPr>
        <w:softHyphen/>
        <w:t>ру</w:t>
      </w:r>
      <w:r>
        <w:rPr>
          <w:sz w:val="28"/>
          <w:szCs w:val="28"/>
        </w:rPr>
        <w:softHyphen/>
        <w:t>ше</w:t>
      </w:r>
      <w:r>
        <w:rPr>
          <w:sz w:val="28"/>
          <w:szCs w:val="28"/>
        </w:rPr>
        <w:softHyphen/>
        <w:t>ниями), основная цель которой создание условий, способствующих гармоничному фи</w:t>
      </w:r>
      <w:r>
        <w:rPr>
          <w:sz w:val="28"/>
          <w:szCs w:val="28"/>
        </w:rPr>
        <w:softHyphen/>
        <w:t>зи</w:t>
      </w:r>
      <w:r>
        <w:rPr>
          <w:sz w:val="28"/>
          <w:szCs w:val="28"/>
        </w:rPr>
        <w:softHyphen/>
        <w:t>чес</w:t>
      </w:r>
      <w:r>
        <w:rPr>
          <w:sz w:val="28"/>
          <w:szCs w:val="28"/>
        </w:rPr>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Pr>
          <w:sz w:val="28"/>
          <w:szCs w:val="28"/>
        </w:rPr>
        <w:softHyphen/>
        <w:t>р</w:t>
      </w:r>
      <w:r>
        <w:rPr>
          <w:sz w:val="28"/>
          <w:szCs w:val="28"/>
        </w:rPr>
        <w:softHyphen/>
        <w:t>ми</w:t>
      </w:r>
      <w:r>
        <w:rPr>
          <w:sz w:val="28"/>
          <w:szCs w:val="28"/>
        </w:rPr>
        <w:softHyphen/>
        <w:t>ро</w:t>
      </w:r>
      <w:r>
        <w:rPr>
          <w:sz w:val="28"/>
          <w:szCs w:val="28"/>
        </w:rPr>
        <w:softHyphen/>
        <w:t>ванию культуры здорового и безопасного образа жизни.</w:t>
      </w:r>
      <w:r>
        <w:rPr>
          <w:color w:val="000000"/>
          <w:sz w:val="28"/>
          <w:szCs w:val="28"/>
        </w:rPr>
        <w:t xml:space="preserve"> Взаимодействие урочной и внеурочной деятельности в спортивно-оздоровительном направлении способствует усиле</w:t>
      </w:r>
      <w:r>
        <w:rPr>
          <w:color w:val="000000"/>
          <w:sz w:val="28"/>
          <w:szCs w:val="28"/>
        </w:rPr>
        <w:softHyphen/>
        <w:t>нию оздоровительного эффекта, достигаемого в ходе активного использования обучаю</w:t>
      </w:r>
      <w:r>
        <w:rPr>
          <w:color w:val="000000"/>
          <w:sz w:val="28"/>
          <w:szCs w:val="28"/>
        </w:rPr>
        <w:softHyphen/>
        <w:t>щи</w:t>
      </w:r>
      <w:r>
        <w:rPr>
          <w:color w:val="000000"/>
          <w:sz w:val="28"/>
          <w:szCs w:val="28"/>
        </w:rPr>
        <w:softHyphen/>
        <w:t xml:space="preserve">мися с умственной отсталостью </w:t>
      </w:r>
      <w:r>
        <w:rPr>
          <w:sz w:val="28"/>
          <w:szCs w:val="28"/>
        </w:rPr>
        <w:t xml:space="preserve">(интеллектуальными нарушениями) </w:t>
      </w:r>
      <w:r>
        <w:rPr>
          <w:color w:val="000000"/>
          <w:sz w:val="28"/>
          <w:szCs w:val="28"/>
        </w:rPr>
        <w:t>освоенных знаний, спо</w:t>
      </w:r>
      <w:r>
        <w:rPr>
          <w:color w:val="000000"/>
          <w:sz w:val="28"/>
          <w:szCs w:val="28"/>
        </w:rPr>
        <w:softHyphen/>
        <w:t>собов и физических упражнений в физкультурно-оздоровительных мероприятиях, режи</w:t>
      </w:r>
      <w:r>
        <w:rPr>
          <w:color w:val="000000"/>
          <w:sz w:val="28"/>
          <w:szCs w:val="28"/>
        </w:rPr>
        <w:softHyphen/>
        <w:t xml:space="preserve">ме дня, самостоятельных занятиях физическими упражнениями. </w:t>
      </w:r>
      <w:r>
        <w:rPr>
          <w:sz w:val="28"/>
          <w:szCs w:val="28"/>
        </w:rPr>
        <w:t>Образовательные орга</w:t>
      </w:r>
      <w:r>
        <w:rPr>
          <w:sz w:val="28"/>
          <w:szCs w:val="28"/>
        </w:rPr>
        <w:softHyphen/>
        <w:t>ни</w:t>
      </w:r>
      <w:r>
        <w:rPr>
          <w:sz w:val="28"/>
          <w:szCs w:val="28"/>
        </w:rPr>
        <w:softHyphen/>
        <w:t xml:space="preserve">зации </w:t>
      </w:r>
      <w:r>
        <w:rPr>
          <w:color w:val="000000"/>
          <w:sz w:val="28"/>
          <w:szCs w:val="28"/>
        </w:rPr>
        <w:t>должны предусмотреть:</w:t>
      </w:r>
    </w:p>
    <w:p w:rsidR="005B5BE4" w:rsidRDefault="005B5BE4">
      <w:pPr>
        <w:pStyle w:val="aff5"/>
        <w:ind w:firstLine="709"/>
      </w:pPr>
      <w:r>
        <w:t>―</w:t>
      </w:r>
      <w:r>
        <w:rPr>
          <w:lang w:val="en-US"/>
        </w:rPr>
        <w:t> </w:t>
      </w:r>
      <w:r>
        <w:rPr>
          <w:caps w:val="0"/>
        </w:rPr>
        <w:t>организацию работы спортивных секций и создание условий для их эффективного функционирования;</w:t>
      </w:r>
    </w:p>
    <w:p w:rsidR="005B5BE4" w:rsidRDefault="005B5BE4">
      <w:pPr>
        <w:pStyle w:val="aff5"/>
        <w:ind w:firstLine="709"/>
      </w:pPr>
      <w:r>
        <w:t>―</w:t>
      </w:r>
      <w:r>
        <w:rPr>
          <w:lang w:val="en-US"/>
        </w:rPr>
        <w:t> </w:t>
      </w:r>
      <w:r>
        <w:rPr>
          <w:caps w:val="0"/>
        </w:rPr>
        <w:t>регулярное проведение спортивно-оздоровительных мероприятий (дней спорта, соревнований, олимпиад, походов и т. п.).</w:t>
      </w:r>
    </w:p>
    <w:p w:rsidR="005B5BE4" w:rsidRDefault="005B5BE4">
      <w:pPr>
        <w:tabs>
          <w:tab w:val="left" w:pos="720"/>
          <w:tab w:val="left" w:pos="1080"/>
        </w:tabs>
        <w:spacing w:after="0" w:line="360" w:lineRule="auto"/>
        <w:ind w:firstLine="709"/>
        <w:jc w:val="both"/>
        <w:rPr>
          <w:rStyle w:val="12"/>
          <w:rFonts w:cs="Times New Roman"/>
          <w:caps w:val="0"/>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проведение просветительской работы с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(по вопросам сохранения и укрепления здоровья обучающихся, профилактике вредных привычек, заболеваний, травматизма и т.п.).</w:t>
      </w:r>
    </w:p>
    <w:p w:rsidR="005B5BE4" w:rsidRDefault="005B5BE4">
      <w:pPr>
        <w:pStyle w:val="af5"/>
        <w:spacing w:after="0" w:line="360" w:lineRule="auto"/>
        <w:ind w:firstLine="709"/>
        <w:jc w:val="both"/>
        <w:rPr>
          <w:rStyle w:val="12"/>
          <w:i w:val="0"/>
          <w:caps w:val="0"/>
          <w:sz w:val="28"/>
          <w:szCs w:val="28"/>
        </w:rPr>
      </w:pPr>
      <w:r>
        <w:rPr>
          <w:rStyle w:val="12"/>
          <w:caps w:val="0"/>
          <w:sz w:val="28"/>
          <w:szCs w:val="28"/>
        </w:rPr>
        <w:t>Реализация дополнительных программ</w:t>
      </w:r>
    </w:p>
    <w:p w:rsidR="005B5BE4" w:rsidRDefault="005B5BE4">
      <w:pPr>
        <w:pStyle w:val="af5"/>
        <w:spacing w:after="0" w:line="360" w:lineRule="auto"/>
        <w:ind w:firstLine="709"/>
        <w:jc w:val="both"/>
        <w:rPr>
          <w:rFonts w:ascii="Times New Roman" w:hAnsi="Times New Roman"/>
          <w:sz w:val="28"/>
          <w:szCs w:val="28"/>
        </w:rPr>
      </w:pPr>
      <w:r>
        <w:rPr>
          <w:rStyle w:val="12"/>
          <w:i w:val="0"/>
          <w:caps w:val="0"/>
          <w:sz w:val="28"/>
          <w:szCs w:val="28"/>
        </w:rPr>
        <w:t>В рамках указанных направлений внеурочной работы разрабатываются до</w:t>
      </w:r>
      <w:r>
        <w:rPr>
          <w:rStyle w:val="12"/>
          <w:i w:val="0"/>
          <w:caps w:val="0"/>
          <w:sz w:val="28"/>
          <w:szCs w:val="28"/>
        </w:rPr>
        <w:softHyphen/>
        <w:t>пол</w:t>
      </w:r>
      <w:r>
        <w:rPr>
          <w:rStyle w:val="12"/>
          <w:i w:val="0"/>
          <w:caps w:val="0"/>
          <w:sz w:val="28"/>
          <w:szCs w:val="28"/>
        </w:rPr>
        <w:softHyphen/>
        <w:t>ни</w:t>
      </w:r>
      <w:r>
        <w:rPr>
          <w:rStyle w:val="12"/>
          <w:i w:val="0"/>
          <w:caps w:val="0"/>
          <w:sz w:val="28"/>
          <w:szCs w:val="28"/>
        </w:rPr>
        <w:softHyphen/>
        <w:t>тель</w:t>
      </w:r>
      <w:r>
        <w:rPr>
          <w:rStyle w:val="12"/>
          <w:i w:val="0"/>
          <w:caps w:val="0"/>
          <w:sz w:val="28"/>
          <w:szCs w:val="28"/>
        </w:rPr>
        <w:softHyphen/>
        <w:t xml:space="preserve">ные программы экологического воспитания обучающихся с </w:t>
      </w:r>
      <w:r>
        <w:rPr>
          <w:rStyle w:val="12"/>
          <w:i w:val="0"/>
          <w:caps w:val="0"/>
          <w:sz w:val="28"/>
          <w:szCs w:val="28"/>
        </w:rPr>
        <w:lastRenderedPageBreak/>
        <w:t xml:space="preserve">умственной отсталостью </w:t>
      </w:r>
      <w:r>
        <w:rPr>
          <w:rFonts w:ascii="Times New Roman" w:hAnsi="Times New Roman"/>
          <w:color w:val="auto"/>
          <w:sz w:val="28"/>
          <w:szCs w:val="28"/>
        </w:rPr>
        <w:t>(ин</w:t>
      </w:r>
      <w:r>
        <w:rPr>
          <w:rFonts w:ascii="Times New Roman" w:hAnsi="Times New Roman"/>
          <w:color w:val="auto"/>
          <w:sz w:val="28"/>
          <w:szCs w:val="28"/>
        </w:rPr>
        <w:softHyphen/>
        <w:t>те</w:t>
      </w:r>
      <w:r>
        <w:rPr>
          <w:rFonts w:ascii="Times New Roman" w:hAnsi="Times New Roman"/>
          <w:color w:val="auto"/>
          <w:sz w:val="28"/>
          <w:szCs w:val="28"/>
        </w:rPr>
        <w:softHyphen/>
        <w:t>л</w:t>
      </w:r>
      <w:r>
        <w:rPr>
          <w:rFonts w:ascii="Times New Roman" w:hAnsi="Times New Roman"/>
          <w:color w:val="auto"/>
          <w:sz w:val="28"/>
          <w:szCs w:val="28"/>
        </w:rPr>
        <w:softHyphen/>
        <w:t>ле</w:t>
      </w:r>
      <w:r>
        <w:rPr>
          <w:rFonts w:ascii="Times New Roman" w:hAnsi="Times New Roman"/>
          <w:color w:val="auto"/>
          <w:sz w:val="28"/>
          <w:szCs w:val="28"/>
        </w:rPr>
        <w:softHyphen/>
        <w:t>к</w:t>
      </w:r>
      <w:r>
        <w:rPr>
          <w:rFonts w:ascii="Times New Roman" w:hAnsi="Times New Roman"/>
          <w:color w:val="auto"/>
          <w:sz w:val="28"/>
          <w:szCs w:val="28"/>
        </w:rPr>
        <w:softHyphen/>
        <w:t xml:space="preserve">туальными нарушениями) </w:t>
      </w:r>
      <w:r>
        <w:rPr>
          <w:rStyle w:val="12"/>
          <w:i w:val="0"/>
          <w:caps w:val="0"/>
          <w:sz w:val="28"/>
          <w:szCs w:val="28"/>
        </w:rPr>
        <w:t>и формирования основ безопасной жи</w:t>
      </w:r>
      <w:r>
        <w:rPr>
          <w:rStyle w:val="12"/>
          <w:i w:val="0"/>
          <w:caps w:val="0"/>
          <w:sz w:val="28"/>
          <w:szCs w:val="28"/>
        </w:rPr>
        <w:softHyphen/>
        <w:t>з</w:t>
      </w:r>
      <w:r>
        <w:rPr>
          <w:rStyle w:val="12"/>
          <w:i w:val="0"/>
          <w:caps w:val="0"/>
          <w:sz w:val="28"/>
          <w:szCs w:val="28"/>
        </w:rPr>
        <w:softHyphen/>
        <w:t>не</w:t>
      </w:r>
      <w:r>
        <w:rPr>
          <w:rStyle w:val="12"/>
          <w:i w:val="0"/>
          <w:caps w:val="0"/>
          <w:sz w:val="28"/>
          <w:szCs w:val="28"/>
        </w:rPr>
        <w:softHyphen/>
        <w:t>де</w:t>
      </w:r>
      <w:r>
        <w:rPr>
          <w:rStyle w:val="12"/>
          <w:i w:val="0"/>
          <w:caps w:val="0"/>
          <w:sz w:val="28"/>
          <w:szCs w:val="28"/>
        </w:rPr>
        <w:softHyphen/>
        <w:t>я</w:t>
      </w:r>
      <w:r>
        <w:rPr>
          <w:rStyle w:val="12"/>
          <w:i w:val="0"/>
          <w:caps w:val="0"/>
          <w:sz w:val="28"/>
          <w:szCs w:val="28"/>
        </w:rPr>
        <w:softHyphen/>
        <w:t>тель</w:t>
      </w:r>
      <w:r>
        <w:rPr>
          <w:rStyle w:val="12"/>
          <w:i w:val="0"/>
          <w:caps w:val="0"/>
          <w:sz w:val="28"/>
          <w:szCs w:val="28"/>
        </w:rPr>
        <w:softHyphen/>
        <w:t>но</w:t>
      </w:r>
      <w:r>
        <w:rPr>
          <w:rStyle w:val="12"/>
          <w:i w:val="0"/>
          <w:caps w:val="0"/>
          <w:sz w:val="28"/>
          <w:szCs w:val="28"/>
        </w:rPr>
        <w:softHyphen/>
        <w:t>с</w:t>
      </w:r>
      <w:r>
        <w:rPr>
          <w:rStyle w:val="12"/>
          <w:i w:val="0"/>
          <w:caps w:val="0"/>
          <w:sz w:val="28"/>
          <w:szCs w:val="28"/>
        </w:rPr>
        <w:softHyphen/>
        <w:t>ти.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Во внеурочной деятельности экологическое воспитание осу</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w:t>
      </w:r>
      <w:r>
        <w:rPr>
          <w:rFonts w:ascii="Times New Roman" w:hAnsi="Times New Roman"/>
          <w:sz w:val="28"/>
          <w:szCs w:val="28"/>
        </w:rPr>
        <w:softHyphen/>
        <w:t>ля</w:t>
      </w:r>
      <w:r>
        <w:rPr>
          <w:rFonts w:ascii="Times New Roman" w:hAnsi="Times New Roman"/>
          <w:sz w:val="28"/>
          <w:szCs w:val="28"/>
        </w:rPr>
        <w:softHyphen/>
        <w:t>ет</w:t>
      </w:r>
      <w:r>
        <w:rPr>
          <w:rFonts w:ascii="Times New Roman" w:hAnsi="Times New Roman"/>
          <w:sz w:val="28"/>
          <w:szCs w:val="28"/>
        </w:rPr>
        <w:softHyphen/>
        <w:t>ся в рамках духовно-нравственного воспитания. Экологическое воспитание направлено на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ние элементарных экологических представлений, осознанного отношения к объектам ок</w:t>
      </w:r>
      <w:r>
        <w:rPr>
          <w:rFonts w:ascii="Times New Roman" w:hAnsi="Times New Roman"/>
          <w:sz w:val="28"/>
          <w:szCs w:val="28"/>
        </w:rPr>
        <w:softHyphen/>
        <w:t>ру</w:t>
      </w:r>
      <w:r>
        <w:rPr>
          <w:rFonts w:ascii="Times New Roman" w:hAnsi="Times New Roman"/>
          <w:sz w:val="28"/>
          <w:szCs w:val="28"/>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Pr>
          <w:rFonts w:ascii="Times New Roman" w:hAnsi="Times New Roman"/>
          <w:sz w:val="28"/>
          <w:szCs w:val="28"/>
        </w:rPr>
        <w:softHyphen/>
        <w:t>ма.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B5BE4" w:rsidRDefault="005B5BE4">
      <w:pPr>
        <w:pStyle w:val="af5"/>
        <w:spacing w:after="0" w:line="360" w:lineRule="auto"/>
        <w:ind w:firstLine="709"/>
        <w:jc w:val="both"/>
        <w:rPr>
          <w:rStyle w:val="12"/>
          <w:i w:val="0"/>
          <w:caps w:val="0"/>
          <w:sz w:val="28"/>
          <w:szCs w:val="28"/>
        </w:rPr>
      </w:pPr>
      <w:r>
        <w:rPr>
          <w:rFonts w:ascii="Times New Roman" w:hAnsi="Times New Roman"/>
          <w:sz w:val="28"/>
          <w:szCs w:val="28"/>
        </w:rPr>
        <w:t>Формируемые ценности: природа, здоровье, экологическая культура, экологически безопасное поведение.</w:t>
      </w:r>
    </w:p>
    <w:p w:rsidR="005B5BE4" w:rsidRDefault="005B5BE4">
      <w:pPr>
        <w:pStyle w:val="af5"/>
        <w:spacing w:after="0" w:line="360" w:lineRule="auto"/>
        <w:ind w:firstLine="709"/>
        <w:jc w:val="both"/>
        <w:rPr>
          <w:rStyle w:val="12"/>
          <w:i w:val="0"/>
          <w:caps w:val="0"/>
          <w:sz w:val="28"/>
          <w:szCs w:val="28"/>
        </w:rPr>
      </w:pPr>
      <w:r>
        <w:rPr>
          <w:rStyle w:val="12"/>
          <w:i w:val="0"/>
          <w:caps w:val="0"/>
          <w:sz w:val="28"/>
          <w:szCs w:val="28"/>
        </w:rPr>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r>
        <w:rPr>
          <w:rFonts w:ascii="Times New Roman" w:hAnsi="Times New Roman"/>
          <w:color w:val="auto"/>
          <w:sz w:val="28"/>
          <w:szCs w:val="28"/>
        </w:rPr>
        <w:t>(интеллектуальными нарушениями)</w:t>
      </w:r>
      <w:r>
        <w:rPr>
          <w:rStyle w:val="12"/>
          <w:i w:val="0"/>
          <w:caps w:val="0"/>
          <w:sz w:val="28"/>
          <w:szCs w:val="28"/>
        </w:rPr>
        <w:t xml:space="preserve">. </w:t>
      </w:r>
    </w:p>
    <w:p w:rsidR="005B5BE4" w:rsidRDefault="005B5BE4">
      <w:pPr>
        <w:pStyle w:val="af5"/>
        <w:spacing w:after="0" w:line="360" w:lineRule="auto"/>
        <w:ind w:firstLine="709"/>
        <w:jc w:val="both"/>
        <w:rPr>
          <w:rStyle w:val="12"/>
          <w:i w:val="0"/>
          <w:caps w:val="0"/>
          <w:sz w:val="28"/>
          <w:szCs w:val="28"/>
        </w:rPr>
      </w:pPr>
      <w:r>
        <w:rPr>
          <w:rStyle w:val="12"/>
          <w:i w:val="0"/>
          <w:caps w:val="0"/>
          <w:sz w:val="28"/>
          <w:szCs w:val="28"/>
        </w:rPr>
        <w:t xml:space="preserve">В содержании программ должно быть предусмотрено расширение представлений обучающихся с умственной отсталостью </w:t>
      </w:r>
      <w:r>
        <w:rPr>
          <w:rFonts w:ascii="Times New Roman" w:hAnsi="Times New Roman"/>
          <w:color w:val="auto"/>
          <w:sz w:val="28"/>
          <w:szCs w:val="28"/>
        </w:rPr>
        <w:t xml:space="preserve">(интеллектуальными нарушениями) </w:t>
      </w:r>
      <w:r>
        <w:rPr>
          <w:rStyle w:val="12"/>
          <w:i w:val="0"/>
          <w:caps w:val="0"/>
          <w:sz w:val="28"/>
          <w:szCs w:val="28"/>
        </w:rPr>
        <w:t>о здоровом образе жизни, ознакомление с правилами дорожного движения, безопасного поведения в быту, природе, в обществе, на улице,</w:t>
      </w:r>
      <w:r>
        <w:rPr>
          <w:rFonts w:ascii="Times New Roman" w:hAnsi="Times New Roman"/>
          <w:color w:val="333333"/>
          <w:sz w:val="28"/>
          <w:szCs w:val="28"/>
        </w:rPr>
        <w:t>в транспорте, а также в экстремальных ситуациях.</w:t>
      </w:r>
    </w:p>
    <w:p w:rsidR="005B5BE4" w:rsidRDefault="005B5BE4">
      <w:pPr>
        <w:pStyle w:val="af5"/>
        <w:spacing w:after="0" w:line="360" w:lineRule="auto"/>
        <w:ind w:firstLine="709"/>
        <w:jc w:val="both"/>
        <w:rPr>
          <w:rFonts w:ascii="Times New Roman" w:hAnsi="Times New Roman"/>
          <w:sz w:val="28"/>
          <w:szCs w:val="28"/>
        </w:rPr>
      </w:pPr>
      <w:r>
        <w:rPr>
          <w:rStyle w:val="12"/>
          <w:i w:val="0"/>
          <w:caps w:val="0"/>
          <w:sz w:val="28"/>
          <w:szCs w:val="28"/>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Pr>
          <w:rFonts w:ascii="Times New Roman" w:hAnsi="Times New Roman"/>
          <w:sz w:val="28"/>
          <w:szCs w:val="28"/>
        </w:rPr>
        <w:t xml:space="preserve">овладению обучающимися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lastRenderedPageBreak/>
        <w:t>Содержательные приоритеты программ определяются на основании учета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w:t>
      </w:r>
      <w:r>
        <w:rPr>
          <w:rFonts w:ascii="Times New Roman" w:hAnsi="Times New Roman"/>
          <w:sz w:val="28"/>
          <w:szCs w:val="28"/>
        </w:rPr>
        <w:softHyphen/>
        <w:t>альных и возрастных особенностей обучающихся их потребностей, а также осо</w:t>
      </w:r>
      <w:r>
        <w:rPr>
          <w:rFonts w:ascii="Times New Roman" w:hAnsi="Times New Roman"/>
          <w:sz w:val="28"/>
          <w:szCs w:val="28"/>
        </w:rPr>
        <w:softHyphen/>
        <w:t>бен</w:t>
      </w:r>
      <w:r>
        <w:rPr>
          <w:rFonts w:ascii="Times New Roman" w:hAnsi="Times New Roman"/>
          <w:sz w:val="28"/>
          <w:szCs w:val="28"/>
        </w:rPr>
        <w:softHyphen/>
        <w:t>но</w:t>
      </w:r>
      <w:r>
        <w:rPr>
          <w:rFonts w:ascii="Times New Roman" w:hAnsi="Times New Roman"/>
          <w:sz w:val="28"/>
          <w:szCs w:val="28"/>
        </w:rPr>
        <w:softHyphen/>
        <w:t>стей региона проживания.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реализации программы следует учитывать, что во внеурочной деятельности на пер</w:t>
      </w:r>
      <w:r>
        <w:rPr>
          <w:rFonts w:ascii="Times New Roman" w:hAnsi="Times New Roman" w:cs="Times New Roman"/>
          <w:sz w:val="28"/>
          <w:szCs w:val="28"/>
        </w:rPr>
        <w:softHyphen/>
        <w:t>вое место выдвигается опыт применения формируемых усилиями всех учебных пред</w:t>
      </w:r>
      <w:r>
        <w:rPr>
          <w:rFonts w:ascii="Times New Roman" w:hAnsi="Times New Roman" w:cs="Times New Roman"/>
          <w:sz w:val="28"/>
          <w:szCs w:val="28"/>
        </w:rPr>
        <w:softHyphen/>
        <w:t>ме</w:t>
      </w:r>
      <w:r>
        <w:rPr>
          <w:rFonts w:ascii="Times New Roman" w:hAnsi="Times New Roman" w:cs="Times New Roman"/>
          <w:sz w:val="28"/>
          <w:szCs w:val="28"/>
        </w:rPr>
        <w:softHyphen/>
        <w:t>тов базовых учебных действий, ценностных ориентаций и оценочных умений, со</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ных норм поведения, направленных на сохранение здоровья и обеспечение экологической без</w:t>
      </w:r>
      <w:r>
        <w:rPr>
          <w:rFonts w:ascii="Times New Roman" w:hAnsi="Times New Roman" w:cs="Times New Roman"/>
          <w:sz w:val="28"/>
          <w:szCs w:val="28"/>
        </w:rPr>
        <w:softHyphen/>
        <w:t>опасности человека и природы. В связи с этим необходимо продумать организацию си</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темы мероприятий, позволяющих обучающимся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использовать на практике полученные знания и усвоенные модели, нормы поведения в  типичных си</w:t>
      </w:r>
      <w:r>
        <w:rPr>
          <w:rFonts w:ascii="Times New Roman" w:hAnsi="Times New Roman" w:cs="Times New Roman"/>
          <w:sz w:val="28"/>
          <w:szCs w:val="28"/>
        </w:rPr>
        <w:softHyphen/>
        <w:t>ту</w:t>
      </w:r>
      <w:r>
        <w:rPr>
          <w:rFonts w:ascii="Times New Roman" w:hAnsi="Times New Roman" w:cs="Times New Roman"/>
          <w:sz w:val="28"/>
          <w:szCs w:val="28"/>
        </w:rPr>
        <w:softHyphen/>
        <w:t>а</w:t>
      </w:r>
      <w:r>
        <w:rPr>
          <w:rFonts w:ascii="Times New Roman" w:hAnsi="Times New Roman" w:cs="Times New Roman"/>
          <w:sz w:val="28"/>
          <w:szCs w:val="28"/>
        </w:rPr>
        <w:softHyphen/>
        <w:t>ци</w:t>
      </w:r>
      <w:r>
        <w:rPr>
          <w:rFonts w:ascii="Times New Roman" w:hAnsi="Times New Roman" w:cs="Times New Roman"/>
          <w:sz w:val="28"/>
          <w:szCs w:val="28"/>
        </w:rPr>
        <w:softHyphen/>
        <w:t>ях.</w:t>
      </w:r>
    </w:p>
    <w:p w:rsidR="005B5BE4" w:rsidRDefault="005B5BE4">
      <w:pPr>
        <w:pStyle w:val="af5"/>
        <w:spacing w:after="0" w:line="360" w:lineRule="auto"/>
        <w:ind w:firstLine="709"/>
        <w:jc w:val="both"/>
        <w:rPr>
          <w:rFonts w:ascii="Times New Roman" w:hAnsi="Times New Roman"/>
          <w:i/>
          <w:sz w:val="28"/>
          <w:szCs w:val="28"/>
        </w:rPr>
      </w:pPr>
      <w:r>
        <w:rPr>
          <w:rFonts w:ascii="Times New Roman" w:hAnsi="Times New Roman"/>
          <w:sz w:val="28"/>
          <w:szCs w:val="28"/>
        </w:rPr>
        <w:t>Формы организации внеурочной деятельности: спортивно-оздоровительные ме</w:t>
      </w:r>
      <w:r>
        <w:rPr>
          <w:rFonts w:ascii="Times New Roman" w:hAnsi="Times New Roman"/>
          <w:sz w:val="28"/>
          <w:szCs w:val="28"/>
        </w:rPr>
        <w:softHyphen/>
        <w:t>ро</w:t>
      </w:r>
      <w:r>
        <w:rPr>
          <w:rFonts w:ascii="Times New Roman" w:hAnsi="Times New Roman"/>
          <w:sz w:val="28"/>
          <w:szCs w:val="28"/>
        </w:rPr>
        <w:softHyphen/>
        <w:t>при</w:t>
      </w:r>
      <w:r>
        <w:rPr>
          <w:rFonts w:ascii="Times New Roman" w:hAnsi="Times New Roman"/>
          <w:sz w:val="28"/>
          <w:szCs w:val="28"/>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B5BE4" w:rsidRDefault="005B5BE4">
      <w:pPr>
        <w:pStyle w:val="af5"/>
        <w:spacing w:after="0" w:line="360" w:lineRule="auto"/>
        <w:ind w:firstLine="709"/>
        <w:jc w:val="center"/>
        <w:rPr>
          <w:rFonts w:ascii="Times New Roman" w:hAnsi="Times New Roman"/>
          <w:sz w:val="28"/>
          <w:szCs w:val="28"/>
        </w:rPr>
      </w:pPr>
      <w:r>
        <w:rPr>
          <w:rFonts w:ascii="Times New Roman" w:hAnsi="Times New Roman"/>
          <w:i/>
          <w:sz w:val="28"/>
          <w:szCs w:val="28"/>
        </w:rPr>
        <w:t>Просветительская работа с родителями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 xml:space="preserve">ния безопасного образа жизни включает: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проведение родительских собраний, семинаров, лекций, тренингов, конференций, кру</w:t>
      </w:r>
      <w:r>
        <w:rPr>
          <w:rFonts w:ascii="Times New Roman" w:hAnsi="Times New Roman"/>
          <w:sz w:val="28"/>
          <w:szCs w:val="28"/>
        </w:rPr>
        <w:softHyphen/>
        <w:t>глых столов и т.п.;</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Pr>
          <w:rFonts w:ascii="Times New Roman" w:hAnsi="Times New Roman"/>
          <w:sz w:val="28"/>
          <w:szCs w:val="28"/>
        </w:rPr>
        <w:softHyphen/>
        <w:t>ре</w:t>
      </w:r>
      <w:r>
        <w:rPr>
          <w:rFonts w:ascii="Times New Roman" w:hAnsi="Times New Roman"/>
          <w:sz w:val="28"/>
          <w:szCs w:val="28"/>
        </w:rPr>
        <w:softHyphen/>
        <w:t>в</w:t>
      </w:r>
      <w:r>
        <w:rPr>
          <w:rFonts w:ascii="Times New Roman" w:hAnsi="Times New Roman"/>
          <w:sz w:val="28"/>
          <w:szCs w:val="28"/>
        </w:rPr>
        <w:softHyphen/>
        <w:t>но</w:t>
      </w:r>
      <w:r>
        <w:rPr>
          <w:rFonts w:ascii="Times New Roman" w:hAnsi="Times New Roman"/>
          <w:sz w:val="28"/>
          <w:szCs w:val="28"/>
        </w:rPr>
        <w:softHyphen/>
        <w:t>ва</w:t>
      </w:r>
      <w:r>
        <w:rPr>
          <w:rFonts w:ascii="Times New Roman" w:hAnsi="Times New Roman"/>
          <w:sz w:val="28"/>
          <w:szCs w:val="28"/>
        </w:rPr>
        <w:softHyphen/>
        <w:t>ний, дней здоровья, занятий по профилактике вредных привычек и т. п.</w:t>
      </w:r>
    </w:p>
    <w:p w:rsidR="005B5BE4" w:rsidRDefault="005B5BE4">
      <w:pPr>
        <w:pStyle w:val="af5"/>
        <w:spacing w:after="0" w:line="360" w:lineRule="auto"/>
        <w:ind w:firstLine="709"/>
        <w:jc w:val="both"/>
      </w:pPr>
      <w:r>
        <w:rPr>
          <w:rFonts w:ascii="Times New Roman" w:hAnsi="Times New Roman"/>
          <w:sz w:val="28"/>
          <w:szCs w:val="28"/>
        </w:rPr>
        <w:lastRenderedPageBreak/>
        <w:t>В содержательном плане просветительская работа направлена на ознакомление родителей широким кругом вопросов, связанных с осо</w:t>
      </w:r>
      <w:r>
        <w:rPr>
          <w:rFonts w:ascii="Times New Roman" w:hAnsi="Times New Roman"/>
          <w:sz w:val="28"/>
          <w:szCs w:val="28"/>
        </w:rPr>
        <w:softHyphen/>
        <w:t>бе</w:t>
      </w:r>
      <w:r>
        <w:rPr>
          <w:rFonts w:ascii="Times New Roman" w:hAnsi="Times New Roman"/>
          <w:sz w:val="28"/>
          <w:szCs w:val="28"/>
        </w:rPr>
        <w:softHyphen/>
        <w:t>н</w:t>
      </w:r>
      <w:r>
        <w:rPr>
          <w:rFonts w:ascii="Times New Roman" w:hAnsi="Times New Roman"/>
          <w:sz w:val="28"/>
          <w:szCs w:val="28"/>
        </w:rPr>
        <w:softHyphen/>
        <w:t>но</w:t>
      </w:r>
      <w:r>
        <w:rPr>
          <w:rFonts w:ascii="Times New Roman" w:hAnsi="Times New Roman"/>
          <w:sz w:val="28"/>
          <w:szCs w:val="28"/>
        </w:rPr>
        <w:softHyphen/>
        <w:t>с</w:t>
      </w:r>
      <w:r>
        <w:rPr>
          <w:rFonts w:ascii="Times New Roman" w:hAnsi="Times New Roman"/>
          <w:sz w:val="28"/>
          <w:szCs w:val="28"/>
        </w:rPr>
        <w:softHyphen/>
        <w:t>тя</w:t>
      </w:r>
      <w:r>
        <w:rPr>
          <w:rFonts w:ascii="Times New Roman" w:hAnsi="Times New Roman"/>
          <w:sz w:val="28"/>
          <w:szCs w:val="28"/>
        </w:rPr>
        <w:softHyphen/>
        <w:t>ми психофизического развития детей, укреплением здоровья детей, со</w:t>
      </w:r>
      <w:r>
        <w:rPr>
          <w:rFonts w:ascii="Times New Roman" w:hAnsi="Times New Roman"/>
          <w:sz w:val="28"/>
          <w:szCs w:val="28"/>
        </w:rPr>
        <w:softHyphen/>
        <w:t>з</w:t>
      </w:r>
      <w:r>
        <w:rPr>
          <w:rFonts w:ascii="Times New Roman" w:hAnsi="Times New Roman"/>
          <w:sz w:val="28"/>
          <w:szCs w:val="28"/>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B5BE4" w:rsidRDefault="005B5BE4">
      <w:pPr>
        <w:pStyle w:val="affa"/>
        <w:widowControl w:val="0"/>
        <w:ind w:firstLine="709"/>
        <w:rPr>
          <w:i/>
        </w:rPr>
      </w:pPr>
      <w:r>
        <w:t>Эффективность реализации этого направления зависит от деятельности админис</w:t>
      </w:r>
      <w:r>
        <w:softHyphen/>
        <w:t>т</w:t>
      </w:r>
      <w:r>
        <w:softHyphen/>
        <w:t>ра</w:t>
      </w:r>
      <w:r>
        <w:softHyphen/>
        <w:t>ции общеобразовательной организации, всех специалистов, работающих в общеобразовательной ор</w:t>
      </w:r>
      <w:r>
        <w:softHyphen/>
        <w:t>ганизации (педагогов-дефектологов, педагогов-психологов, медицинских работников и др.).</w:t>
      </w:r>
    </w:p>
    <w:p w:rsidR="005B5BE4" w:rsidRDefault="005B5BE4">
      <w:pPr>
        <w:pStyle w:val="affa"/>
        <w:widowControl w:val="0"/>
        <w:ind w:firstLine="709"/>
        <w:jc w:val="center"/>
      </w:pPr>
      <w:r>
        <w:rPr>
          <w:i/>
        </w:rPr>
        <w:t>Просветительская и методическая работа с педагогами и специалистами</w:t>
      </w:r>
    </w:p>
    <w:p w:rsidR="005B5BE4" w:rsidRDefault="005B5BE4">
      <w:pPr>
        <w:pStyle w:val="aff5"/>
        <w:ind w:firstLine="709"/>
        <w:rPr>
          <w:caps w:val="0"/>
        </w:rPr>
      </w:pPr>
      <w:r>
        <w:rPr>
          <w:caps w:val="0"/>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B5BE4" w:rsidRDefault="005B5BE4">
      <w:pPr>
        <w:pStyle w:val="aff5"/>
        <w:ind w:firstLine="709"/>
        <w:rPr>
          <w:caps w:val="0"/>
        </w:rPr>
      </w:pPr>
      <w:r>
        <w:rPr>
          <w:caps w:val="0"/>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B5BE4" w:rsidRDefault="005B5BE4">
      <w:pPr>
        <w:pStyle w:val="aff5"/>
        <w:ind w:firstLine="709"/>
      </w:pPr>
      <w:r>
        <w:rPr>
          <w:caps w:val="0"/>
        </w:rPr>
        <w:t>• приобретение для педагогов, специалистов и родителей (законных представителей) необходимой научно-методической литературы;</w:t>
      </w:r>
    </w:p>
    <w:p w:rsidR="005B5BE4" w:rsidRDefault="005B5BE4">
      <w:pPr>
        <w:widowControl w:val="0"/>
        <w:overflowPunct w:val="0"/>
        <w:autoSpaceDE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привлечение педагогов, медицинских работников, психологов и ро</w:t>
      </w:r>
      <w:r>
        <w:rPr>
          <w:rFonts w:ascii="Times New Roman" w:hAnsi="Times New Roman" w:cs="Times New Roman"/>
          <w:sz w:val="28"/>
          <w:szCs w:val="28"/>
        </w:rPr>
        <w:softHyphen/>
        <w:t>ди</w:t>
      </w:r>
      <w:r>
        <w:rPr>
          <w:rFonts w:ascii="Times New Roman" w:hAnsi="Times New Roman" w:cs="Times New Roman"/>
          <w:sz w:val="28"/>
          <w:szCs w:val="28"/>
        </w:rPr>
        <w:softHyphen/>
        <w:t>те</w:t>
      </w:r>
      <w:r>
        <w:rPr>
          <w:rFonts w:ascii="Times New Roman" w:hAnsi="Times New Roman" w:cs="Times New Roman"/>
          <w:sz w:val="28"/>
          <w:szCs w:val="28"/>
        </w:rPr>
        <w:softHyphen/>
        <w:t>лей (законных представителей) к совместной работе по проведению при</w:t>
      </w:r>
      <w:r>
        <w:rPr>
          <w:rFonts w:ascii="Times New Roman" w:hAnsi="Times New Roman" w:cs="Times New Roman"/>
          <w:sz w:val="28"/>
          <w:szCs w:val="28"/>
        </w:rPr>
        <w:softHyphen/>
        <w:t>родоохранных, оздоровительных мероприятий и спортивных соревнований.</w:t>
      </w:r>
    </w:p>
    <w:p w:rsidR="005B5BE4" w:rsidRDefault="005B5BE4">
      <w:pPr>
        <w:widowControl w:val="0"/>
        <w:overflowPunct w:val="0"/>
        <w:autoSpaceDE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Планируемые результаты освоения программы формирования </w:t>
      </w:r>
    </w:p>
    <w:p w:rsidR="005B5BE4" w:rsidRDefault="005B5BE4">
      <w:pPr>
        <w:widowControl w:val="0"/>
        <w:overflowPunct w:val="0"/>
        <w:autoSpaceDE w:val="0"/>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экологической культуры, здорового и безопасного образа жизни</w:t>
      </w:r>
    </w:p>
    <w:p w:rsidR="005B5BE4" w:rsidRDefault="005B5BE4">
      <w:pPr>
        <w:widowControl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Важнейшие личностные результаты: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ценностное отношение к природе; </w:t>
      </w:r>
      <w:r>
        <w:rPr>
          <w:rFonts w:ascii="Times New Roman" w:hAnsi="Times New Roman" w:cs="Times New Roman"/>
          <w:color w:val="000000"/>
          <w:sz w:val="28"/>
          <w:szCs w:val="28"/>
        </w:rPr>
        <w:t>бережное отношение к живым организмам,  способность сочувствовать природе и её обитателям;</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потребность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негативное отношение к факторам риска здоровью (сниженная двигательная ак</w:t>
      </w:r>
      <w:r>
        <w:rPr>
          <w:rFonts w:ascii="Times New Roman" w:hAnsi="Times New Roman" w:cs="Times New Roman"/>
          <w:sz w:val="28"/>
          <w:szCs w:val="28"/>
        </w:rPr>
        <w:softHyphen/>
        <w:t>ти</w:t>
      </w:r>
      <w:r>
        <w:rPr>
          <w:rFonts w:ascii="Times New Roman" w:hAnsi="Times New Roman" w:cs="Times New Roman"/>
          <w:sz w:val="28"/>
          <w:szCs w:val="28"/>
        </w:rPr>
        <w:softHyphen/>
        <w:t>в</w:t>
      </w:r>
      <w:r>
        <w:rPr>
          <w:rFonts w:ascii="Times New Roman" w:hAnsi="Times New Roman" w:cs="Times New Roman"/>
          <w:sz w:val="28"/>
          <w:szCs w:val="28"/>
        </w:rPr>
        <w:softHyphen/>
        <w:t>ность, курение, алкоголь, наркотики и другие психоактивные вещества, инфекционные за</w:t>
      </w:r>
      <w:r>
        <w:rPr>
          <w:rFonts w:ascii="Times New Roman" w:hAnsi="Times New Roman" w:cs="Times New Roman"/>
          <w:sz w:val="28"/>
          <w:szCs w:val="28"/>
        </w:rPr>
        <w:softHyphen/>
        <w:t>бо</w:t>
      </w:r>
      <w:r>
        <w:rPr>
          <w:rFonts w:ascii="Times New Roman" w:hAnsi="Times New Roman" w:cs="Times New Roman"/>
          <w:sz w:val="28"/>
          <w:szCs w:val="28"/>
        </w:rPr>
        <w:softHyphen/>
        <w:t xml:space="preserve">левания); </w:t>
      </w:r>
    </w:p>
    <w:p w:rsidR="005B5BE4" w:rsidRDefault="005B5BE4">
      <w:pPr>
        <w:widowControl w:val="0"/>
        <w:tabs>
          <w:tab w:val="left" w:pos="720"/>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эмоционально-ценностное отношение к окружающей среде, осознание не</w:t>
      </w:r>
      <w:r>
        <w:rPr>
          <w:rFonts w:ascii="Times New Roman" w:hAnsi="Times New Roman" w:cs="Times New Roman"/>
          <w:sz w:val="28"/>
          <w:szCs w:val="28"/>
        </w:rPr>
        <w:softHyphen/>
        <w:t>об</w:t>
      </w:r>
      <w:r>
        <w:rPr>
          <w:rFonts w:ascii="Times New Roman" w:hAnsi="Times New Roman" w:cs="Times New Roman"/>
          <w:sz w:val="28"/>
          <w:szCs w:val="28"/>
        </w:rPr>
        <w:softHyphen/>
        <w:t>хо</w:t>
      </w:r>
      <w:r>
        <w:rPr>
          <w:rFonts w:ascii="Times New Roman" w:hAnsi="Times New Roman" w:cs="Times New Roman"/>
          <w:sz w:val="28"/>
          <w:szCs w:val="28"/>
        </w:rPr>
        <w:softHyphen/>
        <w:t>ди</w:t>
      </w:r>
      <w:r>
        <w:rPr>
          <w:rFonts w:ascii="Times New Roman" w:hAnsi="Times New Roman" w:cs="Times New Roman"/>
          <w:sz w:val="28"/>
          <w:szCs w:val="28"/>
        </w:rPr>
        <w:softHyphen/>
        <w:t>мо</w:t>
      </w:r>
      <w:r>
        <w:rPr>
          <w:rFonts w:ascii="Times New Roman" w:hAnsi="Times New Roman" w:cs="Times New Roman"/>
          <w:sz w:val="28"/>
          <w:szCs w:val="28"/>
        </w:rPr>
        <w:softHyphen/>
        <w:t>с</w:t>
      </w:r>
      <w:r>
        <w:rPr>
          <w:rFonts w:ascii="Times New Roman" w:hAnsi="Times New Roman" w:cs="Times New Roman"/>
          <w:sz w:val="28"/>
          <w:szCs w:val="28"/>
        </w:rPr>
        <w:softHyphen/>
        <w:t>ти ее охраны;</w:t>
      </w:r>
    </w:p>
    <w:p w:rsidR="005B5BE4" w:rsidRDefault="005B5BE4">
      <w:pPr>
        <w:pStyle w:val="afe"/>
        <w:spacing w:line="360" w:lineRule="auto"/>
        <w:ind w:firstLine="709"/>
        <w:jc w:val="both"/>
        <w:rPr>
          <w:rFonts w:ascii="Times New Roman" w:hAnsi="Times New Roman"/>
          <w:bCs/>
          <w:sz w:val="28"/>
          <w:szCs w:val="28"/>
        </w:rPr>
      </w:pPr>
      <w:r>
        <w:rPr>
          <w:rFonts w:ascii="Times New Roman" w:hAnsi="Times New Roman"/>
          <w:sz w:val="28"/>
          <w:szCs w:val="28"/>
        </w:rPr>
        <w:t xml:space="preserve">ценностное отношение к своему здоровью, здоровью близких и окружающих людей;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bCs/>
          <w:sz w:val="28"/>
          <w:szCs w:val="28"/>
        </w:rPr>
        <w:t>элементарные представления об окружающем мире в совокупности его природных и социальных компонентов;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установка на здоровый образ жизни и реализация ее в реальном поведении  и поступках; </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стремление заботиться о своем здоровье;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готовность следовать социальным установкам экологически культурного здо</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вье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бе</w:t>
      </w:r>
      <w:r>
        <w:rPr>
          <w:rFonts w:ascii="Times New Roman" w:hAnsi="Times New Roman" w:cs="Times New Roman"/>
          <w:color w:val="000000"/>
          <w:sz w:val="28"/>
          <w:szCs w:val="28"/>
        </w:rPr>
        <w:softHyphen/>
        <w:t>ре</w:t>
      </w:r>
      <w:r>
        <w:rPr>
          <w:rFonts w:ascii="Times New Roman" w:hAnsi="Times New Roman" w:cs="Times New Roman"/>
          <w:color w:val="000000"/>
          <w:sz w:val="28"/>
          <w:szCs w:val="28"/>
        </w:rPr>
        <w:softHyphen/>
        <w:t>гаюшего, безопасного поведения (в отношении к природе и людям);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готовность противостоять вовлечению в табакокурение, употребление алкоголя, наркотических и сильнодействующих веществ;</w:t>
      </w:r>
    </w:p>
    <w:p w:rsidR="005B5BE4" w:rsidRDefault="005B5BE4">
      <w:pPr>
        <w:tabs>
          <w:tab w:val="left" w:pos="720"/>
          <w:tab w:val="left" w:pos="993"/>
          <w:tab w:val="left" w:pos="1080"/>
        </w:tabs>
        <w:autoSpaceDE w:val="0"/>
        <w:spacing w:after="0" w:line="360" w:lineRule="auto"/>
        <w:ind w:firstLine="709"/>
        <w:jc w:val="both"/>
        <w:rPr>
          <w:sz w:val="28"/>
          <w:szCs w:val="28"/>
        </w:rPr>
      </w:pPr>
      <w:r>
        <w:rPr>
          <w:rFonts w:ascii="Times New Roman" w:hAnsi="Times New Roman" w:cs="Times New Roman"/>
          <w:sz w:val="28"/>
          <w:szCs w:val="28"/>
        </w:rPr>
        <w:t>готовность самостоятельно поддерживать свое здоровье на основе использования навыков личной гигиены;</w:t>
      </w:r>
    </w:p>
    <w:p w:rsidR="005B5BE4" w:rsidRDefault="005B5BE4">
      <w:pPr>
        <w:pStyle w:val="af9"/>
        <w:spacing w:before="0" w:after="0"/>
        <w:ind w:firstLine="709"/>
        <w:jc w:val="both"/>
        <w:rPr>
          <w:sz w:val="28"/>
          <w:szCs w:val="28"/>
        </w:rPr>
      </w:pPr>
      <w:r>
        <w:rPr>
          <w:sz w:val="28"/>
          <w:szCs w:val="28"/>
        </w:rPr>
        <w:t xml:space="preserve"> овладение умениями взаимодействия с людьми, работать в коллективе с выполнением различных социальных ролей; </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освоение доступных способов изучения природы и общества (наблюдение, запись, измерение, опыт, сравнение, классификация и др.);</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навыков устанавливать и выявлять причинно-следственные связи в окружающем мире;</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DE142C" w:rsidRDefault="00DE142C" w:rsidP="008C2A02">
      <w:pPr>
        <w:pStyle w:val="aff5"/>
        <w:spacing w:before="120"/>
        <w:ind w:firstLine="720"/>
        <w:jc w:val="center"/>
        <w:rPr>
          <w:b/>
        </w:rPr>
      </w:pPr>
      <w:bookmarkStart w:id="0" w:name="bookmark186"/>
    </w:p>
    <w:p w:rsidR="008C2A02" w:rsidRDefault="008C2A02" w:rsidP="008C2A02">
      <w:pPr>
        <w:pStyle w:val="aff5"/>
        <w:spacing w:before="120"/>
        <w:ind w:firstLine="720"/>
        <w:jc w:val="center"/>
        <w:rPr>
          <w:b/>
          <w:caps w:val="0"/>
          <w:color w:val="auto"/>
        </w:rPr>
      </w:pPr>
      <w:r>
        <w:rPr>
          <w:b/>
        </w:rPr>
        <w:lastRenderedPageBreak/>
        <w:t>2.2.5. </w:t>
      </w:r>
      <w:r>
        <w:rPr>
          <w:b/>
          <w:i/>
          <w:caps w:val="0"/>
        </w:rPr>
        <w:t>Программа коррекционной работы</w:t>
      </w:r>
    </w:p>
    <w:p w:rsidR="008C2A02" w:rsidRDefault="008C2A02" w:rsidP="008C2A02">
      <w:pPr>
        <w:pStyle w:val="aff5"/>
        <w:ind w:firstLine="720"/>
        <w:jc w:val="center"/>
        <w:rPr>
          <w:caps w:val="0"/>
          <w:color w:val="0000FF"/>
        </w:rPr>
      </w:pPr>
      <w:r>
        <w:rPr>
          <w:b/>
          <w:caps w:val="0"/>
          <w:color w:val="auto"/>
        </w:rPr>
        <w:t xml:space="preserve">Цель </w:t>
      </w:r>
      <w:bookmarkEnd w:id="0"/>
      <w:r>
        <w:rPr>
          <w:b/>
          <w:caps w:val="0"/>
          <w:color w:val="auto"/>
        </w:rPr>
        <w:t>коррекционной работы</w:t>
      </w:r>
    </w:p>
    <w:p w:rsidR="008C2A02" w:rsidRPr="00E53CB6" w:rsidRDefault="008C2A02" w:rsidP="008C2A02">
      <w:pPr>
        <w:pStyle w:val="af5"/>
        <w:spacing w:after="0" w:line="360" w:lineRule="auto"/>
        <w:ind w:firstLine="709"/>
        <w:jc w:val="both"/>
        <w:rPr>
          <w:rFonts w:ascii="Times New Roman" w:hAnsi="Times New Roman"/>
          <w:color w:val="auto"/>
        </w:rPr>
      </w:pPr>
      <w:r w:rsidRPr="00E53CB6">
        <w:rPr>
          <w:rFonts w:ascii="Times New Roman" w:hAnsi="Times New Roman"/>
          <w:color w:val="auto"/>
          <w:sz w:val="28"/>
          <w:szCs w:val="28"/>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8C2A02" w:rsidRPr="00E53CB6" w:rsidRDefault="008C2A02" w:rsidP="008C2A02">
      <w:pPr>
        <w:pStyle w:val="aff5"/>
        <w:ind w:firstLine="709"/>
        <w:rPr>
          <w:strike/>
          <w:color w:val="auto"/>
        </w:rPr>
      </w:pPr>
      <w:r w:rsidRPr="00E53CB6">
        <w:rPr>
          <w:caps w:val="0"/>
          <w:color w:val="auto"/>
        </w:rPr>
        <w:t xml:space="preserve">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8C2A02" w:rsidRDefault="008C2A02" w:rsidP="008C2A02">
      <w:pPr>
        <w:tabs>
          <w:tab w:val="left" w:pos="0"/>
        </w:tabs>
        <w:spacing w:after="0" w:line="360" w:lineRule="auto"/>
        <w:ind w:firstLine="709"/>
        <w:jc w:val="center"/>
        <w:rPr>
          <w:rFonts w:ascii="Times New Roman" w:hAnsi="Times New Roman" w:cs="Times New Roman"/>
          <w:sz w:val="28"/>
          <w:szCs w:val="28"/>
        </w:rPr>
      </w:pPr>
      <w:bookmarkStart w:id="1" w:name="bookmark187"/>
      <w:r>
        <w:rPr>
          <w:rFonts w:ascii="Times New Roman" w:hAnsi="Times New Roman" w:cs="Times New Roman"/>
          <w:b/>
          <w:i/>
          <w:sz w:val="28"/>
          <w:szCs w:val="28"/>
        </w:rPr>
        <w:t>Задачи коррекционной работы:</w:t>
      </w:r>
      <w:bookmarkEnd w:id="1"/>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осуществление индивидуально ориентированной психолого-медико-педа</w:t>
      </w:r>
      <w:r>
        <w:rPr>
          <w:rFonts w:ascii="Times New Roman" w:hAnsi="Times New Roman" w:cs="Times New Roman"/>
          <w:sz w:val="28"/>
          <w:szCs w:val="28"/>
        </w:rPr>
        <w:softHyphen/>
        <w:t>го</w:t>
      </w:r>
      <w:r>
        <w:rPr>
          <w:rFonts w:ascii="Times New Roman" w:hAnsi="Times New Roman" w:cs="Times New Roman"/>
          <w:sz w:val="28"/>
          <w:szCs w:val="28"/>
        </w:rPr>
        <w:softHyphen/>
        <w:t>ги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кой помощи детям с умственной отсталостью (интеллектуальными нарушениями) с учетом особенностей пси</w:t>
      </w:r>
      <w:r>
        <w:rPr>
          <w:rFonts w:ascii="Times New Roman" w:hAnsi="Times New Roman" w:cs="Times New Roman"/>
          <w:sz w:val="28"/>
          <w:szCs w:val="28"/>
        </w:rPr>
        <w:softHyphen/>
        <w:t>хо</w:t>
      </w:r>
      <w:r>
        <w:rPr>
          <w:rFonts w:ascii="Times New Roman" w:hAnsi="Times New Roman" w:cs="Times New Roman"/>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8C2A02" w:rsidRDefault="008C2A02" w:rsidP="008C2A02">
      <w:pPr>
        <w:tabs>
          <w:tab w:val="left" w:pos="-180"/>
          <w:tab w:val="left" w:pos="0"/>
        </w:tabs>
        <w:spacing w:after="0" w:line="360" w:lineRule="auto"/>
        <w:ind w:firstLine="709"/>
        <w:jc w:val="both"/>
        <w:rPr>
          <w:rFonts w:cs="Times New Roman"/>
          <w:sz w:val="28"/>
          <w:szCs w:val="28"/>
        </w:rPr>
      </w:pPr>
      <w:r>
        <w:rPr>
          <w:rFonts w:ascii="Times New Roman" w:hAnsi="Times New Roman" w:cs="Times New Roman"/>
          <w:sz w:val="28"/>
          <w:szCs w:val="28"/>
        </w:rPr>
        <w:t>― организация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w:t>
      </w:r>
      <w:r>
        <w:rPr>
          <w:rFonts w:ascii="Times New Roman" w:hAnsi="Times New Roman" w:cs="Times New Roman"/>
          <w:sz w:val="28"/>
          <w:szCs w:val="28"/>
        </w:rPr>
        <w:softHyphen/>
        <w:t>ных и групповых занятий для детей с учетом индивидуальных и типологических осо</w:t>
      </w:r>
      <w:r>
        <w:rPr>
          <w:rFonts w:ascii="Times New Roman" w:hAnsi="Times New Roman" w:cs="Times New Roman"/>
          <w:sz w:val="28"/>
          <w:szCs w:val="28"/>
        </w:rPr>
        <w:softHyphen/>
        <w:t>бе</w:t>
      </w:r>
      <w:r>
        <w:rPr>
          <w:rFonts w:ascii="Times New Roman" w:hAnsi="Times New Roman" w:cs="Times New Roman"/>
          <w:sz w:val="28"/>
          <w:szCs w:val="28"/>
        </w:rPr>
        <w:softHyphen/>
        <w:t xml:space="preserve">нностей психофизического развития и индивидуальных возможностей обучающихся, </w:t>
      </w:r>
      <w:r w:rsidRPr="0085480C">
        <w:rPr>
          <w:rFonts w:ascii="Times New Roman" w:hAnsi="Times New Roman" w:cs="Times New Roman"/>
          <w:color w:val="auto"/>
          <w:sz w:val="28"/>
          <w:szCs w:val="28"/>
        </w:rPr>
        <w:t>разработка и реализация индивидуальных учебных планов (при необходимости)</w:t>
      </w:r>
      <w:r>
        <w:rPr>
          <w:rFonts w:ascii="Times New Roman" w:hAnsi="Times New Roman" w:cs="Times New Roman"/>
          <w:sz w:val="28"/>
          <w:szCs w:val="28"/>
        </w:rPr>
        <w:t>;</w:t>
      </w:r>
    </w:p>
    <w:p w:rsidR="008C2A02" w:rsidRDefault="008C2A02" w:rsidP="008C2A02">
      <w:pPr>
        <w:pStyle w:val="aff5"/>
        <w:tabs>
          <w:tab w:val="left" w:pos="-180"/>
          <w:tab w:val="left" w:pos="0"/>
        </w:tabs>
        <w:ind w:firstLine="709"/>
        <w:rPr>
          <w:caps w:val="0"/>
          <w:color w:val="auto"/>
        </w:rPr>
      </w:pPr>
      <w:r>
        <w:t>―</w:t>
      </w:r>
      <w:r>
        <w:rPr>
          <w:caps w:val="0"/>
          <w:color w:val="auto"/>
        </w:rPr>
        <w:t> реализация системы мероприятий по социальной адаптации обучающихся с умственной отсталостью (интеллектуальными нарушениями);</w:t>
      </w:r>
    </w:p>
    <w:p w:rsidR="008C2A02" w:rsidRDefault="008C2A02" w:rsidP="008C2A02">
      <w:pPr>
        <w:tabs>
          <w:tab w:val="left" w:pos="-180"/>
          <w:tab w:val="left" w:pos="0"/>
        </w:tabs>
        <w:spacing w:after="0" w:line="360" w:lineRule="auto"/>
        <w:ind w:firstLine="709"/>
        <w:jc w:val="both"/>
        <w:rPr>
          <w:b/>
          <w:i/>
        </w:rPr>
      </w:pPr>
      <w:r>
        <w:rPr>
          <w:rFonts w:ascii="Times New Roman" w:hAnsi="Times New Roman" w:cs="Times New Roman"/>
          <w:sz w:val="28"/>
          <w:szCs w:val="28"/>
        </w:rPr>
        <w:t>― оказание родителям (законным представителям)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(интеллектуальными нарушениями) </w:t>
      </w:r>
      <w:r>
        <w:rPr>
          <w:rFonts w:ascii="Times New Roman" w:hAnsi="Times New Roman" w:cs="Times New Roman"/>
          <w:sz w:val="28"/>
          <w:szCs w:val="28"/>
        </w:rPr>
        <w:lastRenderedPageBreak/>
        <w:t xml:space="preserve">консультативной и методической помощи по </w:t>
      </w:r>
      <w:r w:rsidRPr="0085480C">
        <w:rPr>
          <w:rFonts w:ascii="Times New Roman" w:hAnsi="Times New Roman" w:cs="Times New Roman"/>
          <w:color w:val="auto"/>
          <w:sz w:val="28"/>
          <w:szCs w:val="28"/>
        </w:rPr>
        <w:t>психолого-педагогическим, со</w:t>
      </w:r>
      <w:r w:rsidRPr="0085480C">
        <w:rPr>
          <w:rFonts w:ascii="Times New Roman" w:hAnsi="Times New Roman" w:cs="Times New Roman"/>
          <w:color w:val="auto"/>
          <w:sz w:val="28"/>
          <w:szCs w:val="28"/>
        </w:rPr>
        <w:softHyphen/>
        <w:t>ци</w:t>
      </w:r>
      <w:r w:rsidRPr="0085480C">
        <w:rPr>
          <w:rFonts w:ascii="Times New Roman" w:hAnsi="Times New Roman" w:cs="Times New Roman"/>
          <w:color w:val="auto"/>
          <w:sz w:val="28"/>
          <w:szCs w:val="28"/>
        </w:rPr>
        <w:softHyphen/>
        <w:t>аль</w:t>
      </w:r>
      <w:r w:rsidRPr="0085480C">
        <w:rPr>
          <w:rFonts w:ascii="Times New Roman" w:hAnsi="Times New Roman" w:cs="Times New Roman"/>
          <w:color w:val="auto"/>
          <w:sz w:val="28"/>
          <w:szCs w:val="28"/>
        </w:rPr>
        <w:softHyphen/>
        <w:t>ным</w:t>
      </w:r>
      <w:r>
        <w:rPr>
          <w:rFonts w:ascii="Times New Roman" w:hAnsi="Times New Roman" w:cs="Times New Roman"/>
          <w:sz w:val="28"/>
          <w:szCs w:val="28"/>
        </w:rPr>
        <w:t xml:space="preserve">, правовым, </w:t>
      </w:r>
      <w:r w:rsidRPr="0085480C">
        <w:rPr>
          <w:rFonts w:ascii="Times New Roman" w:hAnsi="Times New Roman" w:cs="Times New Roman"/>
          <w:color w:val="auto"/>
          <w:sz w:val="28"/>
          <w:szCs w:val="28"/>
        </w:rPr>
        <w:t xml:space="preserve">медицинским </w:t>
      </w:r>
      <w:r>
        <w:rPr>
          <w:rFonts w:ascii="Times New Roman" w:hAnsi="Times New Roman" w:cs="Times New Roman"/>
          <w:sz w:val="28"/>
          <w:szCs w:val="28"/>
        </w:rPr>
        <w:t>и другим вопросам, связанным с их воспитанием и обу</w:t>
      </w:r>
      <w:r>
        <w:rPr>
          <w:rFonts w:ascii="Times New Roman" w:hAnsi="Times New Roman" w:cs="Times New Roman"/>
          <w:sz w:val="28"/>
          <w:szCs w:val="28"/>
        </w:rPr>
        <w:softHyphen/>
        <w:t>че</w:t>
      </w:r>
      <w:r>
        <w:rPr>
          <w:rFonts w:ascii="Times New Roman" w:hAnsi="Times New Roman" w:cs="Times New Roman"/>
          <w:sz w:val="28"/>
          <w:szCs w:val="28"/>
        </w:rPr>
        <w:softHyphen/>
        <w:t>ни</w:t>
      </w:r>
      <w:r>
        <w:rPr>
          <w:rFonts w:ascii="Times New Roman" w:hAnsi="Times New Roman" w:cs="Times New Roman"/>
          <w:sz w:val="28"/>
          <w:szCs w:val="28"/>
        </w:rPr>
        <w:softHyphen/>
        <w:t>ем.</w:t>
      </w:r>
    </w:p>
    <w:p w:rsidR="008C2A02" w:rsidRDefault="008C2A02" w:rsidP="008C2A02">
      <w:pPr>
        <w:pStyle w:val="aff5"/>
        <w:ind w:firstLine="709"/>
        <w:jc w:val="center"/>
        <w:rPr>
          <w:color w:val="auto"/>
        </w:rPr>
      </w:pPr>
      <w:bookmarkStart w:id="2" w:name="bookmark188"/>
      <w:r>
        <w:rPr>
          <w:b/>
          <w:i/>
          <w:caps w:val="0"/>
          <w:color w:val="auto"/>
        </w:rPr>
        <w:t xml:space="preserve">Принципы </w:t>
      </w:r>
      <w:bookmarkEnd w:id="2"/>
      <w:r>
        <w:rPr>
          <w:b/>
          <w:i/>
          <w:caps w:val="0"/>
          <w:color w:val="auto"/>
        </w:rPr>
        <w:t>коррекционной работы:</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Принцип </w:t>
      </w:r>
      <w:r>
        <w:rPr>
          <w:rFonts w:ascii="Times New Roman" w:hAnsi="Times New Roman"/>
          <w:i/>
          <w:sz w:val="28"/>
          <w:szCs w:val="28"/>
        </w:rPr>
        <w:t>приоритетности интересов</w:t>
      </w:r>
      <w:r>
        <w:rPr>
          <w:rFonts w:ascii="Times New Roman" w:hAnsi="Times New Roman"/>
          <w:sz w:val="28"/>
          <w:szCs w:val="28"/>
        </w:rPr>
        <w:t>обучающегосяопределяет от</w:t>
      </w:r>
      <w:r>
        <w:rPr>
          <w:rFonts w:ascii="Times New Roman" w:hAnsi="Times New Roman"/>
          <w:sz w:val="28"/>
          <w:szCs w:val="28"/>
        </w:rPr>
        <w:softHyphen/>
        <w:t>но</w:t>
      </w:r>
      <w:r>
        <w:rPr>
          <w:rFonts w:ascii="Times New Roman" w:hAnsi="Times New Roman"/>
          <w:sz w:val="28"/>
          <w:szCs w:val="28"/>
        </w:rPr>
        <w:softHyphen/>
        <w:t>ше</w:t>
      </w:r>
      <w:r>
        <w:rPr>
          <w:rFonts w:ascii="Times New Roman" w:hAnsi="Times New Roman"/>
          <w:sz w:val="28"/>
          <w:szCs w:val="28"/>
        </w:rPr>
        <w:softHyphen/>
        <w:t>ние работников организации, которые призваныоказывать каждому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щемусяпомощь в развитии с учетом его индивидуальных образовательных потребностей</w:t>
      </w:r>
      <w:r>
        <w:rPr>
          <w:rFonts w:ascii="Times New Roman" w:hAnsi="Times New Roman"/>
          <w:caps/>
          <w:sz w:val="28"/>
          <w:szCs w:val="28"/>
        </w:rPr>
        <w:t>.</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Принцип</w:t>
      </w:r>
      <w:r>
        <w:rPr>
          <w:rStyle w:val="12"/>
          <w:iCs/>
          <w:caps w:val="0"/>
          <w:color w:val="auto"/>
          <w:sz w:val="28"/>
          <w:szCs w:val="28"/>
        </w:rPr>
        <w:t xml:space="preserve"> системности -</w:t>
      </w:r>
      <w:r>
        <w:rPr>
          <w:rFonts w:ascii="Times New Roman" w:hAnsi="Times New Roman"/>
          <w:sz w:val="28"/>
          <w:szCs w:val="28"/>
        </w:rPr>
        <w:t xml:space="preserve"> обеспечивает единство всех элементов кор</w:t>
      </w:r>
      <w:r>
        <w:rPr>
          <w:rFonts w:ascii="Times New Roman" w:hAnsi="Times New Roman"/>
          <w:sz w:val="28"/>
          <w:szCs w:val="28"/>
        </w:rPr>
        <w:softHyphen/>
        <w:t>рек</w:t>
      </w:r>
      <w:r>
        <w:rPr>
          <w:rFonts w:ascii="Times New Roman" w:hAnsi="Times New Roman"/>
          <w:sz w:val="28"/>
          <w:szCs w:val="28"/>
        </w:rPr>
        <w:softHyphen/>
        <w:t>ци</w:t>
      </w:r>
      <w:r>
        <w:rPr>
          <w:rFonts w:ascii="Times New Roman" w:hAnsi="Times New Roman"/>
          <w:sz w:val="28"/>
          <w:szCs w:val="28"/>
        </w:rPr>
        <w:softHyphen/>
        <w:t>онной работы: цели и задач, направлений осуществления и со</w:t>
      </w:r>
      <w:r>
        <w:rPr>
          <w:rFonts w:ascii="Times New Roman" w:hAnsi="Times New Roman"/>
          <w:sz w:val="28"/>
          <w:szCs w:val="28"/>
        </w:rPr>
        <w:softHyphen/>
        <w:t>держания, форм, методов и приемов организации, взаимодействия участников.</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Принцип</w:t>
      </w:r>
      <w:r>
        <w:rPr>
          <w:rStyle w:val="12"/>
          <w:iCs/>
          <w:caps w:val="0"/>
          <w:color w:val="auto"/>
          <w:sz w:val="28"/>
          <w:szCs w:val="28"/>
        </w:rPr>
        <w:t xml:space="preserve"> непрерывности </w:t>
      </w:r>
      <w:r>
        <w:rPr>
          <w:rStyle w:val="12"/>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Pr>
          <w:rFonts w:ascii="Times New Roman" w:hAnsi="Times New Roman"/>
          <w:caps/>
          <w:sz w:val="28"/>
          <w:szCs w:val="28"/>
        </w:rPr>
        <w:t>.</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Style w:val="12"/>
          <w:iCs/>
          <w:caps w:val="0"/>
          <w:color w:val="auto"/>
          <w:sz w:val="28"/>
          <w:szCs w:val="28"/>
        </w:rPr>
        <w:t>вариативности</w:t>
      </w:r>
      <w:r>
        <w:rPr>
          <w:rFonts w:ascii="Times New Roman" w:hAnsi="Times New Roman" w:cs="Times New Roman"/>
          <w:sz w:val="28"/>
          <w:szCs w:val="28"/>
        </w:rPr>
        <w:t>предполагает создание вариативных программ кор</w:t>
      </w:r>
      <w:r>
        <w:rPr>
          <w:rFonts w:ascii="Times New Roman" w:hAnsi="Times New Roman" w:cs="Times New Roman"/>
          <w:sz w:val="28"/>
          <w:szCs w:val="28"/>
        </w:rPr>
        <w:softHyphen/>
        <w:t>ре</w:t>
      </w:r>
      <w:r>
        <w:rPr>
          <w:rFonts w:ascii="Times New Roman" w:hAnsi="Times New Roman" w:cs="Times New Roman"/>
          <w:sz w:val="28"/>
          <w:szCs w:val="28"/>
        </w:rPr>
        <w:softHyphen/>
        <w:t>к</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ной работы с детьми с учетом их особых образовательных потребностей и воз</w:t>
      </w:r>
      <w:r>
        <w:rPr>
          <w:rFonts w:ascii="Times New Roman" w:hAnsi="Times New Roman" w:cs="Times New Roman"/>
          <w:sz w:val="28"/>
          <w:szCs w:val="28"/>
        </w:rPr>
        <w:softHyphen/>
        <w:t>мо</w:t>
      </w:r>
      <w:r>
        <w:rPr>
          <w:rFonts w:ascii="Times New Roman" w:hAnsi="Times New Roman" w:cs="Times New Roman"/>
          <w:sz w:val="28"/>
          <w:szCs w:val="28"/>
        </w:rPr>
        <w:softHyphen/>
        <w:t>ж</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тей психофизического развития. </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единства психолого-педагогических и медицинских средств</w:t>
      </w:r>
      <w:r>
        <w:rPr>
          <w:rFonts w:ascii="Times New Roman" w:hAnsi="Times New Roman" w:cs="Times New Roman"/>
          <w:sz w:val="28"/>
          <w:szCs w:val="28"/>
        </w:rPr>
        <w:t>,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щий взаимодействие специалистов психолого-педагогического и медицинского блока в де</w:t>
      </w:r>
      <w:r>
        <w:rPr>
          <w:rFonts w:ascii="Times New Roman" w:hAnsi="Times New Roman" w:cs="Times New Roman"/>
          <w:sz w:val="28"/>
          <w:szCs w:val="28"/>
        </w:rPr>
        <w:softHyphen/>
        <w:t>ятельности по комплексному решению задач коррекционной работы.</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сотрудничества с семьей</w:t>
      </w:r>
      <w:r>
        <w:rPr>
          <w:rFonts w:ascii="Times New Roman" w:hAnsi="Times New Roman" w:cs="Times New Roman"/>
          <w:sz w:val="28"/>
          <w:szCs w:val="28"/>
        </w:rPr>
        <w:t xml:space="preserve"> основан на признании семьи как важ</w:t>
      </w:r>
      <w:r>
        <w:rPr>
          <w:rFonts w:ascii="Times New Roman" w:hAnsi="Times New Roman" w:cs="Times New Roman"/>
          <w:sz w:val="28"/>
          <w:szCs w:val="28"/>
        </w:rPr>
        <w:softHyphen/>
        <w:t>ного уча</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ни</w:t>
      </w:r>
      <w:r>
        <w:rPr>
          <w:rFonts w:ascii="Times New Roman" w:hAnsi="Times New Roman" w:cs="Times New Roman"/>
          <w:sz w:val="28"/>
          <w:szCs w:val="28"/>
        </w:rPr>
        <w:softHyphen/>
        <w:t>ка коррекционной работы, оказывающего существенное вли</w:t>
      </w:r>
      <w:r>
        <w:rPr>
          <w:rFonts w:ascii="Times New Roman" w:hAnsi="Times New Roman" w:cs="Times New Roman"/>
          <w:sz w:val="28"/>
          <w:szCs w:val="28"/>
        </w:rPr>
        <w:softHyphen/>
        <w:t>яние на процесс раз</w:t>
      </w:r>
      <w:r>
        <w:rPr>
          <w:rFonts w:ascii="Times New Roman" w:hAnsi="Times New Roman" w:cs="Times New Roman"/>
          <w:sz w:val="28"/>
          <w:szCs w:val="28"/>
        </w:rPr>
        <w:softHyphen/>
        <w:t>ви</w:t>
      </w:r>
      <w:r>
        <w:rPr>
          <w:rFonts w:ascii="Times New Roman" w:hAnsi="Times New Roman" w:cs="Times New Roman"/>
          <w:sz w:val="28"/>
          <w:szCs w:val="28"/>
        </w:rPr>
        <w:softHyphen/>
        <w:t>тия ребенка и успешность его интеграции в общество.</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Специфика организации коррекционной работы</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с обучающимися с умственной отсталостью</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(интеллектуальными нарушениями)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Коррекционная работа с обучающимися с умственной отсталостью (интеллектуальными нарушениями) проводится:</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в рамках образовательного процесса через содержание и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в рамках психологического и социально-педагогического со</w:t>
      </w:r>
      <w:r>
        <w:rPr>
          <w:rFonts w:ascii="Times New Roman" w:hAnsi="Times New Roman" w:cs="Times New Roman"/>
          <w:sz w:val="28"/>
          <w:szCs w:val="28"/>
        </w:rPr>
        <w:softHyphen/>
        <w:t>про</w:t>
      </w:r>
      <w:r>
        <w:rPr>
          <w:rFonts w:ascii="Times New Roman" w:hAnsi="Times New Roman" w:cs="Times New Roman"/>
          <w:sz w:val="28"/>
          <w:szCs w:val="28"/>
        </w:rPr>
        <w:softHyphen/>
        <w:t>вож</w:t>
      </w:r>
      <w:r>
        <w:rPr>
          <w:rFonts w:ascii="Times New Roman" w:hAnsi="Times New Roman" w:cs="Times New Roman"/>
          <w:sz w:val="28"/>
          <w:szCs w:val="28"/>
        </w:rPr>
        <w:softHyphen/>
        <w:t>дения обучающихся.</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Характеристика основных направлений коррекционной работы</w:t>
      </w:r>
    </w:p>
    <w:p w:rsidR="008C2A02" w:rsidRDefault="008C2A02" w:rsidP="008C2A02">
      <w:pPr>
        <w:pStyle w:val="af5"/>
        <w:spacing w:after="0" w:line="360" w:lineRule="auto"/>
        <w:ind w:firstLine="720"/>
        <w:jc w:val="both"/>
      </w:pPr>
      <w:r>
        <w:rPr>
          <w:rFonts w:ascii="Times New Roman" w:hAnsi="Times New Roman"/>
          <w:sz w:val="28"/>
          <w:szCs w:val="28"/>
        </w:rPr>
        <w:t>Основными направлениями коррекционной работыявляются</w:t>
      </w:r>
      <w:r>
        <w:rPr>
          <w:rFonts w:ascii="Times New Roman" w:hAnsi="Times New Roman"/>
          <w:caps/>
          <w:sz w:val="28"/>
          <w:szCs w:val="28"/>
        </w:rPr>
        <w:t>:</w:t>
      </w:r>
    </w:p>
    <w:p w:rsidR="008C2A02" w:rsidRDefault="008C2A02" w:rsidP="008C2A02">
      <w:pPr>
        <w:pStyle w:val="aff5"/>
        <w:ind w:firstLine="720"/>
        <w:rPr>
          <w:caps w:val="0"/>
          <w:color w:val="auto"/>
        </w:rPr>
      </w:pPr>
      <w:r>
        <w:rPr>
          <w:caps w:val="0"/>
          <w:color w:val="auto"/>
        </w:rPr>
        <w:t>1.</w:t>
      </w:r>
      <w:r>
        <w:rPr>
          <w:caps w:val="0"/>
          <w:color w:val="auto"/>
          <w:lang w:val="en-US"/>
        </w:rPr>
        <w:t> </w:t>
      </w:r>
      <w:r>
        <w:rPr>
          <w:rStyle w:val="12"/>
          <w:iCs/>
          <w:color w:val="auto"/>
          <w:sz w:val="28"/>
        </w:rPr>
        <w:t>Диагностическая работа</w:t>
      </w:r>
      <w:r>
        <w:rPr>
          <w:rStyle w:val="12"/>
          <w:i w:val="0"/>
          <w:iCs/>
          <w:color w:val="auto"/>
          <w:sz w:val="28"/>
        </w:rPr>
        <w:t>, которая</w:t>
      </w:r>
      <w:r>
        <w:rPr>
          <w:caps w:val="0"/>
          <w:color w:val="auto"/>
        </w:rPr>
        <w:t xml:space="preserve"> обеспечивает выявление особенностей развития и здоровья обучающихся с умственной отсталостью (интеллектуальными нарушениями)с целью создания благоприятных условий для овладения ими содержанием основной общеобразовательной программы. </w:t>
      </w:r>
    </w:p>
    <w:p w:rsidR="008C2A02" w:rsidRDefault="008C2A02" w:rsidP="008C2A02">
      <w:pPr>
        <w:pStyle w:val="aff5"/>
        <w:ind w:firstLine="720"/>
        <w:rPr>
          <w:caps w:val="0"/>
          <w:color w:val="auto"/>
        </w:rPr>
      </w:pPr>
      <w:r>
        <w:rPr>
          <w:caps w:val="0"/>
          <w:color w:val="auto"/>
        </w:rPr>
        <w:t>Проведение диагностической работы предполагает осуществление:</w:t>
      </w:r>
    </w:p>
    <w:p w:rsidR="008C2A02" w:rsidRDefault="008C2A02" w:rsidP="008C2A02">
      <w:pPr>
        <w:pStyle w:val="aff5"/>
        <w:ind w:firstLine="720"/>
        <w:rPr>
          <w:rFonts w:eastAsia="Times New Roman"/>
          <w:caps w:val="0"/>
          <w:color w:val="auto"/>
        </w:rPr>
      </w:pPr>
      <w:r>
        <w:rPr>
          <w:caps w:val="0"/>
          <w:color w:val="auto"/>
        </w:rPr>
        <w:t>1) психолого-педагогического и медицинского обследования с целью выявления их особых образовательных потребностей:</w:t>
      </w:r>
    </w:p>
    <w:p w:rsidR="008C2A02" w:rsidRDefault="008C2A02" w:rsidP="008C2A02">
      <w:pPr>
        <w:pStyle w:val="aff5"/>
        <w:ind w:firstLine="720"/>
        <w:rPr>
          <w:rFonts w:eastAsia="Times New Roman"/>
          <w:caps w:val="0"/>
          <w:color w:val="auto"/>
        </w:rPr>
      </w:pPr>
      <w:r>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8C2A02" w:rsidRDefault="008C2A02" w:rsidP="008C2A02">
      <w:pPr>
        <w:pStyle w:val="aff5"/>
        <w:ind w:firstLine="720"/>
        <w:rPr>
          <w:rFonts w:eastAsia="Times New Roman"/>
          <w:caps w:val="0"/>
          <w:color w:val="auto"/>
        </w:rPr>
      </w:pPr>
      <w:r>
        <w:rPr>
          <w:caps w:val="0"/>
          <w:color w:val="auto"/>
        </w:rPr>
        <w:t>― развития эмоционально-волевой сферы и личностных особенностей обучающихся;</w:t>
      </w:r>
    </w:p>
    <w:p w:rsidR="008C2A02" w:rsidRDefault="008C2A02" w:rsidP="008C2A02">
      <w:pPr>
        <w:pStyle w:val="aff5"/>
        <w:ind w:firstLine="720"/>
        <w:rPr>
          <w:caps w:val="0"/>
          <w:color w:val="auto"/>
        </w:rPr>
      </w:pPr>
      <w:r>
        <w:rPr>
          <w:caps w:val="0"/>
          <w:color w:val="auto"/>
        </w:rPr>
        <w:t>― определение социальной ситуации развития и условий семейного воспитания ученика;</w:t>
      </w:r>
    </w:p>
    <w:p w:rsidR="008C2A02" w:rsidRDefault="008C2A02" w:rsidP="008C2A02">
      <w:pPr>
        <w:pStyle w:val="aff5"/>
        <w:ind w:firstLine="720"/>
        <w:rPr>
          <w:caps w:val="0"/>
          <w:color w:val="auto"/>
        </w:rPr>
      </w:pPr>
      <w:r>
        <w:rPr>
          <w:caps w:val="0"/>
          <w:color w:val="auto"/>
        </w:rPr>
        <w:t>2) мониторинга динамики развития обучающихся, их успешности в освоении АООП;</w:t>
      </w:r>
    </w:p>
    <w:p w:rsidR="008C2A02" w:rsidRDefault="008C2A02" w:rsidP="008C2A02">
      <w:pPr>
        <w:pStyle w:val="aff5"/>
        <w:ind w:firstLine="720"/>
        <w:rPr>
          <w:caps w:val="0"/>
          <w:color w:val="auto"/>
        </w:rPr>
      </w:pPr>
      <w:r>
        <w:rPr>
          <w:caps w:val="0"/>
          <w:color w:val="auto"/>
        </w:rPr>
        <w:t>3) анализа результатов обследования с целью проектирования и корректировки коррекционных мероприятий.</w:t>
      </w:r>
    </w:p>
    <w:p w:rsidR="008C2A02" w:rsidRDefault="008C2A02" w:rsidP="008C2A02">
      <w:pPr>
        <w:pStyle w:val="aff5"/>
        <w:ind w:firstLine="720"/>
        <w:rPr>
          <w:rFonts w:eastAsia="Times New Roman"/>
          <w:caps w:val="0"/>
          <w:color w:val="auto"/>
        </w:rPr>
      </w:pPr>
      <w:r>
        <w:rPr>
          <w:caps w:val="0"/>
          <w:color w:val="auto"/>
        </w:rPr>
        <w:t>В процессе диагностической работы используются следующие формы и методы:</w:t>
      </w:r>
    </w:p>
    <w:p w:rsidR="008C2A02" w:rsidRDefault="008C2A02" w:rsidP="008C2A02">
      <w:pPr>
        <w:pStyle w:val="aff5"/>
        <w:ind w:firstLine="720"/>
        <w:rPr>
          <w:rFonts w:eastAsia="Times New Roman"/>
          <w:caps w:val="0"/>
          <w:color w:val="auto"/>
        </w:rPr>
      </w:pPr>
      <w:r>
        <w:rPr>
          <w:caps w:val="0"/>
          <w:color w:val="auto"/>
        </w:rPr>
        <w:lastRenderedPageBreak/>
        <w:t>― сбор сведений о ребенке у педагогов, родителей (беседы, анкетирование, интервьюирование),</w:t>
      </w:r>
    </w:p>
    <w:p w:rsidR="008C2A02" w:rsidRDefault="008C2A02" w:rsidP="008C2A02">
      <w:pPr>
        <w:pStyle w:val="aff5"/>
        <w:ind w:firstLine="720"/>
        <w:rPr>
          <w:rFonts w:eastAsia="Times New Roman"/>
          <w:caps w:val="0"/>
          <w:color w:val="auto"/>
        </w:rPr>
      </w:pPr>
      <w:r>
        <w:rPr>
          <w:caps w:val="0"/>
          <w:color w:val="auto"/>
        </w:rPr>
        <w:t>― </w:t>
      </w:r>
      <w:r>
        <w:rPr>
          <w:bCs/>
          <w:caps w:val="0"/>
          <w:color w:val="auto"/>
        </w:rPr>
        <w:t xml:space="preserve">психолого-педагогический эксперимент, </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наблюдение за учениками во время учебной и внеурочной деятельности,</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беседы с учащимися, учителями и родителями,</w:t>
      </w:r>
    </w:p>
    <w:p w:rsidR="008C2A02" w:rsidRDefault="008C2A02" w:rsidP="008C2A02">
      <w:pPr>
        <w:pStyle w:val="aff5"/>
        <w:ind w:firstLine="709"/>
        <w:rPr>
          <w:rFonts w:eastAsia="Times New Roman"/>
          <w:caps w:val="0"/>
          <w:color w:val="auto"/>
        </w:rPr>
      </w:pPr>
      <w:r>
        <w:rPr>
          <w:caps w:val="0"/>
          <w:color w:val="auto"/>
        </w:rPr>
        <w:t>― </w:t>
      </w:r>
      <w:r>
        <w:rPr>
          <w:bCs/>
          <w:caps w:val="0"/>
          <w:color w:val="auto"/>
        </w:rPr>
        <w:t>изучение работ ребенка (тетради, рисунки, поделки и т. п.) и др.</w:t>
      </w:r>
    </w:p>
    <w:p w:rsidR="008C2A02" w:rsidRDefault="008C2A02" w:rsidP="008C2A02">
      <w:pPr>
        <w:pStyle w:val="aff5"/>
        <w:ind w:firstLine="720"/>
        <w:rPr>
          <w:caps w:val="0"/>
          <w:color w:val="auto"/>
        </w:rPr>
      </w:pPr>
      <w:r>
        <w:rPr>
          <w:caps w:val="0"/>
          <w:color w:val="auto"/>
        </w:rPr>
        <w:t>― </w:t>
      </w:r>
      <w:r>
        <w:rPr>
          <w:bCs/>
          <w:caps w:val="0"/>
          <w:color w:val="auto"/>
        </w:rPr>
        <w:t>оформление документации (психолого-педагогические дневники наблюдения за учащимися и др.).</w:t>
      </w:r>
    </w:p>
    <w:p w:rsidR="008C2A02" w:rsidRDefault="008C2A02" w:rsidP="008C2A02">
      <w:pPr>
        <w:pStyle w:val="aff5"/>
        <w:ind w:firstLine="720"/>
        <w:rPr>
          <w:caps w:val="0"/>
          <w:color w:val="auto"/>
        </w:rPr>
      </w:pPr>
      <w:r>
        <w:rPr>
          <w:caps w:val="0"/>
          <w:color w:val="auto"/>
        </w:rPr>
        <w:t>2.</w:t>
      </w:r>
      <w:r>
        <w:rPr>
          <w:caps w:val="0"/>
          <w:color w:val="auto"/>
          <w:lang w:val="en-US"/>
        </w:rPr>
        <w:t> </w:t>
      </w:r>
      <w:r>
        <w:rPr>
          <w:i/>
          <w:caps w:val="0"/>
          <w:color w:val="auto"/>
        </w:rPr>
        <w:t>К</w:t>
      </w:r>
      <w:r>
        <w:rPr>
          <w:rStyle w:val="12"/>
          <w:i w:val="0"/>
          <w:iCs/>
          <w:color w:val="auto"/>
          <w:sz w:val="28"/>
        </w:rPr>
        <w:t>о</w:t>
      </w:r>
      <w:r>
        <w:rPr>
          <w:rStyle w:val="12"/>
          <w:iCs/>
          <w:color w:val="auto"/>
          <w:sz w:val="28"/>
        </w:rPr>
        <w:t>ррекционно-развивающая работа</w:t>
      </w:r>
      <w:r>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8C2A02" w:rsidRDefault="008C2A02" w:rsidP="008C2A02">
      <w:pPr>
        <w:pStyle w:val="aff5"/>
        <w:ind w:firstLine="720"/>
        <w:rPr>
          <w:rFonts w:eastAsia="Times New Roman"/>
          <w:caps w:val="0"/>
          <w:color w:val="auto"/>
        </w:rPr>
      </w:pPr>
      <w:r>
        <w:rPr>
          <w:caps w:val="0"/>
          <w:color w:val="auto"/>
        </w:rPr>
        <w:t>К</w:t>
      </w:r>
      <w:r>
        <w:rPr>
          <w:rStyle w:val="12"/>
          <w:i w:val="0"/>
          <w:iCs/>
          <w:color w:val="auto"/>
          <w:sz w:val="28"/>
        </w:rPr>
        <w:t>оррекционно-развивающая работа включает:</w:t>
      </w:r>
    </w:p>
    <w:p w:rsidR="008C2A02" w:rsidRDefault="008C2A02" w:rsidP="008C2A02">
      <w:pPr>
        <w:pStyle w:val="aff5"/>
        <w:ind w:firstLine="720"/>
        <w:rPr>
          <w:rFonts w:eastAsia="Times New Roman"/>
          <w:caps w:val="0"/>
          <w:color w:val="auto"/>
        </w:rPr>
      </w:pPr>
      <w:r>
        <w:rPr>
          <w:caps w:val="0"/>
          <w:color w:val="auto"/>
        </w:rPr>
        <w:t>― </w:t>
      </w:r>
      <w:r>
        <w:rPr>
          <w:bCs/>
          <w:caps w:val="0"/>
          <w:color w:val="auto"/>
        </w:rPr>
        <w:t>составление индивидуальной программы психологического сопровождения учащегося (совместно с педагогами),</w:t>
      </w:r>
    </w:p>
    <w:p w:rsidR="008C2A02" w:rsidRDefault="008C2A02" w:rsidP="008C2A02">
      <w:pPr>
        <w:pStyle w:val="aff5"/>
        <w:ind w:firstLine="720"/>
        <w:rPr>
          <w:rFonts w:eastAsia="Times New Roman"/>
          <w:caps w:val="0"/>
          <w:color w:val="auto"/>
        </w:rPr>
      </w:pPr>
      <w:r>
        <w:rPr>
          <w:caps w:val="0"/>
          <w:color w:val="auto"/>
        </w:rPr>
        <w:t>― </w:t>
      </w:r>
      <w:r>
        <w:rPr>
          <w:bCs/>
          <w:caps w:val="0"/>
          <w:color w:val="auto"/>
        </w:rPr>
        <w:t>формирование в классе психологического климата комфортного для всех обучающихся,</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8C2A02" w:rsidRDefault="008C2A02" w:rsidP="008C2A02">
      <w:pPr>
        <w:pStyle w:val="aff5"/>
        <w:ind w:firstLine="720"/>
        <w:rPr>
          <w:rFonts w:eastAsia="Times New Roman"/>
          <w:caps w:val="0"/>
          <w:color w:val="auto"/>
        </w:rPr>
      </w:pPr>
      <w:r>
        <w:rPr>
          <w:caps w:val="0"/>
          <w:color w:val="auto"/>
        </w:rPr>
        <w:t>― 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8C2A02" w:rsidRDefault="008C2A02" w:rsidP="008C2A02">
      <w:pPr>
        <w:pStyle w:val="aff5"/>
        <w:ind w:firstLine="720"/>
        <w:rPr>
          <w:rFonts w:eastAsia="Times New Roman"/>
          <w:caps w:val="0"/>
          <w:color w:val="auto"/>
        </w:rPr>
      </w:pPr>
      <w:r>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8C2A02" w:rsidRDefault="008C2A02" w:rsidP="008C2A02">
      <w:pPr>
        <w:pStyle w:val="aff5"/>
        <w:ind w:firstLine="720"/>
        <w:rPr>
          <w:rFonts w:eastAsia="Times New Roman"/>
          <w:caps w:val="0"/>
          <w:color w:val="auto"/>
        </w:rPr>
      </w:pPr>
      <w:r>
        <w:rPr>
          <w:caps w:val="0"/>
          <w:color w:val="auto"/>
        </w:rPr>
        <w:lastRenderedPageBreak/>
        <w:t>― развитие эмоционально-волевой и личностной сферы ученика и коррекцию его поведения,</w:t>
      </w:r>
    </w:p>
    <w:p w:rsidR="008C2A02" w:rsidRDefault="008C2A02" w:rsidP="008C2A02">
      <w:pPr>
        <w:pStyle w:val="aff5"/>
        <w:ind w:firstLine="720"/>
        <w:rPr>
          <w:caps w:val="0"/>
          <w:color w:val="auto"/>
        </w:rPr>
      </w:pPr>
      <w:r>
        <w:rPr>
          <w:caps w:val="0"/>
          <w:color w:val="auto"/>
        </w:rPr>
        <w:t>― социальное сопровождение ученика в случае неблагоприятных условий жизни при психотравмирующих обстоятельствах.</w:t>
      </w:r>
    </w:p>
    <w:p w:rsidR="008C2A02" w:rsidRDefault="008C2A02" w:rsidP="008C2A02">
      <w:pPr>
        <w:pStyle w:val="aff5"/>
        <w:ind w:firstLine="720"/>
        <w:rPr>
          <w:rFonts w:eastAsia="Times New Roman"/>
          <w:caps w:val="0"/>
          <w:color w:val="auto"/>
        </w:rPr>
      </w:pPr>
      <w:r>
        <w:rPr>
          <w:caps w:val="0"/>
          <w:color w:val="auto"/>
        </w:rPr>
        <w:t>В процессе коррекционно-развивающей работы используются следующие формы и методы работы:</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занятия индивидуальные и групповые,</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игры, упражнения, этюды,</w:t>
      </w:r>
    </w:p>
    <w:p w:rsidR="008C2A02" w:rsidRDefault="008C2A02" w:rsidP="008C2A02">
      <w:pPr>
        <w:pStyle w:val="aff5"/>
        <w:ind w:firstLine="720"/>
        <w:rPr>
          <w:rFonts w:eastAsia="Times New Roman"/>
          <w:caps w:val="0"/>
          <w:color w:val="auto"/>
        </w:rPr>
      </w:pPr>
      <w:r>
        <w:rPr>
          <w:caps w:val="0"/>
          <w:color w:val="auto"/>
        </w:rPr>
        <w:t>― </w:t>
      </w:r>
      <w:r>
        <w:rPr>
          <w:bCs/>
          <w:caps w:val="0"/>
          <w:color w:val="auto"/>
        </w:rPr>
        <w:t xml:space="preserve">психокоррекционные методики </w:t>
      </w:r>
      <w:r w:rsidRPr="0085480C">
        <w:rPr>
          <w:bCs/>
          <w:caps w:val="0"/>
          <w:color w:val="auto"/>
        </w:rPr>
        <w:t>и технологии</w:t>
      </w:r>
      <w:r>
        <w:rPr>
          <w:bCs/>
          <w:caps w:val="0"/>
          <w:color w:val="auto"/>
        </w:rPr>
        <w:t xml:space="preserve">, </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беседы с учащимися,</w:t>
      </w:r>
    </w:p>
    <w:p w:rsidR="008C2A02" w:rsidRDefault="008C2A02" w:rsidP="008C2A02">
      <w:pPr>
        <w:pStyle w:val="aff5"/>
        <w:ind w:firstLine="720"/>
        <w:rPr>
          <w:caps w:val="0"/>
          <w:color w:val="auto"/>
        </w:rPr>
      </w:pPr>
      <w:r>
        <w:rPr>
          <w:caps w:val="0"/>
          <w:color w:val="auto"/>
        </w:rPr>
        <w:t>― </w:t>
      </w:r>
      <w:r>
        <w:rPr>
          <w:bCs/>
          <w:caps w:val="0"/>
          <w:color w:val="auto"/>
        </w:rPr>
        <w:t>организация деятельности (игра, труд, изобразительная, конструирование и др.).</w:t>
      </w:r>
    </w:p>
    <w:p w:rsidR="008C2A02" w:rsidRDefault="008C2A02" w:rsidP="008C2A02">
      <w:pPr>
        <w:pStyle w:val="aff5"/>
        <w:ind w:firstLine="720"/>
        <w:rPr>
          <w:caps w:val="0"/>
          <w:color w:val="auto"/>
        </w:rPr>
      </w:pPr>
      <w:r>
        <w:rPr>
          <w:caps w:val="0"/>
          <w:color w:val="auto"/>
        </w:rPr>
        <w:t>3.</w:t>
      </w:r>
      <w:r>
        <w:rPr>
          <w:caps w:val="0"/>
          <w:color w:val="auto"/>
          <w:lang w:val="en-US"/>
        </w:rPr>
        <w:t> </w:t>
      </w:r>
      <w:r w:rsidRPr="0085480C">
        <w:rPr>
          <w:rStyle w:val="12"/>
          <w:iCs/>
          <w:color w:val="auto"/>
          <w:sz w:val="28"/>
        </w:rPr>
        <w:t>Консультативная работа</w:t>
      </w:r>
      <w:r>
        <w:rPr>
          <w:caps w:val="0"/>
          <w:color w:val="auto"/>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8C2A02" w:rsidRDefault="008C2A02" w:rsidP="008C2A02">
      <w:pPr>
        <w:pStyle w:val="aff5"/>
        <w:ind w:firstLine="720"/>
        <w:rPr>
          <w:color w:val="auto"/>
        </w:rPr>
      </w:pPr>
      <w:r w:rsidRPr="0085480C">
        <w:rPr>
          <w:caps w:val="0"/>
          <w:color w:val="auto"/>
        </w:rPr>
        <w:t>К</w:t>
      </w:r>
      <w:r w:rsidRPr="0085480C">
        <w:rPr>
          <w:rStyle w:val="12"/>
          <w:i w:val="0"/>
          <w:iCs/>
          <w:color w:val="auto"/>
          <w:sz w:val="28"/>
        </w:rPr>
        <w:t>онсультативная работа включает</w:t>
      </w:r>
      <w:r>
        <w:rPr>
          <w:rStyle w:val="12"/>
          <w:i w:val="0"/>
          <w:iCs/>
          <w:color w:val="auto"/>
          <w:sz w:val="28"/>
        </w:rPr>
        <w:t>:</w:t>
      </w:r>
    </w:p>
    <w:p w:rsidR="008C2A02" w:rsidRDefault="008C2A02" w:rsidP="008C2A02">
      <w:pPr>
        <w:pStyle w:val="Default"/>
        <w:spacing w:line="360" w:lineRule="auto"/>
        <w:ind w:firstLine="720"/>
        <w:jc w:val="both"/>
        <w:rPr>
          <w:color w:val="auto"/>
        </w:rPr>
      </w:pPr>
      <w:r>
        <w:rPr>
          <w:caps/>
          <w:color w:val="auto"/>
          <w:sz w:val="28"/>
          <w:szCs w:val="28"/>
        </w:rPr>
        <w:t>― </w:t>
      </w:r>
      <w:r>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8C2A02" w:rsidRDefault="008C2A02" w:rsidP="008C2A02">
      <w:pPr>
        <w:pStyle w:val="aff5"/>
        <w:ind w:firstLine="720"/>
        <w:rPr>
          <w:caps w:val="0"/>
          <w:color w:val="auto"/>
        </w:rPr>
      </w:pPr>
      <w:r>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8C2A02" w:rsidRDefault="008C2A02" w:rsidP="008C2A02">
      <w:pPr>
        <w:pStyle w:val="aff5"/>
        <w:ind w:firstLine="720"/>
        <w:rPr>
          <w:caps w:val="0"/>
          <w:color w:val="auto"/>
        </w:rPr>
      </w:pPr>
      <w:r>
        <w:rPr>
          <w:caps w:val="0"/>
          <w:color w:val="auto"/>
        </w:rPr>
        <w:t>В процессе консультативной работы используются следующие формы и методы работы:</w:t>
      </w:r>
    </w:p>
    <w:p w:rsidR="008C2A02" w:rsidRDefault="008C2A02" w:rsidP="008C2A02">
      <w:pPr>
        <w:pStyle w:val="aff5"/>
        <w:ind w:firstLine="720"/>
        <w:rPr>
          <w:caps w:val="0"/>
          <w:color w:val="auto"/>
        </w:rPr>
      </w:pPr>
      <w:r>
        <w:rPr>
          <w:caps w:val="0"/>
          <w:color w:val="auto"/>
        </w:rPr>
        <w:t xml:space="preserve">беседа, семинар, лекция, консультация, </w:t>
      </w:r>
      <w:r w:rsidRPr="0085480C">
        <w:rPr>
          <w:caps w:val="0"/>
          <w:color w:val="auto"/>
        </w:rPr>
        <w:t>тренинг</w:t>
      </w:r>
      <w:r>
        <w:rPr>
          <w:caps w:val="0"/>
          <w:color w:val="auto"/>
        </w:rPr>
        <w:t>,</w:t>
      </w:r>
    </w:p>
    <w:p w:rsidR="008C2A02" w:rsidRDefault="008C2A02" w:rsidP="008C2A02">
      <w:pPr>
        <w:pStyle w:val="aff5"/>
        <w:ind w:firstLine="720"/>
        <w:rPr>
          <w:caps w:val="0"/>
          <w:color w:val="auto"/>
        </w:rPr>
      </w:pPr>
      <w:r>
        <w:rPr>
          <w:caps w:val="0"/>
          <w:color w:val="auto"/>
        </w:rPr>
        <w:t>анкетирование педагогов, родителей,</w:t>
      </w:r>
    </w:p>
    <w:p w:rsidR="008C2A02" w:rsidRDefault="008C2A02" w:rsidP="008C2A02">
      <w:pPr>
        <w:pStyle w:val="aff5"/>
        <w:ind w:firstLine="720"/>
        <w:rPr>
          <w:caps w:val="0"/>
          <w:color w:val="auto"/>
        </w:rPr>
      </w:pPr>
      <w:r>
        <w:rPr>
          <w:caps w:val="0"/>
          <w:color w:val="auto"/>
        </w:rPr>
        <w:t>разработка методических материалов и рекомендаций учителю, родителям.</w:t>
      </w:r>
    </w:p>
    <w:p w:rsidR="008C2A02" w:rsidRDefault="008C2A02" w:rsidP="008C2A02">
      <w:pPr>
        <w:pStyle w:val="aff5"/>
        <w:ind w:firstLine="720"/>
        <w:rPr>
          <w:caps w:val="0"/>
          <w:color w:val="auto"/>
        </w:rPr>
      </w:pPr>
      <w:r>
        <w:rPr>
          <w:caps w:val="0"/>
          <w:color w:val="auto"/>
        </w:rPr>
        <w:lastRenderedPageBreak/>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8C2A02" w:rsidRDefault="008C2A02" w:rsidP="008C2A02">
      <w:pPr>
        <w:pStyle w:val="aff5"/>
        <w:ind w:firstLine="720"/>
        <w:rPr>
          <w:rStyle w:val="12"/>
          <w:i w:val="0"/>
          <w:iCs/>
          <w:color w:val="auto"/>
          <w:sz w:val="28"/>
        </w:rPr>
      </w:pPr>
      <w:r>
        <w:rPr>
          <w:caps w:val="0"/>
          <w:color w:val="auto"/>
        </w:rPr>
        <w:t>4.</w:t>
      </w:r>
      <w:r>
        <w:rPr>
          <w:caps w:val="0"/>
          <w:color w:val="auto"/>
          <w:lang w:val="en-US"/>
        </w:rPr>
        <w:t> </w:t>
      </w:r>
      <w:r>
        <w:rPr>
          <w:rStyle w:val="12"/>
          <w:iCs/>
          <w:color w:val="auto"/>
          <w:sz w:val="28"/>
        </w:rPr>
        <w:t>Информационно-просветительская работа</w:t>
      </w:r>
      <w:r>
        <w:rPr>
          <w:caps w:val="0"/>
          <w:color w:val="auto"/>
        </w:rPr>
        <w:t xml:space="preserve"> предполагает осу</w:t>
      </w:r>
      <w:r>
        <w:rPr>
          <w:caps w:val="0"/>
          <w:color w:val="auto"/>
        </w:rPr>
        <w:softHyphen/>
        <w:t>щес</w:t>
      </w:r>
      <w:r>
        <w:rPr>
          <w:caps w:val="0"/>
          <w:color w:val="auto"/>
        </w:rPr>
        <w:softHyphen/>
        <w:t>т</w:t>
      </w:r>
      <w:r>
        <w:rPr>
          <w:caps w:val="0"/>
          <w:color w:val="auto"/>
        </w:rPr>
        <w:softHyphen/>
        <w:t>в</w:t>
      </w:r>
      <w:r>
        <w:rPr>
          <w:caps w:val="0"/>
          <w:color w:val="auto"/>
        </w:rPr>
        <w:softHyphen/>
        <w:t>ле</w:t>
      </w:r>
      <w:r>
        <w:rPr>
          <w:caps w:val="0"/>
          <w:color w:val="auto"/>
        </w:rPr>
        <w:softHyphen/>
        <w:t>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8C2A02" w:rsidRDefault="008C2A02" w:rsidP="008C2A02">
      <w:pPr>
        <w:pStyle w:val="aff5"/>
        <w:ind w:firstLine="720"/>
        <w:rPr>
          <w:rFonts w:eastAsia="Times New Roman"/>
          <w:caps w:val="0"/>
          <w:color w:val="auto"/>
        </w:rPr>
      </w:pPr>
      <w:r>
        <w:rPr>
          <w:rStyle w:val="12"/>
          <w:i w:val="0"/>
          <w:iCs/>
          <w:color w:val="auto"/>
          <w:sz w:val="28"/>
        </w:rPr>
        <w:t xml:space="preserve">Информационно-просветительскаяработа включает: </w:t>
      </w:r>
    </w:p>
    <w:p w:rsidR="008C2A02" w:rsidRDefault="008C2A02" w:rsidP="008C2A02">
      <w:pPr>
        <w:pStyle w:val="aff5"/>
        <w:ind w:firstLine="720"/>
        <w:rPr>
          <w:rFonts w:eastAsia="Times New Roman"/>
          <w:caps w:val="0"/>
          <w:color w:val="auto"/>
        </w:rPr>
      </w:pPr>
      <w:r>
        <w:rPr>
          <w:caps w:val="0"/>
          <w:color w:val="auto"/>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8C2A02" w:rsidRDefault="008C2A02" w:rsidP="008C2A02">
      <w:pPr>
        <w:pStyle w:val="aff5"/>
        <w:ind w:firstLine="720"/>
        <w:rPr>
          <w:rFonts w:eastAsia="Times New Roman"/>
          <w:caps w:val="0"/>
          <w:color w:val="auto"/>
        </w:rPr>
      </w:pPr>
      <w:r>
        <w:rPr>
          <w:caps w:val="0"/>
          <w:color w:val="auto"/>
        </w:rPr>
        <w:t>― оформление информационных стендов, печатных и других материалов,</w:t>
      </w:r>
    </w:p>
    <w:p w:rsidR="008C2A02" w:rsidRDefault="008C2A02" w:rsidP="008C2A02">
      <w:pPr>
        <w:pStyle w:val="aff5"/>
        <w:ind w:firstLine="720"/>
        <w:rPr>
          <w:rFonts w:eastAsia="Times New Roman"/>
          <w:caps w:val="0"/>
          <w:color w:val="auto"/>
        </w:rPr>
      </w:pPr>
      <w:r>
        <w:rPr>
          <w:caps w:val="0"/>
          <w:color w:val="auto"/>
        </w:rPr>
        <w:t>― психологическое просвещение педагогов с целью повышения их психологической компетентности,</w:t>
      </w:r>
    </w:p>
    <w:p w:rsidR="008C2A02" w:rsidRDefault="008C2A02" w:rsidP="008C2A02">
      <w:pPr>
        <w:pStyle w:val="aff5"/>
        <w:ind w:firstLine="720"/>
        <w:rPr>
          <w:color w:val="auto"/>
        </w:rPr>
      </w:pPr>
      <w:r>
        <w:rPr>
          <w:caps w:val="0"/>
          <w:color w:val="auto"/>
        </w:rPr>
        <w:t>― психологическое просвещение родителей с целью формирования у них элементарной психолого-психологической компетентности.</w:t>
      </w:r>
    </w:p>
    <w:p w:rsidR="008C2A02" w:rsidRDefault="008C2A02" w:rsidP="008C2A02">
      <w:pPr>
        <w:pStyle w:val="Default"/>
        <w:spacing w:line="360" w:lineRule="auto"/>
        <w:ind w:firstLine="720"/>
        <w:jc w:val="both"/>
        <w:rPr>
          <w:color w:val="auto"/>
          <w:sz w:val="28"/>
          <w:szCs w:val="28"/>
        </w:rPr>
      </w:pPr>
      <w:r>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8C2A02" w:rsidRDefault="008C2A02" w:rsidP="008C2A02">
      <w:pPr>
        <w:pStyle w:val="Default"/>
        <w:spacing w:line="360" w:lineRule="auto"/>
        <w:ind w:firstLine="720"/>
        <w:jc w:val="both"/>
        <w:rPr>
          <w:caps/>
          <w:color w:val="auto"/>
          <w:sz w:val="28"/>
          <w:szCs w:val="28"/>
        </w:rPr>
      </w:pPr>
      <w:r>
        <w:rPr>
          <w:color w:val="auto"/>
          <w:sz w:val="28"/>
          <w:szCs w:val="28"/>
        </w:rPr>
        <w:t>Социально-педагогическое сопровождение включает:</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8C2A02" w:rsidRDefault="008C2A02" w:rsidP="008C2A02">
      <w:pPr>
        <w:pStyle w:val="Default"/>
        <w:spacing w:line="360" w:lineRule="auto"/>
        <w:ind w:firstLine="720"/>
        <w:jc w:val="both"/>
        <w:rPr>
          <w:color w:val="auto"/>
        </w:rPr>
      </w:pPr>
      <w:r>
        <w:rPr>
          <w:caps/>
          <w:color w:val="auto"/>
          <w:sz w:val="28"/>
          <w:szCs w:val="28"/>
        </w:rPr>
        <w:t>― </w:t>
      </w:r>
      <w:r>
        <w:rPr>
          <w:color w:val="auto"/>
          <w:sz w:val="28"/>
          <w:szCs w:val="28"/>
        </w:rPr>
        <w:t>взаимодействие с социальными партнерами и общественными организациями в интересах учащегося и его семьи.</w:t>
      </w:r>
    </w:p>
    <w:p w:rsidR="008C2A02" w:rsidRDefault="008C2A02" w:rsidP="008C2A02">
      <w:pPr>
        <w:pStyle w:val="aff5"/>
        <w:ind w:firstLine="720"/>
        <w:rPr>
          <w:rFonts w:eastAsia="Times New Roman"/>
          <w:caps w:val="0"/>
          <w:color w:val="auto"/>
        </w:rPr>
      </w:pPr>
      <w:r>
        <w:rPr>
          <w:caps w:val="0"/>
          <w:color w:val="auto"/>
        </w:rPr>
        <w:lastRenderedPageBreak/>
        <w:t xml:space="preserve">В процессе </w:t>
      </w:r>
      <w:r w:rsidRPr="0085480C">
        <w:rPr>
          <w:rStyle w:val="12"/>
          <w:i w:val="0"/>
          <w:iCs/>
          <w:color w:val="auto"/>
          <w:sz w:val="28"/>
        </w:rPr>
        <w:t>информационно-просветительской и</w:t>
      </w:r>
      <w:r>
        <w:rPr>
          <w:caps w:val="0"/>
          <w:color w:val="auto"/>
        </w:rPr>
        <w:t>социально-педагогическойработы используются следующие формы и методы работы:</w:t>
      </w:r>
    </w:p>
    <w:p w:rsidR="008C2A02" w:rsidRDefault="008C2A02" w:rsidP="008C2A02">
      <w:pPr>
        <w:pStyle w:val="aff5"/>
        <w:ind w:firstLine="720"/>
        <w:rPr>
          <w:rFonts w:eastAsia="Times New Roman"/>
          <w:caps w:val="0"/>
          <w:color w:val="auto"/>
        </w:rPr>
      </w:pPr>
      <w:r>
        <w:rPr>
          <w:caps w:val="0"/>
          <w:color w:val="auto"/>
        </w:rPr>
        <w:t xml:space="preserve">― индивидуальные и групповые беседы, семинары, тренинги, </w:t>
      </w:r>
    </w:p>
    <w:p w:rsidR="008C2A02" w:rsidRDefault="008C2A02" w:rsidP="008C2A02">
      <w:pPr>
        <w:pStyle w:val="aff5"/>
        <w:ind w:firstLine="720"/>
        <w:rPr>
          <w:rFonts w:eastAsia="Times New Roman"/>
          <w:caps w:val="0"/>
          <w:color w:val="auto"/>
        </w:rPr>
      </w:pPr>
      <w:r>
        <w:rPr>
          <w:caps w:val="0"/>
          <w:color w:val="auto"/>
        </w:rPr>
        <w:t>― лекции для родителей,</w:t>
      </w:r>
    </w:p>
    <w:p w:rsidR="008C2A02" w:rsidRDefault="008C2A02" w:rsidP="008C2A02">
      <w:pPr>
        <w:pStyle w:val="aff5"/>
        <w:ind w:firstLine="720"/>
        <w:rPr>
          <w:rFonts w:eastAsia="Times New Roman"/>
          <w:caps w:val="0"/>
          <w:color w:val="auto"/>
        </w:rPr>
      </w:pPr>
      <w:r>
        <w:rPr>
          <w:caps w:val="0"/>
          <w:color w:val="auto"/>
        </w:rPr>
        <w:t>― анкетирование педагогов, родителей,</w:t>
      </w:r>
    </w:p>
    <w:p w:rsidR="008C2A02" w:rsidRDefault="008C2A02" w:rsidP="008C2A02">
      <w:pPr>
        <w:pStyle w:val="aff5"/>
        <w:ind w:firstLine="720"/>
        <w:rPr>
          <w:b/>
          <w:bCs/>
          <w:i/>
          <w:color w:val="auto"/>
        </w:rPr>
      </w:pPr>
      <w:r>
        <w:rPr>
          <w:caps w:val="0"/>
          <w:color w:val="auto"/>
        </w:rPr>
        <w:t>― разработка методических материалов и рекомендаций учителю, родителям.</w:t>
      </w:r>
    </w:p>
    <w:p w:rsidR="008C2A02" w:rsidRDefault="008C2A02" w:rsidP="008C2A02">
      <w:pPr>
        <w:tabs>
          <w:tab w:val="left" w:pos="-180"/>
          <w:tab w:val="left" w:pos="0"/>
        </w:tabs>
        <w:spacing w:after="0" w:line="360" w:lineRule="auto"/>
        <w:ind w:firstLine="720"/>
        <w:jc w:val="center"/>
        <w:rPr>
          <w:i/>
          <w:iCs/>
          <w:sz w:val="28"/>
          <w:szCs w:val="28"/>
        </w:rPr>
      </w:pPr>
      <w:r>
        <w:rPr>
          <w:rFonts w:ascii="Times New Roman" w:hAnsi="Times New Roman" w:cs="Times New Roman"/>
          <w:b/>
          <w:bCs/>
          <w:i/>
          <w:sz w:val="28"/>
          <w:szCs w:val="28"/>
        </w:rPr>
        <w:t>Механизмы реализации программы</w:t>
      </w:r>
      <w:r>
        <w:rPr>
          <w:rFonts w:ascii="Times New Roman" w:hAnsi="Times New Roman" w:cs="Times New Roman"/>
          <w:b/>
          <w:i/>
          <w:sz w:val="28"/>
          <w:szCs w:val="28"/>
        </w:rPr>
        <w:t>коррекционной работы</w:t>
      </w:r>
    </w:p>
    <w:p w:rsidR="008C2A02" w:rsidRDefault="008C2A02" w:rsidP="008C2A02">
      <w:pPr>
        <w:pStyle w:val="Default"/>
        <w:spacing w:line="360" w:lineRule="auto"/>
        <w:ind w:firstLine="720"/>
        <w:jc w:val="both"/>
        <w:rPr>
          <w:color w:val="auto"/>
          <w:sz w:val="28"/>
          <w:szCs w:val="28"/>
        </w:rPr>
      </w:pPr>
      <w:r>
        <w:rPr>
          <w:i/>
          <w:iCs/>
          <w:color w:val="auto"/>
          <w:sz w:val="28"/>
          <w:szCs w:val="28"/>
        </w:rPr>
        <w:t xml:space="preserve">Взаимодействие специалистов общеобразовательной организации </w:t>
      </w:r>
      <w:r>
        <w:rPr>
          <w:iCs/>
          <w:color w:val="auto"/>
          <w:sz w:val="28"/>
          <w:szCs w:val="28"/>
        </w:rPr>
        <w:t>в про</w:t>
      </w:r>
      <w:r>
        <w:rPr>
          <w:iCs/>
          <w:color w:val="auto"/>
          <w:sz w:val="28"/>
          <w:szCs w:val="28"/>
        </w:rPr>
        <w:softHyphen/>
        <w:t>це</w:t>
      </w:r>
      <w:r>
        <w:rPr>
          <w:iCs/>
          <w:color w:val="auto"/>
          <w:sz w:val="28"/>
          <w:szCs w:val="28"/>
        </w:rPr>
        <w:softHyphen/>
        <w:t>с</w:t>
      </w:r>
      <w:r>
        <w:rPr>
          <w:iCs/>
          <w:color w:val="auto"/>
          <w:sz w:val="28"/>
          <w:szCs w:val="28"/>
        </w:rPr>
        <w:softHyphen/>
        <w:t>сереализации адаптированной основной общеобразовательной программы</w:t>
      </w:r>
      <w:r>
        <w:rPr>
          <w:i/>
          <w:iCs/>
          <w:color w:val="auto"/>
          <w:sz w:val="28"/>
          <w:szCs w:val="28"/>
        </w:rPr>
        <w:t xml:space="preserve">  – </w:t>
      </w:r>
      <w:r>
        <w:rPr>
          <w:color w:val="auto"/>
          <w:sz w:val="28"/>
          <w:szCs w:val="28"/>
        </w:rPr>
        <w:t xml:space="preserve">один из основных механизмов реализации программы коррекционной работы. </w:t>
      </w:r>
    </w:p>
    <w:p w:rsidR="008C2A02" w:rsidRDefault="008C2A02" w:rsidP="008C2A02">
      <w:pPr>
        <w:pStyle w:val="Default"/>
        <w:spacing w:line="360" w:lineRule="auto"/>
        <w:ind w:firstLine="720"/>
        <w:jc w:val="both"/>
        <w:rPr>
          <w:caps/>
          <w:color w:val="auto"/>
          <w:sz w:val="28"/>
          <w:szCs w:val="28"/>
        </w:rPr>
      </w:pPr>
      <w:r>
        <w:rPr>
          <w:color w:val="auto"/>
          <w:sz w:val="28"/>
          <w:szCs w:val="28"/>
        </w:rPr>
        <w:t xml:space="preserve">Взаимодействие </w:t>
      </w:r>
      <w:r>
        <w:rPr>
          <w:iCs/>
          <w:color w:val="auto"/>
          <w:sz w:val="28"/>
          <w:szCs w:val="28"/>
        </w:rPr>
        <w:t xml:space="preserve">специалистов </w:t>
      </w:r>
      <w:r>
        <w:rPr>
          <w:color w:val="auto"/>
          <w:sz w:val="28"/>
          <w:szCs w:val="28"/>
        </w:rPr>
        <w:t xml:space="preserve">требует: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 xml:space="preserve">создания программы взаимодействия всех специалистов в рамках реализации коррекционной работы,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8C2A02" w:rsidRDefault="008C2A02" w:rsidP="008C2A02">
      <w:pPr>
        <w:pStyle w:val="Default"/>
        <w:spacing w:line="360" w:lineRule="auto"/>
        <w:ind w:firstLine="720"/>
        <w:jc w:val="both"/>
        <w:rPr>
          <w:i/>
          <w:iCs/>
          <w:color w:val="auto"/>
          <w:sz w:val="28"/>
          <w:szCs w:val="28"/>
        </w:rPr>
      </w:pPr>
      <w:r>
        <w:rPr>
          <w:caps/>
          <w:color w:val="auto"/>
          <w:sz w:val="28"/>
          <w:szCs w:val="28"/>
        </w:rPr>
        <w:t>― </w:t>
      </w:r>
      <w:r>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8C2A02" w:rsidRDefault="008C2A02" w:rsidP="008C2A02">
      <w:pPr>
        <w:pStyle w:val="Default"/>
        <w:spacing w:line="360" w:lineRule="auto"/>
        <w:ind w:firstLine="720"/>
        <w:jc w:val="both"/>
        <w:rPr>
          <w:i/>
          <w:iCs/>
          <w:color w:val="auto"/>
          <w:sz w:val="28"/>
          <w:szCs w:val="28"/>
        </w:rPr>
      </w:pPr>
      <w:r>
        <w:rPr>
          <w:i/>
          <w:iCs/>
          <w:color w:val="auto"/>
          <w:sz w:val="28"/>
          <w:szCs w:val="28"/>
        </w:rPr>
        <w:t xml:space="preserve">Взаимодействие специалистов общеобразовательной организации </w:t>
      </w:r>
      <w:r>
        <w:rPr>
          <w:iCs/>
          <w:color w:val="auto"/>
          <w:sz w:val="28"/>
          <w:szCs w:val="28"/>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Pr>
          <w:color w:val="auto"/>
          <w:sz w:val="28"/>
          <w:szCs w:val="28"/>
        </w:rPr>
        <w:t>(интеллектуальными нарушениями)</w:t>
      </w:r>
      <w:r>
        <w:rPr>
          <w:iCs/>
          <w:color w:val="auto"/>
          <w:sz w:val="28"/>
          <w:szCs w:val="28"/>
        </w:rPr>
        <w:t xml:space="preserve">. </w:t>
      </w:r>
    </w:p>
    <w:p w:rsidR="008C2A02" w:rsidRDefault="008C2A02" w:rsidP="008C2A02">
      <w:pPr>
        <w:pStyle w:val="Default"/>
        <w:spacing w:line="360" w:lineRule="auto"/>
        <w:ind w:firstLine="720"/>
        <w:jc w:val="both"/>
        <w:rPr>
          <w:color w:val="auto"/>
          <w:sz w:val="28"/>
          <w:szCs w:val="28"/>
        </w:rPr>
      </w:pPr>
      <w:r>
        <w:rPr>
          <w:i/>
          <w:iCs/>
          <w:color w:val="auto"/>
          <w:sz w:val="28"/>
          <w:szCs w:val="28"/>
        </w:rPr>
        <w:t xml:space="preserve">Социальное </w:t>
      </w:r>
      <w:r>
        <w:rPr>
          <w:i/>
          <w:color w:val="auto"/>
          <w:sz w:val="28"/>
          <w:szCs w:val="28"/>
        </w:rPr>
        <w:t>партнерство</w:t>
      </w:r>
      <w:r>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8C2A02" w:rsidRDefault="008C2A02" w:rsidP="008C2A02">
      <w:pPr>
        <w:pStyle w:val="Default"/>
        <w:spacing w:line="360" w:lineRule="auto"/>
        <w:ind w:firstLine="720"/>
        <w:jc w:val="both"/>
        <w:rPr>
          <w:caps/>
          <w:color w:val="auto"/>
          <w:sz w:val="28"/>
          <w:szCs w:val="28"/>
        </w:rPr>
      </w:pPr>
      <w:r>
        <w:rPr>
          <w:color w:val="auto"/>
          <w:sz w:val="28"/>
          <w:szCs w:val="28"/>
        </w:rPr>
        <w:lastRenderedPageBreak/>
        <w:t xml:space="preserve">Социальное партнерство включает сотрудничество (на основе заключенных договоров):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 организациями дополнительного образования культуры, физической культуры и спорта в решении вопросов развития, социализации, здо</w:t>
      </w:r>
      <w:r>
        <w:rPr>
          <w:color w:val="auto"/>
          <w:sz w:val="28"/>
          <w:szCs w:val="28"/>
        </w:rPr>
        <w:softHyphen/>
        <w:t>ро</w:t>
      </w:r>
      <w:r>
        <w:rPr>
          <w:color w:val="auto"/>
          <w:sz w:val="28"/>
          <w:szCs w:val="28"/>
        </w:rPr>
        <w:softHyphen/>
        <w:t>вье</w:t>
      </w:r>
      <w:r>
        <w:rPr>
          <w:color w:val="auto"/>
          <w:sz w:val="28"/>
          <w:szCs w:val="28"/>
        </w:rPr>
        <w:softHyphen/>
        <w:t>сбережения, социальной адаптации и интеграции в общество обучающихся с умственной отсталостью (интеллектуальными нарушениями),</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8C2A02" w:rsidRDefault="008C2A02" w:rsidP="008C2A02">
      <w:pPr>
        <w:pStyle w:val="Default"/>
        <w:spacing w:line="360" w:lineRule="auto"/>
        <w:ind w:firstLine="720"/>
        <w:jc w:val="both"/>
      </w:pPr>
      <w:r>
        <w:rPr>
          <w:caps/>
          <w:color w:val="auto"/>
          <w:sz w:val="28"/>
          <w:szCs w:val="28"/>
        </w:rPr>
        <w:t>― </w:t>
      </w:r>
      <w:r>
        <w:rPr>
          <w:color w:val="auto"/>
          <w:sz w:val="28"/>
          <w:szCs w:val="28"/>
        </w:rPr>
        <w:t xml:space="preserve">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 </w:t>
      </w:r>
    </w:p>
    <w:p w:rsidR="006E5931" w:rsidRDefault="006E5931">
      <w:pPr>
        <w:overflowPunct w:val="0"/>
        <w:spacing w:after="0" w:line="360" w:lineRule="auto"/>
        <w:ind w:firstLine="709"/>
        <w:jc w:val="center"/>
        <w:rPr>
          <w:rFonts w:ascii="Times New Roman" w:hAnsi="Times New Roman" w:cs="Times New Roman"/>
          <w:b/>
          <w:sz w:val="28"/>
          <w:szCs w:val="28"/>
        </w:rPr>
      </w:pPr>
    </w:p>
    <w:p w:rsidR="005B5BE4" w:rsidRDefault="005B5BE4">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2.2.6. </w:t>
      </w:r>
      <w:r>
        <w:rPr>
          <w:rFonts w:ascii="Times New Roman" w:hAnsi="Times New Roman" w:cs="Times New Roman"/>
          <w:b/>
          <w:bCs/>
          <w:i/>
          <w:sz w:val="28"/>
          <w:szCs w:val="28"/>
        </w:rPr>
        <w:t>Программа внеурочной деятельности</w:t>
      </w:r>
    </w:p>
    <w:p w:rsidR="005B5BE4" w:rsidRDefault="005B5BE4">
      <w:pPr>
        <w:tabs>
          <w:tab w:val="left" w:pos="6379"/>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программа внеурочной деятельности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 xml:space="preserve">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яв</w:t>
      </w:r>
      <w:r>
        <w:rPr>
          <w:rFonts w:ascii="Times New Roman" w:hAnsi="Times New Roman" w:cs="Times New Roman"/>
          <w:sz w:val="28"/>
          <w:szCs w:val="28"/>
        </w:rPr>
        <w:softHyphen/>
        <w:t>ля</w:t>
      </w:r>
      <w:r>
        <w:rPr>
          <w:rFonts w:ascii="Times New Roman" w:hAnsi="Times New Roman" w:cs="Times New Roman"/>
          <w:sz w:val="28"/>
          <w:szCs w:val="28"/>
        </w:rPr>
        <w:softHyphen/>
        <w:t>ется основой для разработки и реализации общеобразовательной ор</w:t>
      </w:r>
      <w:r>
        <w:rPr>
          <w:rFonts w:ascii="Times New Roman" w:hAnsi="Times New Roman" w:cs="Times New Roman"/>
          <w:sz w:val="28"/>
          <w:szCs w:val="28"/>
        </w:rPr>
        <w:softHyphen/>
        <w:t>га</w:t>
      </w:r>
      <w:r>
        <w:rPr>
          <w:rFonts w:ascii="Times New Roman" w:hAnsi="Times New Roman" w:cs="Times New Roman"/>
          <w:sz w:val="28"/>
          <w:szCs w:val="28"/>
        </w:rPr>
        <w:softHyphen/>
        <w:t>низацией собственной про</w:t>
      </w:r>
      <w:r>
        <w:rPr>
          <w:rFonts w:ascii="Times New Roman" w:hAnsi="Times New Roman" w:cs="Times New Roman"/>
          <w:sz w:val="28"/>
          <w:szCs w:val="28"/>
        </w:rPr>
        <w:softHyphen/>
        <w:t>граммы внеурочной де</w:t>
      </w:r>
      <w:r>
        <w:rPr>
          <w:rFonts w:ascii="Times New Roman" w:hAnsi="Times New Roman" w:cs="Times New Roman"/>
          <w:sz w:val="28"/>
          <w:szCs w:val="28"/>
        </w:rPr>
        <w:softHyphen/>
        <w:t>ятельности. Программа раз</w:t>
      </w:r>
      <w:r>
        <w:rPr>
          <w:rFonts w:ascii="Times New Roman" w:hAnsi="Times New Roman" w:cs="Times New Roman"/>
          <w:sz w:val="28"/>
          <w:szCs w:val="28"/>
        </w:rPr>
        <w:softHyphen/>
        <w:t>рабатывается с учётом, этнических, со</w:t>
      </w:r>
      <w:r>
        <w:rPr>
          <w:rFonts w:ascii="Times New Roman" w:hAnsi="Times New Roman" w:cs="Times New Roman"/>
          <w:sz w:val="28"/>
          <w:szCs w:val="28"/>
        </w:rPr>
        <w:softHyphen/>
        <w:t>циально-экономических и иных осо</w:t>
      </w:r>
      <w:r>
        <w:rPr>
          <w:rFonts w:ascii="Times New Roman" w:hAnsi="Times New Roman" w:cs="Times New Roman"/>
          <w:sz w:val="28"/>
          <w:szCs w:val="28"/>
        </w:rPr>
        <w:softHyphen/>
        <w:t>бенностей региона, запросов семей и других субъ</w:t>
      </w:r>
      <w:r>
        <w:rPr>
          <w:rFonts w:ascii="Times New Roman" w:hAnsi="Times New Roman" w:cs="Times New Roman"/>
          <w:sz w:val="28"/>
          <w:szCs w:val="28"/>
        </w:rPr>
        <w:softHyphen/>
        <w:t>ек</w:t>
      </w:r>
      <w:r>
        <w:rPr>
          <w:rFonts w:ascii="Times New Roman" w:hAnsi="Times New Roman" w:cs="Times New Roman"/>
          <w:sz w:val="28"/>
          <w:szCs w:val="28"/>
        </w:rPr>
        <w:softHyphen/>
        <w:t>тов образовательного про</w:t>
      </w:r>
      <w:r>
        <w:rPr>
          <w:rFonts w:ascii="Times New Roman" w:hAnsi="Times New Roman" w:cs="Times New Roman"/>
          <w:sz w:val="28"/>
          <w:szCs w:val="28"/>
        </w:rPr>
        <w:softHyphen/>
        <w:t>цесса</w:t>
      </w:r>
      <w:r>
        <w:rPr>
          <w:rFonts w:ascii="Times New Roman" w:hAnsi="Times New Roman" w:cs="Times New Roman"/>
          <w:color w:val="000000"/>
          <w:sz w:val="28"/>
          <w:szCs w:val="28"/>
        </w:rPr>
        <w:t xml:space="preserve"> основе системно-деятельностного и культурно-исторического по</w:t>
      </w:r>
      <w:r>
        <w:rPr>
          <w:rFonts w:ascii="Times New Roman" w:hAnsi="Times New Roman" w:cs="Times New Roman"/>
          <w:color w:val="000000"/>
          <w:sz w:val="28"/>
          <w:szCs w:val="28"/>
        </w:rPr>
        <w:softHyphen/>
        <w:t>д</w:t>
      </w:r>
      <w:r>
        <w:rPr>
          <w:rFonts w:ascii="Times New Roman" w:hAnsi="Times New Roman" w:cs="Times New Roman"/>
          <w:color w:val="000000"/>
          <w:sz w:val="28"/>
          <w:szCs w:val="28"/>
        </w:rPr>
        <w:softHyphen/>
        <w:t>ходов</w:t>
      </w:r>
      <w:r>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 внеурочной деятельностью понимается образовательная деятельность, на</w:t>
      </w:r>
      <w:r>
        <w:rPr>
          <w:rFonts w:ascii="Times New Roman" w:hAnsi="Times New Roman" w:cs="Times New Roman"/>
          <w:sz w:val="28"/>
          <w:szCs w:val="28"/>
        </w:rPr>
        <w:softHyphen/>
        <w:t>пра</w:t>
      </w:r>
      <w:r>
        <w:rPr>
          <w:rFonts w:ascii="Times New Roman" w:hAnsi="Times New Roman" w:cs="Times New Roman"/>
          <w:sz w:val="28"/>
          <w:szCs w:val="28"/>
        </w:rPr>
        <w:softHyphen/>
        <w:t>в</w:t>
      </w:r>
      <w:r>
        <w:rPr>
          <w:rFonts w:ascii="Times New Roman" w:hAnsi="Times New Roman" w:cs="Times New Roman"/>
          <w:sz w:val="28"/>
          <w:szCs w:val="28"/>
        </w:rPr>
        <w:softHyphen/>
        <w:t>ле</w:t>
      </w:r>
      <w:r>
        <w:rPr>
          <w:rFonts w:ascii="Times New Roman" w:hAnsi="Times New Roman" w:cs="Times New Roman"/>
          <w:sz w:val="28"/>
          <w:szCs w:val="28"/>
        </w:rPr>
        <w:softHyphen/>
        <w:t xml:space="preserve">нная на достижение результатов освоения основной </w:t>
      </w:r>
      <w:r>
        <w:rPr>
          <w:rFonts w:ascii="Times New Roman" w:hAnsi="Times New Roman" w:cs="Times New Roman"/>
          <w:sz w:val="28"/>
          <w:szCs w:val="28"/>
        </w:rPr>
        <w:lastRenderedPageBreak/>
        <w:t>общеобразовательной программы и осу</w:t>
      </w:r>
      <w:r>
        <w:rPr>
          <w:rFonts w:ascii="Times New Roman" w:hAnsi="Times New Roman" w:cs="Times New Roman"/>
          <w:sz w:val="28"/>
          <w:szCs w:val="28"/>
        </w:rPr>
        <w:softHyphen/>
        <w:t>ще</w:t>
      </w:r>
      <w:r>
        <w:rPr>
          <w:rFonts w:ascii="Times New Roman" w:hAnsi="Times New Roman" w:cs="Times New Roman"/>
          <w:sz w:val="28"/>
          <w:szCs w:val="28"/>
        </w:rPr>
        <w:softHyphen/>
        <w:t>ствляемая в формах, отличных от классно-урочной. Внеурочная деятельность объе</w:t>
      </w:r>
      <w:r>
        <w:rPr>
          <w:rFonts w:ascii="Times New Roman" w:hAnsi="Times New Roman" w:cs="Times New Roman"/>
          <w:sz w:val="28"/>
          <w:szCs w:val="28"/>
        </w:rPr>
        <w:softHyphen/>
        <w:t>ди</w:t>
      </w:r>
      <w:r>
        <w:rPr>
          <w:rFonts w:ascii="Times New Roman" w:hAnsi="Times New Roman" w:cs="Times New Roman"/>
          <w:sz w:val="28"/>
          <w:szCs w:val="28"/>
        </w:rPr>
        <w:softHyphen/>
        <w:t>ня</w:t>
      </w:r>
      <w:r>
        <w:rPr>
          <w:rFonts w:ascii="Times New Roman" w:hAnsi="Times New Roman" w:cs="Times New Roman"/>
          <w:sz w:val="28"/>
          <w:szCs w:val="28"/>
        </w:rPr>
        <w:softHyphen/>
        <w:t>ет все, кроме учебной,  виды деятельности обучающихся, в которых возможно и це</w:t>
      </w:r>
      <w:r>
        <w:rPr>
          <w:rFonts w:ascii="Times New Roman" w:hAnsi="Times New Roman" w:cs="Times New Roman"/>
          <w:sz w:val="28"/>
          <w:szCs w:val="28"/>
        </w:rPr>
        <w:softHyphen/>
        <w:t>ле</w:t>
      </w:r>
      <w:r>
        <w:rPr>
          <w:rFonts w:ascii="Times New Roman" w:hAnsi="Times New Roman" w:cs="Times New Roman"/>
          <w:sz w:val="28"/>
          <w:szCs w:val="28"/>
        </w:rPr>
        <w:softHyphen/>
        <w:t>со</w:t>
      </w:r>
      <w:r>
        <w:rPr>
          <w:rFonts w:ascii="Times New Roman" w:hAnsi="Times New Roman" w:cs="Times New Roman"/>
          <w:sz w:val="28"/>
          <w:szCs w:val="28"/>
        </w:rPr>
        <w:softHyphen/>
        <w:t>об</w:t>
      </w:r>
      <w:r>
        <w:rPr>
          <w:rFonts w:ascii="Times New Roman" w:hAnsi="Times New Roman" w:cs="Times New Roman"/>
          <w:sz w:val="28"/>
          <w:szCs w:val="28"/>
        </w:rPr>
        <w:softHyphen/>
        <w:t>ра</w:t>
      </w:r>
      <w:r>
        <w:rPr>
          <w:rFonts w:ascii="Times New Roman" w:hAnsi="Times New Roman" w:cs="Times New Roman"/>
          <w:sz w:val="28"/>
          <w:szCs w:val="28"/>
        </w:rPr>
        <w:softHyphen/>
        <w:t>зно решение задач их воспитания и социализации.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Сущность и основное назначение внеурочной деятельности заключается в обес</w:t>
      </w:r>
      <w:r>
        <w:rPr>
          <w:rFonts w:ascii="Times New Roman" w:hAnsi="Times New Roman" w:cs="Times New Roman"/>
          <w:sz w:val="28"/>
          <w:szCs w:val="28"/>
        </w:rPr>
        <w:softHyphen/>
        <w:t>пе</w:t>
      </w:r>
      <w:r>
        <w:rPr>
          <w:rFonts w:ascii="Times New Roman" w:hAnsi="Times New Roman" w:cs="Times New Roman"/>
          <w:sz w:val="28"/>
          <w:szCs w:val="28"/>
        </w:rPr>
        <w:softHyphen/>
        <w:t>че</w:t>
      </w:r>
      <w:r>
        <w:rPr>
          <w:rFonts w:ascii="Times New Roman" w:hAnsi="Times New Roman" w:cs="Times New Roman"/>
          <w:sz w:val="28"/>
          <w:szCs w:val="28"/>
        </w:rPr>
        <w:softHyphen/>
        <w:t>нии дополнительных условий для развития интересов, склонностей, способностей обу</w:t>
      </w:r>
      <w:r>
        <w:rPr>
          <w:rFonts w:ascii="Times New Roman" w:hAnsi="Times New Roman" w:cs="Times New Roman"/>
          <w:sz w:val="28"/>
          <w:szCs w:val="28"/>
        </w:rPr>
        <w:softHyphen/>
        <w:t>ча</w:t>
      </w:r>
      <w:r>
        <w:rPr>
          <w:rFonts w:ascii="Times New Roman" w:hAnsi="Times New Roman" w:cs="Times New Roman"/>
          <w:sz w:val="28"/>
          <w:szCs w:val="28"/>
        </w:rPr>
        <w:softHyphen/>
        <w:t xml:space="preserve">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организации их свободного времени.  </w:t>
      </w:r>
    </w:p>
    <w:p w:rsidR="005B5BE4" w:rsidRDefault="005B5BE4">
      <w:pPr>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sz w:val="28"/>
          <w:szCs w:val="28"/>
        </w:rPr>
        <w:t>Внеурочная деятельность ориентирована на создание условий для: расширения опы</w:t>
      </w:r>
      <w:r>
        <w:rPr>
          <w:rFonts w:ascii="Times New Roman" w:hAnsi="Times New Roman" w:cs="Times New Roman"/>
          <w:sz w:val="28"/>
          <w:szCs w:val="28"/>
        </w:rPr>
        <w:softHyphen/>
        <w:t xml:space="preserve">та поведения, деятельности и общения; </w:t>
      </w:r>
      <w:r>
        <w:rPr>
          <w:rFonts w:ascii="Times New Roman" w:hAnsi="Times New Roman" w:cs="Times New Roman"/>
          <w:bCs/>
          <w:iCs/>
          <w:sz w:val="28"/>
          <w:szCs w:val="28"/>
        </w:rPr>
        <w:t>творческой самореализации обучающихся с ум</w:t>
      </w:r>
      <w:r>
        <w:rPr>
          <w:rFonts w:ascii="Times New Roman" w:hAnsi="Times New Roman" w:cs="Times New Roman"/>
          <w:bCs/>
          <w:iCs/>
          <w:sz w:val="28"/>
          <w:szCs w:val="28"/>
        </w:rPr>
        <w:softHyphen/>
        <w:t>ственной отсталостью (интеллектуальными нарушениями) в комфортной р</w:t>
      </w:r>
      <w:r>
        <w:rPr>
          <w:rFonts w:ascii="Times New Roman" w:hAnsi="Times New Roman" w:cs="Times New Roman"/>
          <w:sz w:val="28"/>
          <w:szCs w:val="28"/>
        </w:rPr>
        <w:t>азвивающей сре</w:t>
      </w:r>
      <w:r>
        <w:rPr>
          <w:rFonts w:ascii="Times New Roman" w:hAnsi="Times New Roman" w:cs="Times New Roman"/>
          <w:sz w:val="28"/>
          <w:szCs w:val="28"/>
        </w:rPr>
        <w:softHyphen/>
        <w:t>де, стимулирующей возникновение личностного интереса к различным аспектам жи</w:t>
      </w:r>
      <w:r>
        <w:rPr>
          <w:rFonts w:ascii="Times New Roman" w:hAnsi="Times New Roman" w:cs="Times New Roman"/>
          <w:sz w:val="28"/>
          <w:szCs w:val="28"/>
        </w:rPr>
        <w:softHyphen/>
        <w:t>з</w:t>
      </w:r>
      <w:r>
        <w:rPr>
          <w:rFonts w:ascii="Times New Roman" w:hAnsi="Times New Roman" w:cs="Times New Roman"/>
          <w:sz w:val="28"/>
          <w:szCs w:val="28"/>
        </w:rPr>
        <w:softHyphen/>
        <w:t>не</w:t>
      </w:r>
      <w:r>
        <w:rPr>
          <w:rFonts w:ascii="Times New Roman" w:hAnsi="Times New Roman" w:cs="Times New Roman"/>
          <w:sz w:val="28"/>
          <w:szCs w:val="28"/>
        </w:rPr>
        <w:softHyphen/>
        <w:t>де</w:t>
      </w:r>
      <w:r>
        <w:rPr>
          <w:rFonts w:ascii="Times New Roman" w:hAnsi="Times New Roman" w:cs="Times New Roman"/>
          <w:sz w:val="28"/>
          <w:szCs w:val="28"/>
        </w:rPr>
        <w:softHyphen/>
        <w:t xml:space="preserve">ятельности; позитивного отношения к окружающей действительности; </w:t>
      </w:r>
      <w:r>
        <w:rPr>
          <w:rFonts w:ascii="Times New Roman" w:hAnsi="Times New Roman" w:cs="Times New Roman"/>
          <w:bCs/>
          <w:iCs/>
          <w:sz w:val="28"/>
          <w:szCs w:val="28"/>
        </w:rPr>
        <w:t>социального ста</w:t>
      </w:r>
      <w:r>
        <w:rPr>
          <w:rFonts w:ascii="Times New Roman" w:hAnsi="Times New Roman" w:cs="Times New Roman"/>
          <w:bCs/>
          <w:iCs/>
          <w:sz w:val="28"/>
          <w:szCs w:val="28"/>
        </w:rPr>
        <w:softHyphen/>
        <w:t xml:space="preserve">новления обучающегося </w:t>
      </w:r>
      <w:r>
        <w:rPr>
          <w:rFonts w:ascii="Times New Roman" w:hAnsi="Times New Roman" w:cs="Times New Roman"/>
          <w:sz w:val="28"/>
          <w:szCs w:val="28"/>
        </w:rPr>
        <w:t>в процессе общения и совместной деятельности в детском со</w:t>
      </w:r>
      <w:r>
        <w:rPr>
          <w:rFonts w:ascii="Times New Roman" w:hAnsi="Times New Roman" w:cs="Times New Roman"/>
          <w:sz w:val="28"/>
          <w:szCs w:val="28"/>
        </w:rPr>
        <w:softHyphen/>
        <w:t>об</w:t>
      </w:r>
      <w:r>
        <w:rPr>
          <w:rFonts w:ascii="Times New Roman" w:hAnsi="Times New Roman" w:cs="Times New Roman"/>
          <w:sz w:val="28"/>
          <w:szCs w:val="28"/>
        </w:rPr>
        <w:softHyphen/>
        <w:t xml:space="preserve">ществе, активного взаимодействия со сверстниками и педагогами; </w:t>
      </w:r>
      <w:r>
        <w:rPr>
          <w:rFonts w:ascii="Times New Roman" w:hAnsi="Times New Roman" w:cs="Times New Roman"/>
          <w:bCs/>
          <w:iCs/>
          <w:sz w:val="28"/>
          <w:szCs w:val="28"/>
        </w:rPr>
        <w:t>профессионального са</w:t>
      </w:r>
      <w:r>
        <w:rPr>
          <w:rFonts w:ascii="Times New Roman" w:hAnsi="Times New Roman" w:cs="Times New Roman"/>
          <w:bCs/>
          <w:iCs/>
          <w:sz w:val="28"/>
          <w:szCs w:val="28"/>
        </w:rPr>
        <w:softHyphen/>
        <w:t>моопределения</w:t>
      </w:r>
      <w:r>
        <w:rPr>
          <w:rFonts w:ascii="Times New Roman" w:hAnsi="Times New Roman" w:cs="Times New Roman"/>
          <w:sz w:val="28"/>
          <w:szCs w:val="28"/>
        </w:rPr>
        <w:t>, необходимого для успешной реализации дальнейших жизненных пла</w:t>
      </w:r>
      <w:r>
        <w:rPr>
          <w:rFonts w:ascii="Times New Roman" w:hAnsi="Times New Roman" w:cs="Times New Roman"/>
          <w:sz w:val="28"/>
          <w:szCs w:val="28"/>
        </w:rPr>
        <w:softHyphen/>
        <w:t>нов обучающихся.</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
          <w:i/>
          <w:color w:val="000000"/>
          <w:sz w:val="28"/>
          <w:szCs w:val="28"/>
        </w:rPr>
        <w:t>Основными целями</w:t>
      </w:r>
      <w:r>
        <w:rPr>
          <w:rFonts w:ascii="Times New Roman" w:hAnsi="Times New Roman" w:cs="Times New Roman"/>
          <w:color w:val="000000"/>
          <w:sz w:val="28"/>
          <w:szCs w:val="28"/>
        </w:rPr>
        <w:t xml:space="preserve"> внеурочной деятельности являются создание условий для до</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ти</w:t>
      </w:r>
      <w:r>
        <w:rPr>
          <w:rFonts w:ascii="Times New Roman" w:hAnsi="Times New Roman" w:cs="Times New Roman"/>
          <w:color w:val="000000"/>
          <w:sz w:val="28"/>
          <w:szCs w:val="28"/>
        </w:rPr>
        <w:softHyphen/>
        <w:t>жения обучающимися необходимого для жизни в обществе социального опыта и фор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вания принимаемой обществом системы ценностей, всестороннего развития и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w:t>
      </w:r>
      <w:r>
        <w:rPr>
          <w:rFonts w:ascii="Times New Roman" w:hAnsi="Times New Roman" w:cs="Times New Roman"/>
          <w:color w:val="000000"/>
          <w:sz w:val="28"/>
          <w:szCs w:val="28"/>
        </w:rPr>
        <w:softHyphen/>
        <w:t>ли</w:t>
      </w:r>
      <w:r>
        <w:rPr>
          <w:rFonts w:ascii="Times New Roman" w:hAnsi="Times New Roman" w:cs="Times New Roman"/>
          <w:color w:val="000000"/>
          <w:sz w:val="28"/>
          <w:szCs w:val="28"/>
        </w:rPr>
        <w:softHyphen/>
        <w:t>за</w:t>
      </w:r>
      <w:r>
        <w:rPr>
          <w:rFonts w:ascii="Times New Roman" w:hAnsi="Times New Roman" w:cs="Times New Roman"/>
          <w:color w:val="000000"/>
          <w:sz w:val="28"/>
          <w:szCs w:val="28"/>
        </w:rPr>
        <w:softHyphen/>
        <w:t>ции каждого обучающегося с умственной отсталостью (интеллектуальными на</w:t>
      </w:r>
      <w:r>
        <w:rPr>
          <w:rFonts w:ascii="Times New Roman" w:hAnsi="Times New Roman" w:cs="Times New Roman"/>
          <w:color w:val="000000"/>
          <w:sz w:val="28"/>
          <w:szCs w:val="28"/>
        </w:rPr>
        <w:softHyphen/>
        <w:t>ру</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w:t>
      </w:r>
      <w:r>
        <w:rPr>
          <w:rFonts w:ascii="Times New Roman" w:hAnsi="Times New Roman" w:cs="Times New Roman"/>
          <w:color w:val="000000"/>
          <w:sz w:val="28"/>
          <w:szCs w:val="28"/>
        </w:rPr>
        <w:softHyphen/>
        <w:t>я</w:t>
      </w:r>
      <w:r>
        <w:rPr>
          <w:rFonts w:ascii="Times New Roman" w:hAnsi="Times New Roman" w:cs="Times New Roman"/>
          <w:color w:val="000000"/>
          <w:sz w:val="28"/>
          <w:szCs w:val="28"/>
        </w:rPr>
        <w:softHyphen/>
        <w:t>ми), создание воспитывающей среды, обеспечивающей развитие социальных, ин</w:t>
      </w:r>
      <w:r>
        <w:rPr>
          <w:rFonts w:ascii="Times New Roman" w:hAnsi="Times New Roman" w:cs="Times New Roman"/>
          <w:color w:val="000000"/>
          <w:sz w:val="28"/>
          <w:szCs w:val="28"/>
        </w:rPr>
        <w:softHyphen/>
        <w:t>те</w:t>
      </w:r>
      <w:r>
        <w:rPr>
          <w:rFonts w:ascii="Times New Roman" w:hAnsi="Times New Roman" w:cs="Times New Roman"/>
          <w:color w:val="000000"/>
          <w:sz w:val="28"/>
          <w:szCs w:val="28"/>
        </w:rPr>
        <w:softHyphen/>
        <w:t>л</w:t>
      </w:r>
      <w:r>
        <w:rPr>
          <w:rFonts w:ascii="Times New Roman" w:hAnsi="Times New Roman" w:cs="Times New Roman"/>
          <w:color w:val="000000"/>
          <w:sz w:val="28"/>
          <w:szCs w:val="28"/>
        </w:rPr>
        <w:softHyphen/>
        <w:t>ле</w:t>
      </w:r>
      <w:r>
        <w:rPr>
          <w:rFonts w:ascii="Times New Roman" w:hAnsi="Times New Roman" w:cs="Times New Roman"/>
          <w:color w:val="000000"/>
          <w:sz w:val="28"/>
          <w:szCs w:val="28"/>
        </w:rPr>
        <w:softHyphen/>
        <w:t>к</w:t>
      </w:r>
      <w:r>
        <w:rPr>
          <w:rFonts w:ascii="Times New Roman" w:hAnsi="Times New Roman" w:cs="Times New Roman"/>
          <w:color w:val="000000"/>
          <w:sz w:val="28"/>
          <w:szCs w:val="28"/>
        </w:rPr>
        <w:softHyphen/>
        <w:t>ту</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ных интересов учащихся в свободное время.</w:t>
      </w:r>
    </w:p>
    <w:p w:rsidR="005B5BE4" w:rsidRDefault="005B5BE4">
      <w:pPr>
        <w:shd w:val="clear" w:color="auto" w:fill="FFFFFF"/>
        <w:spacing w:after="0" w:line="360" w:lineRule="auto"/>
        <w:ind w:firstLine="709"/>
        <w:jc w:val="both"/>
        <w:rPr>
          <w:sz w:val="28"/>
          <w:szCs w:val="28"/>
        </w:rPr>
      </w:pPr>
      <w:r>
        <w:rPr>
          <w:rFonts w:ascii="Times New Roman" w:hAnsi="Times New Roman" w:cs="Times New Roman"/>
          <w:b/>
          <w:i/>
          <w:color w:val="000000"/>
          <w:sz w:val="28"/>
          <w:szCs w:val="28"/>
        </w:rPr>
        <w:t>Основные задачи:</w:t>
      </w:r>
    </w:p>
    <w:p w:rsidR="005B5BE4" w:rsidRDefault="005B5BE4">
      <w:pPr>
        <w:pStyle w:val="af9"/>
        <w:tabs>
          <w:tab w:val="left" w:pos="900"/>
        </w:tabs>
        <w:spacing w:before="0" w:after="0"/>
        <w:ind w:firstLine="709"/>
        <w:jc w:val="both"/>
        <w:rPr>
          <w:sz w:val="28"/>
          <w:szCs w:val="28"/>
        </w:rPr>
      </w:pPr>
      <w:r>
        <w:rPr>
          <w:sz w:val="28"/>
          <w:szCs w:val="28"/>
        </w:rPr>
        <w:t xml:space="preserve">коррекция всех компонентов психофизического, интеллектуального, личностного развития обучающихся с умственной отсталостью </w:t>
      </w:r>
      <w:r>
        <w:rPr>
          <w:sz w:val="28"/>
          <w:szCs w:val="28"/>
        </w:rPr>
        <w:lastRenderedPageBreak/>
        <w:t>(интеллектуальными нарушениями) с учетом их возрастных и индивидуальных особенностей;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развитие активности, самостоятельности и независимости в повседневной жизни;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развитие возможных избирательных способностей и интересов ребенка в разных видах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5B5BE4" w:rsidRDefault="005B5BE4">
      <w:pPr>
        <w:tabs>
          <w:tab w:val="left" w:pos="563"/>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эстетических потребностей, ценностей и чувств;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расширение представлений ребенка о мире и о себе, его социального опыта;</w:t>
      </w:r>
    </w:p>
    <w:p w:rsidR="005B5BE4" w:rsidRDefault="005B5BE4">
      <w:pPr>
        <w:spacing w:after="0" w:line="360" w:lineRule="auto"/>
        <w:ind w:firstLine="709"/>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rPr>
        <w:t>формирование положительного отношения к базовым общественным ценностям;</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333333"/>
          <w:sz w:val="28"/>
          <w:szCs w:val="28"/>
          <w:shd w:val="clear" w:color="auto" w:fill="FFFFFF"/>
        </w:rPr>
        <w:t>формирование умений, навыков социального общения людей;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расширение круга общения, выход обучающегося за пределы семьи и общеобразовательной организации;</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укрепление доверия к другим людям; </w:t>
      </w:r>
    </w:p>
    <w:p w:rsidR="005B5BE4" w:rsidRDefault="005B5BE4">
      <w:pPr>
        <w:overflowPunct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5B5BE4" w:rsidRDefault="005B5BE4">
      <w:pPr>
        <w:overflowPunct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Основные направления и формы организации</w:t>
      </w:r>
    </w:p>
    <w:p w:rsidR="005B5BE4" w:rsidRDefault="005B5BE4">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внеурочной деятельности</w:t>
      </w:r>
    </w:p>
    <w:p w:rsidR="005B5BE4" w:rsidRDefault="005B5BE4">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учебных лет не более 3050 часов, в течение 12 учебных лет не более 4070 часов, в течение 13 учебных лет не более 4400 часов.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Данные направления являются содержательным ориентиром для разработки соответ</w:t>
      </w:r>
      <w:r>
        <w:rPr>
          <w:rFonts w:ascii="Times New Roman" w:hAnsi="Times New Roman" w:cs="Times New Roman"/>
          <w:sz w:val="28"/>
          <w:szCs w:val="28"/>
        </w:rPr>
        <w:softHyphen/>
        <w:t>с</w:t>
      </w:r>
      <w:r>
        <w:rPr>
          <w:rFonts w:ascii="Times New Roman" w:hAnsi="Times New Roman" w:cs="Times New Roman"/>
          <w:sz w:val="28"/>
          <w:szCs w:val="28"/>
        </w:rPr>
        <w:softHyphen/>
        <w:t>тв</w:t>
      </w:r>
      <w:r>
        <w:rPr>
          <w:rFonts w:ascii="Times New Roman" w:hAnsi="Times New Roman" w:cs="Times New Roman"/>
          <w:sz w:val="28"/>
          <w:szCs w:val="28"/>
        </w:rPr>
        <w:softHyphen/>
        <w:t>у</w:t>
      </w:r>
      <w:r>
        <w:rPr>
          <w:rFonts w:ascii="Times New Roman" w:hAnsi="Times New Roman" w:cs="Times New Roman"/>
          <w:sz w:val="28"/>
          <w:szCs w:val="28"/>
        </w:rPr>
        <w:softHyphen/>
        <w:t>ющих программ. Организация вправе самостоятельно выбирать приоритетные направления вне</w:t>
      </w:r>
      <w:r>
        <w:rPr>
          <w:rFonts w:ascii="Times New Roman" w:hAnsi="Times New Roman" w:cs="Times New Roman"/>
          <w:sz w:val="28"/>
          <w:szCs w:val="28"/>
        </w:rPr>
        <w:softHyphen/>
        <w:t>урочной деятельности, определять организационные формы её учетом реальных условий, осо</w:t>
      </w:r>
      <w:r>
        <w:rPr>
          <w:rFonts w:ascii="Times New Roman" w:hAnsi="Times New Roman" w:cs="Times New Roman"/>
          <w:sz w:val="28"/>
          <w:szCs w:val="28"/>
        </w:rPr>
        <w:softHyphen/>
        <w:t>бенностей обучающихся, потребностей обучающихся и их родителей (законных предста</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телей).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следует учитывать, что формы, содержание внеурочной деятельности до</w:t>
      </w:r>
      <w:r>
        <w:rPr>
          <w:rFonts w:ascii="Times New Roman" w:hAnsi="Times New Roman" w:cs="Times New Roman"/>
          <w:sz w:val="28"/>
          <w:szCs w:val="28"/>
        </w:rPr>
        <w:softHyphen/>
        <w:t>л</w:t>
      </w:r>
      <w:r>
        <w:rPr>
          <w:rFonts w:ascii="Times New Roman" w:hAnsi="Times New Roman" w:cs="Times New Roman"/>
          <w:sz w:val="28"/>
          <w:szCs w:val="28"/>
        </w:rPr>
        <w:softHyphen/>
        <w:t>жны соответствовать общим целям, задачам и результатам воспитания. Результативность вне</w:t>
      </w:r>
      <w:r>
        <w:rPr>
          <w:rFonts w:ascii="Times New Roman" w:hAnsi="Times New Roman" w:cs="Times New Roman"/>
          <w:sz w:val="28"/>
          <w:szCs w:val="28"/>
        </w:rPr>
        <w:softHyphen/>
        <w:t>урочной деятельности предполагает: приобретение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социального знания, формирования поло</w:t>
      </w:r>
      <w:r>
        <w:rPr>
          <w:rFonts w:ascii="Times New Roman" w:hAnsi="Times New Roman" w:cs="Times New Roman"/>
          <w:sz w:val="28"/>
          <w:szCs w:val="28"/>
        </w:rPr>
        <w:softHyphen/>
        <w:t>жи</w:t>
      </w:r>
      <w:r>
        <w:rPr>
          <w:rFonts w:ascii="Times New Roman" w:hAnsi="Times New Roman" w:cs="Times New Roman"/>
          <w:sz w:val="28"/>
          <w:szCs w:val="28"/>
        </w:rPr>
        <w:softHyphen/>
        <w:t>тель</w:t>
      </w:r>
      <w:r>
        <w:rPr>
          <w:rFonts w:ascii="Times New Roman" w:hAnsi="Times New Roman" w:cs="Times New Roman"/>
          <w:sz w:val="28"/>
          <w:szCs w:val="28"/>
        </w:rPr>
        <w:softHyphen/>
        <w:t>ного отношения к базовым ценностям, приобретения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 xml:space="preserve">нного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Базовые национальные ценности российского общества: патриотизм, социальная со</w:t>
      </w:r>
      <w:r>
        <w:rPr>
          <w:rFonts w:ascii="Times New Roman" w:hAnsi="Times New Roman" w:cs="Times New Roman"/>
          <w:sz w:val="28"/>
          <w:szCs w:val="28"/>
        </w:rPr>
        <w:softHyphen/>
        <w:t>лидарность, гражданственность, семья, здоровье, труд и творчество, наука, тра</w:t>
      </w:r>
      <w:r>
        <w:rPr>
          <w:rFonts w:ascii="Times New Roman" w:hAnsi="Times New Roman" w:cs="Times New Roman"/>
          <w:sz w:val="28"/>
          <w:szCs w:val="28"/>
        </w:rPr>
        <w:softHyphen/>
        <w:t>ди</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 xml:space="preserve">ные религии России, искусство и литература, природа, человечество.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Внеурочная деятельностьобъединяет все виды деятельности обучающихся (кроме уче</w:t>
      </w:r>
      <w:r>
        <w:rPr>
          <w:rFonts w:ascii="Times New Roman" w:hAnsi="Times New Roman" w:cs="Times New Roman"/>
          <w:sz w:val="28"/>
          <w:szCs w:val="28"/>
        </w:rPr>
        <w:softHyphen/>
        <w:t>б</w:t>
      </w:r>
      <w:r>
        <w:rPr>
          <w:rFonts w:ascii="Times New Roman" w:hAnsi="Times New Roman" w:cs="Times New Roman"/>
          <w:sz w:val="28"/>
          <w:szCs w:val="28"/>
        </w:rPr>
        <w:softHyphen/>
        <w:t>ной деятельности на уроке), в которых возможно и це</w:t>
      </w:r>
      <w:r>
        <w:rPr>
          <w:rFonts w:ascii="Times New Roman" w:hAnsi="Times New Roman" w:cs="Times New Roman"/>
          <w:sz w:val="28"/>
          <w:szCs w:val="28"/>
        </w:rPr>
        <w:softHyphen/>
        <w:t>лесообразно решение задач их во</w:t>
      </w:r>
      <w:r>
        <w:rPr>
          <w:rFonts w:ascii="Times New Roman" w:hAnsi="Times New Roman" w:cs="Times New Roman"/>
          <w:sz w:val="28"/>
          <w:szCs w:val="28"/>
        </w:rPr>
        <w:softHyphen/>
        <w:t>с</w:t>
      </w:r>
      <w:r>
        <w:rPr>
          <w:rFonts w:ascii="Times New Roman" w:hAnsi="Times New Roman" w:cs="Times New Roman"/>
          <w:sz w:val="28"/>
          <w:szCs w:val="28"/>
        </w:rPr>
        <w:softHyphen/>
        <w:t>пи</w:t>
      </w:r>
      <w:r>
        <w:rPr>
          <w:rFonts w:ascii="Times New Roman" w:hAnsi="Times New Roman" w:cs="Times New Roman"/>
          <w:sz w:val="28"/>
          <w:szCs w:val="28"/>
        </w:rPr>
        <w:softHyphen/>
        <w:t>тания и социализации. Содержание вне</w:t>
      </w:r>
      <w:r>
        <w:rPr>
          <w:rFonts w:ascii="Times New Roman" w:hAnsi="Times New Roman" w:cs="Times New Roman"/>
          <w:sz w:val="28"/>
          <w:szCs w:val="28"/>
        </w:rPr>
        <w:softHyphen/>
        <w:t>урочной деятельности обучающихся с ум</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 xml:space="preserve">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скла</w:t>
      </w:r>
      <w:r>
        <w:rPr>
          <w:rFonts w:ascii="Times New Roman" w:hAnsi="Times New Roman" w:cs="Times New Roman"/>
          <w:sz w:val="28"/>
          <w:szCs w:val="28"/>
        </w:rPr>
        <w:softHyphen/>
        <w:t>ды</w:t>
      </w:r>
      <w:r>
        <w:rPr>
          <w:rFonts w:ascii="Times New Roman" w:hAnsi="Times New Roman" w:cs="Times New Roman"/>
          <w:sz w:val="28"/>
          <w:szCs w:val="28"/>
        </w:rPr>
        <w:softHyphen/>
        <w:t>ва</w:t>
      </w:r>
      <w:r>
        <w:rPr>
          <w:rFonts w:ascii="Times New Roman" w:hAnsi="Times New Roman" w:cs="Times New Roman"/>
          <w:sz w:val="28"/>
          <w:szCs w:val="28"/>
        </w:rPr>
        <w:softHyphen/>
        <w:t xml:space="preserve">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w:t>
      </w:r>
      <w:r>
        <w:rPr>
          <w:rFonts w:ascii="Times New Roman" w:hAnsi="Times New Roman" w:cs="Times New Roman"/>
          <w:sz w:val="28"/>
          <w:szCs w:val="28"/>
        </w:rPr>
        <w:lastRenderedPageBreak/>
        <w:t>потребностей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spacing w:after="0" w:line="360" w:lineRule="auto"/>
        <w:ind w:firstLine="709"/>
        <w:jc w:val="both"/>
      </w:pPr>
      <w:r>
        <w:rPr>
          <w:rFonts w:ascii="Times New Roman" w:hAnsi="Times New Roman" w:cs="Times New Roman"/>
          <w:sz w:val="28"/>
          <w:szCs w:val="28"/>
        </w:rPr>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B5BE4" w:rsidRDefault="005B5BE4">
      <w:pPr>
        <w:pStyle w:val="aff5"/>
        <w:ind w:firstLine="709"/>
      </w:pPr>
      <w:r>
        <w:rPr>
          <w:caps w:val="0"/>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5B5BE4" w:rsidRDefault="005B5BE4">
      <w:pPr>
        <w:shd w:val="clear" w:color="auto" w:fill="FFFFFF"/>
        <w:spacing w:after="0" w:line="360" w:lineRule="auto"/>
        <w:ind w:firstLine="720"/>
        <w:jc w:val="both"/>
      </w:pPr>
      <w:r>
        <w:rPr>
          <w:rFonts w:ascii="Times New Roman" w:hAnsi="Times New Roman" w:cs="Times New Roman"/>
          <w:sz w:val="28"/>
          <w:szCs w:val="28"/>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B5BE4" w:rsidRDefault="005B5BE4">
      <w:pPr>
        <w:pStyle w:val="aff5"/>
        <w:ind w:firstLine="720"/>
        <w:rPr>
          <w:caps w:val="0"/>
        </w:rPr>
      </w:pPr>
      <w:r>
        <w:t>• </w:t>
      </w:r>
      <w:r>
        <w:rPr>
          <w:caps w:val="0"/>
        </w:rPr>
        <w:t>непосредственно в общеобразовательной организации по типу школы полного дня;</w:t>
      </w:r>
    </w:p>
    <w:p w:rsidR="005B5BE4" w:rsidRDefault="005B5BE4">
      <w:pPr>
        <w:pStyle w:val="aff5"/>
        <w:ind w:firstLine="720"/>
        <w:rPr>
          <w:caps w:val="0"/>
        </w:rPr>
      </w:pPr>
      <w:r>
        <w:rPr>
          <w:caps w:val="0"/>
        </w:rPr>
        <w:t>• совместно с организациями дополнительного образования детей, спортивными объектами, организациями культуры</w:t>
      </w:r>
      <w:r>
        <w:t>;</w:t>
      </w:r>
    </w:p>
    <w:p w:rsidR="005B5BE4" w:rsidRDefault="005B5BE4">
      <w:pPr>
        <w:pStyle w:val="aff5"/>
        <w:ind w:firstLine="720"/>
      </w:pPr>
      <w:r>
        <w:rPr>
          <w:caps w:val="0"/>
        </w:rPr>
        <w:t>• в сотрудничестве с другими организациями и с участием педагогов общеобразовательной организации (комбинированная схема).</w:t>
      </w:r>
    </w:p>
    <w:p w:rsidR="005B5BE4" w:rsidRDefault="005B5BE4">
      <w:pPr>
        <w:pStyle w:val="aff"/>
        <w:spacing w:line="360" w:lineRule="auto"/>
        <w:ind w:firstLine="720"/>
        <w:rPr>
          <w:rFonts w:ascii="Times New Roman" w:hAnsi="Times New Roman" w:cs="Times New Roman"/>
          <w:sz w:val="28"/>
          <w:szCs w:val="28"/>
        </w:rPr>
      </w:pPr>
      <w:r>
        <w:rPr>
          <w:rFonts w:ascii="Times New Roman" w:hAnsi="Times New Roman" w:cs="Times New Roman"/>
          <w:sz w:val="28"/>
          <w:szCs w:val="28"/>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B5BE4" w:rsidRDefault="005B5BE4">
      <w:pPr>
        <w:pStyle w:val="aff"/>
        <w:spacing w:line="360" w:lineRule="auto"/>
        <w:ind w:firstLine="720"/>
        <w:rPr>
          <w:sz w:val="28"/>
          <w:szCs w:val="28"/>
        </w:rPr>
      </w:pPr>
      <w:r>
        <w:rPr>
          <w:rFonts w:ascii="Times New Roman" w:hAnsi="Times New Roman" w:cs="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w:t>
      </w:r>
      <w:r>
        <w:rPr>
          <w:rFonts w:ascii="Times New Roman" w:hAnsi="Times New Roman" w:cs="Times New Roman"/>
          <w:sz w:val="28"/>
          <w:szCs w:val="28"/>
        </w:rPr>
        <w:lastRenderedPageBreak/>
        <w:t>организаций дополнительного образования детей, организаций культуры и спорта).</w:t>
      </w:r>
    </w:p>
    <w:p w:rsidR="005B5BE4" w:rsidRDefault="005B5BE4">
      <w:pPr>
        <w:pStyle w:val="dash041e005f0431005f044b005f0447005f043d005f044b005f0439"/>
        <w:spacing w:line="360" w:lineRule="auto"/>
        <w:ind w:firstLine="720"/>
        <w:jc w:val="both"/>
        <w:rPr>
          <w:sz w:val="28"/>
          <w:szCs w:val="28"/>
        </w:rPr>
      </w:pPr>
      <w:r>
        <w:rPr>
          <w:sz w:val="28"/>
          <w:szCs w:val="28"/>
        </w:rPr>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B5BE4" w:rsidRDefault="005B5BE4">
      <w:pPr>
        <w:pStyle w:val="af5"/>
        <w:spacing w:after="0" w:line="360" w:lineRule="auto"/>
        <w:ind w:firstLine="720"/>
        <w:jc w:val="both"/>
        <w:rPr>
          <w:sz w:val="28"/>
          <w:szCs w:val="28"/>
        </w:rPr>
      </w:pPr>
      <w:r>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5B5BE4" w:rsidRDefault="005B5BE4">
      <w:pPr>
        <w:pStyle w:val="dash041e005f0431005f044b005f0447005f043d005f044b005f0439"/>
        <w:spacing w:line="360" w:lineRule="auto"/>
        <w:ind w:firstLine="720"/>
        <w:jc w:val="both"/>
        <w:rPr>
          <w:sz w:val="28"/>
          <w:szCs w:val="28"/>
        </w:rPr>
      </w:pPr>
      <w:r>
        <w:rPr>
          <w:sz w:val="28"/>
          <w:szCs w:val="28"/>
        </w:rPr>
        <w:t xml:space="preserve"> В качестве организационного механизма реализации внеурочной деятель</w:t>
      </w:r>
      <w:r>
        <w:rPr>
          <w:sz w:val="28"/>
          <w:szCs w:val="28"/>
        </w:rPr>
        <w:softHyphen/>
        <w:t>ности в Организации рекомендуется использовать план внеурочной деятельности. Под планом внеурочной деятельности сле</w:t>
      </w:r>
      <w:r>
        <w:rPr>
          <w:sz w:val="28"/>
          <w:szCs w:val="28"/>
        </w:rPr>
        <w:softHyphen/>
        <w:t>ду</w:t>
      </w:r>
      <w:r>
        <w:rPr>
          <w:sz w:val="28"/>
          <w:szCs w:val="28"/>
        </w:rPr>
        <w:softHyphen/>
        <w:t>ет понимать нормативный документ Организации, который оп</w:t>
      </w:r>
      <w:r>
        <w:rPr>
          <w:sz w:val="28"/>
          <w:szCs w:val="28"/>
        </w:rPr>
        <w:softHyphen/>
        <w:t>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5B5BE4" w:rsidRDefault="005B5BE4">
      <w:pPr>
        <w:pStyle w:val="dash041e005f0431005f044b005f0447005f043d005f044b005f0439"/>
        <w:spacing w:line="360" w:lineRule="auto"/>
        <w:ind w:firstLine="720"/>
        <w:jc w:val="both"/>
        <w:rPr>
          <w:b/>
          <w:bCs/>
          <w:sz w:val="28"/>
          <w:szCs w:val="28"/>
        </w:rPr>
      </w:pPr>
      <w:r>
        <w:rPr>
          <w:sz w:val="28"/>
          <w:szCs w:val="28"/>
        </w:rPr>
        <w:lastRenderedPageBreak/>
        <w:t>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B5BE4" w:rsidRDefault="005B5BE4">
      <w:pPr>
        <w:overflowPunct w:val="0"/>
        <w:spacing w:after="0" w:line="360" w:lineRule="auto"/>
        <w:ind w:firstLine="720"/>
        <w:jc w:val="center"/>
        <w:rPr>
          <w:rFonts w:ascii="Times New Roman" w:hAnsi="Times New Roman" w:cs="Times New Roman"/>
          <w:sz w:val="28"/>
          <w:szCs w:val="28"/>
        </w:rPr>
      </w:pPr>
      <w:r>
        <w:rPr>
          <w:rFonts w:ascii="Times New Roman" w:hAnsi="Times New Roman" w:cs="Times New Roman"/>
          <w:b/>
          <w:bCs/>
          <w:sz w:val="28"/>
          <w:szCs w:val="28"/>
        </w:rPr>
        <w:t>Планируемые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В результате реализации программы внеурочной деятельности должно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вать</w:t>
      </w:r>
      <w:r>
        <w:rPr>
          <w:rFonts w:ascii="Times New Roman" w:hAnsi="Times New Roman" w:cs="Times New Roman"/>
          <w:sz w:val="28"/>
          <w:szCs w:val="28"/>
        </w:rPr>
        <w:softHyphen/>
        <w:t xml:space="preserve">ся достижение обучающимися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r>
        <w:rPr>
          <w:rFonts w:ascii="Times New Roman" w:hAnsi="Times New Roman" w:cs="Times New Roman"/>
          <w:sz w:val="28"/>
          <w:szCs w:val="28"/>
        </w:rPr>
        <w:t>:</w:t>
      </w:r>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B5BE4" w:rsidRDefault="005B5BE4">
      <w:pPr>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Воспитательныерезультаты внеурочной деятельности школьников распределяются по трем уровням.</w:t>
      </w:r>
    </w:p>
    <w:p w:rsidR="005B5BE4" w:rsidRDefault="005B5BE4">
      <w:pPr>
        <w:overflowPunct w:val="0"/>
        <w:spacing w:after="0" w:line="360" w:lineRule="auto"/>
        <w:ind w:firstLine="720"/>
        <w:jc w:val="both"/>
        <w:rPr>
          <w:rFonts w:ascii="Times New Roman" w:hAnsi="Times New Roman" w:cs="Times New Roman"/>
          <w:i/>
          <w:sz w:val="28"/>
          <w:szCs w:val="28"/>
        </w:rPr>
      </w:pPr>
      <w:r>
        <w:rPr>
          <w:rFonts w:ascii="Times New Roman" w:hAnsi="Times New Roman" w:cs="Times New Roman"/>
          <w:bCs/>
          <w:i/>
          <w:sz w:val="28"/>
          <w:szCs w:val="28"/>
        </w:rPr>
        <w:t>Первый уровень результатов</w:t>
      </w:r>
      <w:r>
        <w:rPr>
          <w:rFonts w:ascii="Times New Roman" w:hAnsi="Times New Roman" w:cs="Times New Roman"/>
          <w:sz w:val="28"/>
          <w:szCs w:val="28"/>
        </w:rPr>
        <w:t xml:space="preserve">— приобретение обучающимися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w:t>
      </w:r>
      <w:r>
        <w:rPr>
          <w:rFonts w:ascii="Times New Roman" w:hAnsi="Times New Roman" w:cs="Times New Roman"/>
          <w:sz w:val="28"/>
          <w:szCs w:val="28"/>
        </w:rPr>
        <w:lastRenderedPageBreak/>
        <w:t xml:space="preserve">него носителями положительного социального знания и повседневного опыта.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Второй уровень результатов</w:t>
      </w:r>
      <w:r>
        <w:rPr>
          <w:rFonts w:ascii="Times New Roman" w:hAnsi="Times New Roman" w:cs="Times New Roman"/>
          <w:sz w:val="28"/>
          <w:szCs w:val="28"/>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B5BE4" w:rsidRDefault="005B5BE4">
      <w:pPr>
        <w:overflowPunct w:val="0"/>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Для достижения данного уровня результатов особое значение имеет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вие обучающихся между собой на уровне класса, общеобразовательной организации, т. е. в защищённой, дружественной просоциальной среде, в ко</w:t>
      </w:r>
      <w:r>
        <w:rPr>
          <w:rFonts w:ascii="Times New Roman" w:hAnsi="Times New Roman" w:cs="Times New Roman"/>
          <w:sz w:val="28"/>
          <w:szCs w:val="28"/>
        </w:rPr>
        <w:softHyphen/>
        <w:t>торой обучающийся получает (или не получает) первое практическое под</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рждение приобретённых социальных зна</w:t>
      </w:r>
      <w:r>
        <w:rPr>
          <w:rFonts w:ascii="Times New Roman" w:hAnsi="Times New Roman" w:cs="Times New Roman"/>
          <w:sz w:val="28"/>
          <w:szCs w:val="28"/>
        </w:rPr>
        <w:softHyphen/>
        <w:t>ний, начинает их ценить (или отвергает).</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bCs/>
          <w:i/>
          <w:sz w:val="28"/>
          <w:szCs w:val="28"/>
        </w:rPr>
        <w:t>Третий уровень результатов</w:t>
      </w:r>
      <w:r>
        <w:rPr>
          <w:rFonts w:ascii="Times New Roman" w:hAnsi="Times New Roman" w:cs="Times New Roman"/>
          <w:sz w:val="28"/>
          <w:szCs w:val="28"/>
        </w:rPr>
        <w:t>— получение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начального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го дей</w:t>
      </w:r>
      <w:r>
        <w:rPr>
          <w:rFonts w:ascii="Times New Roman" w:hAnsi="Times New Roman" w:cs="Times New Roman"/>
          <w:sz w:val="28"/>
          <w:szCs w:val="28"/>
        </w:rPr>
        <w:softHyphen/>
        <w:t>ствия, формирование социально приемлемых моделей поведения. Для до</w:t>
      </w:r>
      <w:r>
        <w:rPr>
          <w:rFonts w:ascii="Times New Roman" w:hAnsi="Times New Roman" w:cs="Times New Roman"/>
          <w:sz w:val="28"/>
          <w:szCs w:val="28"/>
        </w:rPr>
        <w:softHyphen/>
        <w:t>сти</w:t>
      </w:r>
      <w:r>
        <w:rPr>
          <w:rFonts w:ascii="Times New Roman" w:hAnsi="Times New Roman" w:cs="Times New Roman"/>
          <w:sz w:val="28"/>
          <w:szCs w:val="28"/>
        </w:rPr>
        <w:softHyphen/>
        <w:t>же</w:t>
      </w:r>
      <w:r>
        <w:rPr>
          <w:rFonts w:ascii="Times New Roman" w:hAnsi="Times New Roman" w:cs="Times New Roman"/>
          <w:sz w:val="28"/>
          <w:szCs w:val="28"/>
        </w:rPr>
        <w:softHyphen/>
        <w:t>ния данного уровня результатов особое значение имеет взаимодействие обучающегося с пред</w:t>
      </w:r>
      <w:r>
        <w:rPr>
          <w:rFonts w:ascii="Times New Roman" w:hAnsi="Times New Roman" w:cs="Times New Roman"/>
          <w:sz w:val="28"/>
          <w:szCs w:val="28"/>
        </w:rPr>
        <w:softHyphen/>
        <w:t>ставителями различных социальных субъектов за пределами общеобразовательной ор</w:t>
      </w:r>
      <w:r>
        <w:rPr>
          <w:rFonts w:ascii="Times New Roman" w:hAnsi="Times New Roman" w:cs="Times New Roman"/>
          <w:sz w:val="28"/>
          <w:szCs w:val="28"/>
        </w:rPr>
        <w:softHyphen/>
        <w:t>ганизации, в открытой общественной среде.</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Достижение трех уровней результатов внеурочной деятельности увеличи</w:t>
      </w:r>
      <w:r>
        <w:rPr>
          <w:rFonts w:ascii="Times New Roman" w:hAnsi="Times New Roman" w:cs="Times New Roman"/>
          <w:sz w:val="28"/>
          <w:szCs w:val="28"/>
        </w:rPr>
        <w:softHyphen/>
        <w:t xml:space="preserve">вает вероятность появления </w:t>
      </w:r>
      <w:r>
        <w:rPr>
          <w:rFonts w:ascii="Times New Roman" w:hAnsi="Times New Roman" w:cs="Times New Roman"/>
          <w:i/>
          <w:sz w:val="28"/>
          <w:szCs w:val="28"/>
        </w:rPr>
        <w:t>эффектов</w:t>
      </w:r>
      <w:r>
        <w:rPr>
          <w:rFonts w:ascii="Times New Roman" w:hAnsi="Times New Roman" w:cs="Times New Roman"/>
          <w:sz w:val="28"/>
          <w:szCs w:val="28"/>
        </w:rPr>
        <w:t xml:space="preserve"> воспитания и социализации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щихся. У обучающихся могут быть сформированы коммуникативная, эти</w:t>
      </w:r>
      <w:r>
        <w:rPr>
          <w:rFonts w:ascii="Times New Roman" w:hAnsi="Times New Roman" w:cs="Times New Roman"/>
          <w:sz w:val="28"/>
          <w:szCs w:val="28"/>
        </w:rPr>
        <w:softHyphen/>
        <w:t>че</w:t>
      </w:r>
      <w:r>
        <w:rPr>
          <w:rFonts w:ascii="Times New Roman" w:hAnsi="Times New Roman" w:cs="Times New Roman"/>
          <w:sz w:val="28"/>
          <w:szCs w:val="28"/>
        </w:rPr>
        <w:softHyphen/>
        <w:t>ская, социальная, гражданская компетентности и социокультурная идентичность.</w:t>
      </w:r>
    </w:p>
    <w:p w:rsidR="005B5BE4" w:rsidRDefault="005B5BE4">
      <w:pPr>
        <w:overflowPunct w:val="0"/>
        <w:spacing w:after="0" w:line="360" w:lineRule="auto"/>
        <w:ind w:firstLine="720"/>
        <w:jc w:val="both"/>
        <w:rPr>
          <w:rFonts w:ascii="Times New Roman" w:hAnsi="Times New Roman" w:cs="Times New Roman"/>
          <w:color w:val="333333"/>
          <w:sz w:val="28"/>
          <w:szCs w:val="28"/>
        </w:rPr>
      </w:pPr>
      <w:r>
        <w:rPr>
          <w:rFonts w:ascii="Times New Roman" w:hAnsi="Times New Roman" w:cs="Times New Roman"/>
          <w:sz w:val="28"/>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w:t>
      </w:r>
    </w:p>
    <w:p w:rsidR="005B5BE4" w:rsidRDefault="005B5BE4">
      <w:pPr>
        <w:overflowPunct w:val="0"/>
        <w:spacing w:after="0" w:line="360" w:lineRule="auto"/>
        <w:ind w:firstLine="720"/>
        <w:jc w:val="both"/>
        <w:rPr>
          <w:b/>
          <w:i/>
          <w:sz w:val="28"/>
          <w:szCs w:val="28"/>
        </w:rPr>
      </w:pPr>
      <w:r>
        <w:rPr>
          <w:rFonts w:ascii="Times New Roman" w:hAnsi="Times New Roman" w:cs="Times New Roman"/>
          <w:color w:val="333333"/>
          <w:sz w:val="28"/>
          <w:szCs w:val="28"/>
        </w:rPr>
        <w:lastRenderedPageBreak/>
        <w:t xml:space="preserve">По каждому из направлений внеурочной деятельности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333333"/>
          <w:sz w:val="28"/>
          <w:szCs w:val="28"/>
        </w:rPr>
        <w:t>могут быть достигнуты определенные воспитательные результаты.</w:t>
      </w:r>
    </w:p>
    <w:p w:rsidR="005B5BE4" w:rsidRDefault="005B5BE4">
      <w:pPr>
        <w:pStyle w:val="af9"/>
        <w:spacing w:before="0" w:after="0"/>
        <w:ind w:firstLine="720"/>
        <w:jc w:val="center"/>
        <w:rPr>
          <w:sz w:val="28"/>
          <w:szCs w:val="28"/>
        </w:rPr>
      </w:pPr>
      <w:r>
        <w:rPr>
          <w:b/>
          <w:i/>
          <w:sz w:val="28"/>
          <w:szCs w:val="28"/>
        </w:rPr>
        <w:t>Основные личностные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ценностное отношение и любовь к близким, к образовательному учреждению, своему селу, городу, народу, России; </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t xml:space="preserve">― ценностное отношение к труду и творчеству, человеку труда, трудовым достижениям России и человечества, трудолюбие; </w:t>
      </w:r>
    </w:p>
    <w:p w:rsidR="005B5BE4" w:rsidRDefault="005B5BE4">
      <w:pPr>
        <w:pStyle w:val="af9"/>
        <w:spacing w:before="0" w:after="0"/>
        <w:ind w:firstLine="720"/>
        <w:jc w:val="both"/>
        <w:rPr>
          <w:sz w:val="28"/>
          <w:szCs w:val="28"/>
        </w:rPr>
      </w:pPr>
      <w:r>
        <w:rPr>
          <w:sz w:val="28"/>
          <w:szCs w:val="28"/>
        </w:rPr>
        <w:t>― осознание себя как члена общества, гражданина Российской Федерации, жителя конкретного региона;</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t xml:space="preserve">― элементарные представления об эстетических и художественных ценностях отечественной культуры. </w:t>
      </w:r>
    </w:p>
    <w:p w:rsidR="005B5BE4" w:rsidRDefault="005B5BE4">
      <w:pPr>
        <w:pStyle w:val="af9"/>
        <w:spacing w:before="0" w:after="0"/>
        <w:ind w:firstLine="720"/>
        <w:jc w:val="both"/>
        <w:rPr>
          <w:sz w:val="28"/>
          <w:szCs w:val="28"/>
        </w:rPr>
      </w:pPr>
      <w:r>
        <w:rPr>
          <w:sz w:val="28"/>
          <w:szCs w:val="28"/>
        </w:rPr>
        <w:t>― эмоционально-ценностное отношение к окружающей среде, необходимости ее охраны;</w:t>
      </w:r>
    </w:p>
    <w:p w:rsidR="005B5BE4" w:rsidRDefault="005B5BE4">
      <w:pPr>
        <w:pStyle w:val="af9"/>
        <w:spacing w:before="0" w:after="0"/>
        <w:ind w:firstLine="720"/>
        <w:jc w:val="both"/>
        <w:rPr>
          <w:sz w:val="28"/>
          <w:szCs w:val="28"/>
        </w:rPr>
      </w:pPr>
      <w:r>
        <w:rPr>
          <w:sz w:val="28"/>
          <w:szCs w:val="28"/>
        </w:rPr>
        <w:t>― уважение к истории, культуре, национальным особенностям, традициям и образу жизни других народов;</w:t>
      </w:r>
    </w:p>
    <w:p w:rsidR="005B5BE4" w:rsidRDefault="005B5BE4">
      <w:pPr>
        <w:pStyle w:val="af9"/>
        <w:spacing w:before="0" w:after="0"/>
        <w:ind w:firstLine="720"/>
        <w:jc w:val="both"/>
        <w:rPr>
          <w:sz w:val="28"/>
          <w:szCs w:val="28"/>
        </w:rPr>
      </w:pPr>
      <w:r>
        <w:rPr>
          <w:sz w:val="28"/>
          <w:szCs w:val="28"/>
        </w:rPr>
        <w:t>― готовность следовать этическим нормам поведения в повседневной жизни и профессиональной деятельности;</w:t>
      </w:r>
    </w:p>
    <w:p w:rsidR="005B5BE4" w:rsidRDefault="005B5BE4">
      <w:pPr>
        <w:pStyle w:val="af9"/>
        <w:spacing w:before="0" w:after="0"/>
        <w:ind w:firstLine="720"/>
        <w:jc w:val="both"/>
        <w:rPr>
          <w:sz w:val="28"/>
          <w:szCs w:val="28"/>
        </w:rPr>
      </w:pPr>
      <w:r>
        <w:rPr>
          <w:sz w:val="28"/>
          <w:szCs w:val="28"/>
        </w:rPr>
        <w:t>― готовность к реализации дальнейшей профессиональной траектории в соответствии с собственными интересами и возможностями;</w:t>
      </w:r>
    </w:p>
    <w:p w:rsidR="005B5BE4" w:rsidRDefault="005B5BE4">
      <w:pPr>
        <w:pStyle w:val="aff2"/>
        <w:shd w:val="clear" w:color="auto" w:fill="FFFFFF"/>
        <w:spacing w:after="0" w:line="360" w:lineRule="auto"/>
        <w:ind w:left="0" w:firstLine="720"/>
        <w:jc w:val="both"/>
        <w:rPr>
          <w:rFonts w:ascii="Times New Roman" w:hAnsi="Times New Roman"/>
          <w:sz w:val="28"/>
          <w:szCs w:val="28"/>
        </w:rPr>
      </w:pPr>
      <w:r>
        <w:rPr>
          <w:rFonts w:ascii="Times New Roman" w:hAnsi="Times New Roman"/>
          <w:sz w:val="28"/>
          <w:szCs w:val="28"/>
        </w:rPr>
        <w:t xml:space="preserve">― понимание красоты в искусстве, в окружающей действительности; </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потребности и начальные умения выражать себя в различных доступных и наиболее привлекательных   видах </w:t>
      </w:r>
      <w:r>
        <w:rPr>
          <w:rFonts w:ascii="Times New Roman" w:hAnsi="Times New Roman" w:cs="Times New Roman"/>
          <w:bCs/>
          <w:sz w:val="28"/>
          <w:szCs w:val="28"/>
        </w:rPr>
        <w:t>практической, художественно-эстетической, спортивно-физкультурной деятельности</w:t>
      </w:r>
      <w:r>
        <w:rPr>
          <w:rFonts w:ascii="Times New Roman" w:hAnsi="Times New Roman" w:cs="Times New Roman"/>
          <w:sz w:val="28"/>
          <w:szCs w:val="28"/>
        </w:rPr>
        <w:t xml:space="preserve">;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bCs/>
          <w:sz w:val="28"/>
          <w:szCs w:val="28"/>
        </w:rPr>
        <w:t>развитие представлений об окружающем мире в совокупности его природных и социальных компонентов;</w:t>
      </w:r>
    </w:p>
    <w:p w:rsidR="005B5BE4" w:rsidRDefault="005B5BE4">
      <w:pPr>
        <w:spacing w:after="0" w:line="360" w:lineRule="auto"/>
        <w:ind w:firstLine="720"/>
        <w:jc w:val="both"/>
        <w:rPr>
          <w:sz w:val="28"/>
          <w:szCs w:val="28"/>
        </w:rPr>
      </w:pPr>
      <w:r>
        <w:rPr>
          <w:rFonts w:ascii="Times New Roman" w:hAnsi="Times New Roman" w:cs="Times New Roman"/>
          <w:sz w:val="28"/>
          <w:szCs w:val="28"/>
        </w:rPr>
        <w:t>― </w:t>
      </w:r>
      <w:r>
        <w:rPr>
          <w:rFonts w:ascii="Times New Roman" w:hAnsi="Times New Roman" w:cs="Times New Roman"/>
          <w:bCs/>
          <w:sz w:val="28"/>
          <w:szCs w:val="28"/>
        </w:rPr>
        <w:t xml:space="preserve">расширение круга общения, </w:t>
      </w:r>
      <w:r>
        <w:rPr>
          <w:rFonts w:ascii="Times New Roman" w:hAnsi="Times New Roman" w:cs="Times New Roman"/>
          <w:sz w:val="28"/>
          <w:szCs w:val="28"/>
        </w:rPr>
        <w:t>развитие навыков сотрудничества со взрослыми и сверстниками в разных социальных ситуациях; принятие и освоение различных социальных ролей</w:t>
      </w:r>
      <w:r>
        <w:rPr>
          <w:rFonts w:ascii="Times New Roman" w:hAnsi="Times New Roman" w:cs="Times New Roman"/>
          <w:bCs/>
          <w:sz w:val="28"/>
          <w:szCs w:val="28"/>
        </w:rPr>
        <w:t>;</w:t>
      </w:r>
    </w:p>
    <w:p w:rsidR="005B5BE4" w:rsidRDefault="005B5BE4">
      <w:pPr>
        <w:pStyle w:val="af9"/>
        <w:spacing w:before="0" w:after="0"/>
        <w:ind w:firstLine="720"/>
        <w:jc w:val="both"/>
        <w:rPr>
          <w:sz w:val="28"/>
          <w:szCs w:val="28"/>
        </w:rPr>
      </w:pPr>
      <w:r>
        <w:rPr>
          <w:sz w:val="28"/>
          <w:szCs w:val="28"/>
        </w:rPr>
        <w:lastRenderedPageBreak/>
        <w:t xml:space="preserve">― принятие и освоение различных социальных ролей, умение взаимодействовать с людьми, работать в коллективе; </w:t>
      </w:r>
    </w:p>
    <w:p w:rsidR="005B5BE4" w:rsidRDefault="005B5BE4">
      <w:pPr>
        <w:spacing w:after="0" w:line="360" w:lineRule="auto"/>
        <w:ind w:firstLine="720"/>
        <w:jc w:val="both"/>
        <w:rPr>
          <w:sz w:val="28"/>
          <w:szCs w:val="28"/>
        </w:rPr>
      </w:pPr>
      <w:r>
        <w:rPr>
          <w:rFonts w:ascii="Times New Roman" w:hAnsi="Times New Roman" w:cs="Times New Roman"/>
          <w:sz w:val="28"/>
          <w:szCs w:val="28"/>
        </w:rPr>
        <w:t>― владение навыками коммуникации и принятыми ритуалами социального взаимодействия;</w:t>
      </w:r>
    </w:p>
    <w:p w:rsidR="005B5BE4" w:rsidRDefault="005B5BE4">
      <w:pPr>
        <w:pStyle w:val="af9"/>
        <w:spacing w:before="0" w:after="0"/>
        <w:ind w:firstLine="720"/>
        <w:jc w:val="both"/>
        <w:rPr>
          <w:sz w:val="28"/>
          <w:szCs w:val="28"/>
        </w:rPr>
      </w:pPr>
      <w:r>
        <w:rPr>
          <w:sz w:val="28"/>
          <w:szCs w:val="28"/>
        </w:rPr>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B5BE4" w:rsidRDefault="005B5BE4">
      <w:pPr>
        <w:pStyle w:val="af9"/>
        <w:spacing w:before="0" w:after="0"/>
        <w:ind w:firstLine="720"/>
        <w:jc w:val="both"/>
        <w:rPr>
          <w:sz w:val="28"/>
          <w:szCs w:val="28"/>
        </w:rPr>
      </w:pPr>
      <w:r>
        <w:rPr>
          <w:sz w:val="28"/>
          <w:szCs w:val="28"/>
        </w:rPr>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B5BE4" w:rsidRDefault="005B5BE4">
      <w:pPr>
        <w:pStyle w:val="af9"/>
        <w:spacing w:before="0" w:after="0"/>
        <w:ind w:firstLine="720"/>
        <w:jc w:val="both"/>
        <w:rPr>
          <w:sz w:val="28"/>
          <w:szCs w:val="28"/>
        </w:rPr>
      </w:pPr>
      <w:r>
        <w:rPr>
          <w:sz w:val="28"/>
          <w:szCs w:val="28"/>
        </w:rPr>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5B5BE4" w:rsidRDefault="005B5BE4">
      <w:pPr>
        <w:overflowPunct w:val="0"/>
        <w:spacing w:after="0" w:line="360" w:lineRule="auto"/>
        <w:ind w:firstLine="720"/>
        <w:jc w:val="both"/>
        <w:rPr>
          <w:rFonts w:ascii="Times New Roman" w:hAnsi="Times New Roman" w:cs="Times New Roman"/>
          <w:b/>
          <w:sz w:val="28"/>
          <w:szCs w:val="28"/>
        </w:rPr>
      </w:pPr>
      <w:r>
        <w:rPr>
          <w:rFonts w:ascii="Times New Roman" w:hAnsi="Times New Roman" w:cs="Times New Roman"/>
          <w:sz w:val="28"/>
          <w:szCs w:val="28"/>
        </w:rPr>
        <w:t xml:space="preserve">― мотивация к самореализации в социальном творчестве, познавательной и практической, общественно полезной деятельности. </w:t>
      </w:r>
    </w:p>
    <w:p w:rsidR="00D852B1" w:rsidRDefault="00D852B1">
      <w:pPr>
        <w:overflowPunct w:val="0"/>
        <w:spacing w:after="0" w:line="360" w:lineRule="auto"/>
        <w:ind w:firstLine="720"/>
        <w:jc w:val="center"/>
        <w:rPr>
          <w:rFonts w:ascii="Times New Roman" w:hAnsi="Times New Roman" w:cs="Times New Roman"/>
          <w:b/>
          <w:sz w:val="28"/>
          <w:szCs w:val="28"/>
        </w:rPr>
      </w:pPr>
    </w:p>
    <w:p w:rsidR="005B5BE4" w:rsidRDefault="005B5BE4">
      <w:pPr>
        <w:overflowPunct w:val="0"/>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2.3. Организационный раздел</w:t>
      </w:r>
    </w:p>
    <w:p w:rsidR="005B5BE4" w:rsidRDefault="005B5BE4">
      <w:pPr>
        <w:overflowPunct w:val="0"/>
        <w:spacing w:after="0" w:line="360" w:lineRule="auto"/>
        <w:ind w:firstLine="720"/>
        <w:jc w:val="center"/>
        <w:rPr>
          <w:rFonts w:ascii="Times New Roman" w:hAnsi="Times New Roman" w:cs="Times New Roman"/>
          <w:color w:val="auto"/>
          <w:sz w:val="28"/>
          <w:szCs w:val="28"/>
        </w:rPr>
      </w:pPr>
      <w:r>
        <w:rPr>
          <w:rFonts w:ascii="Times New Roman" w:hAnsi="Times New Roman" w:cs="Times New Roman"/>
          <w:b/>
          <w:sz w:val="28"/>
          <w:szCs w:val="28"/>
        </w:rPr>
        <w:t xml:space="preserve">2.3.1. </w:t>
      </w:r>
      <w:r>
        <w:rPr>
          <w:rFonts w:ascii="Times New Roman" w:hAnsi="Times New Roman" w:cs="Times New Roman"/>
          <w:b/>
          <w:i/>
          <w:sz w:val="28"/>
          <w:szCs w:val="28"/>
        </w:rPr>
        <w:t>Учебный план</w:t>
      </w:r>
    </w:p>
    <w:p w:rsidR="005B5BE4" w:rsidRDefault="005B5BE4">
      <w:pPr>
        <w:pStyle w:val="aff"/>
        <w:spacing w:before="120"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Примерный учебный план образовательных организаций Российской Федерации (далее ― Уче</w:t>
      </w:r>
      <w:r>
        <w:rPr>
          <w:rFonts w:ascii="Times New Roman" w:hAnsi="Times New Roman" w:cs="Times New Roman"/>
          <w:color w:val="auto"/>
          <w:sz w:val="28"/>
          <w:szCs w:val="28"/>
        </w:rPr>
        <w:softHyphen/>
        <w:t>бный план), реализующих АООП для обучающихся с умственной отсталостью (интелле</w:t>
      </w:r>
      <w:r>
        <w:rPr>
          <w:rFonts w:ascii="Times New Roman" w:hAnsi="Times New Roman" w:cs="Times New Roman"/>
          <w:color w:val="auto"/>
          <w:sz w:val="28"/>
          <w:szCs w:val="28"/>
        </w:rPr>
        <w:softHyphen/>
        <w:t>ктуальными нарушениями), фиксирует общий объем нагрузки, максимальный объём ау</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торной нагрузки обучающихся, состав и структуру обязательных предметных областей, рас</w:t>
      </w:r>
      <w:r>
        <w:rPr>
          <w:rFonts w:ascii="Times New Roman" w:hAnsi="Times New Roman" w:cs="Times New Roman"/>
          <w:color w:val="auto"/>
          <w:sz w:val="28"/>
          <w:szCs w:val="28"/>
        </w:rPr>
        <w:softHyphen/>
        <w:t xml:space="preserve">пределяет учебное время, отводимое на их освоение по классам и учебным предметам. </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lastRenderedPageBreak/>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w:t>
      </w:r>
      <w:r>
        <w:rPr>
          <w:rFonts w:ascii="Times New Roman" w:hAnsi="Times New Roman" w:cs="Times New Roman"/>
          <w:color w:val="auto"/>
          <w:sz w:val="28"/>
          <w:szCs w:val="28"/>
        </w:rPr>
        <w:softHyphen/>
        <w:t>став каждой предметной области, имеет ярко выраженную коррекционно-развивающую на</w:t>
      </w:r>
      <w:r>
        <w:rPr>
          <w:rFonts w:ascii="Times New Roman" w:hAnsi="Times New Roman" w:cs="Times New Roman"/>
          <w:color w:val="auto"/>
          <w:sz w:val="28"/>
          <w:szCs w:val="28"/>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кого развития обучающихся в структуру учебного плана входит и коррекционно-раз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ющая область.</w:t>
      </w:r>
    </w:p>
    <w:p w:rsidR="005B5BE4" w:rsidRDefault="005B5BE4">
      <w:pPr>
        <w:pStyle w:val="aff"/>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b/>
          <w:color w:val="auto"/>
          <w:sz w:val="28"/>
          <w:szCs w:val="28"/>
        </w:rPr>
        <w:t>Обязательная часть</w:t>
      </w:r>
      <w:r>
        <w:rPr>
          <w:rFonts w:ascii="Times New Roman" w:hAnsi="Times New Roman" w:cs="Times New Roman"/>
          <w:color w:val="auto"/>
          <w:sz w:val="28"/>
          <w:szCs w:val="28"/>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rsidR="005B5BE4" w:rsidRDefault="005B5BE4">
      <w:pPr>
        <w:pStyle w:val="aff0"/>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формирование здорового образа жизни, элементарных правил поведения в экстремальных ситуациях.</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b/>
          <w:color w:val="auto"/>
          <w:sz w:val="28"/>
          <w:szCs w:val="28"/>
        </w:rPr>
        <w:t>Часть базисного учебного плана, формируемая участниками образовательных отношений</w:t>
      </w:r>
      <w:r>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w:t>
      </w:r>
      <w:r>
        <w:rPr>
          <w:rFonts w:ascii="Times New Roman" w:hAnsi="Times New Roman" w:cs="Times New Roman"/>
          <w:color w:val="auto"/>
          <w:sz w:val="28"/>
          <w:szCs w:val="28"/>
        </w:rPr>
        <w:lastRenderedPageBreak/>
        <w:t xml:space="preserve">группы обучающихся, а также индивидуальных потребностей каждого обучающегося. </w:t>
      </w:r>
    </w:p>
    <w:p w:rsidR="005B5BE4" w:rsidRDefault="005B5BE4">
      <w:pPr>
        <w:tabs>
          <w:tab w:val="left" w:pos="126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Таким образом, часть учебного плана, формируемая участниками образовательных отношений, предусматривает:</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учебные занятия, обеспечивающие различные интересы обучающихся, в том числе этнокультурные;</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увеличение учебных часов, отводимых на изучение отдельных учебных предметов обязательной части; </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w:t>
      </w:r>
      <w:r>
        <w:rPr>
          <w:rFonts w:ascii="Times New Roman" w:hAnsi="Times New Roman" w:cs="Times New Roman"/>
          <w:sz w:val="28"/>
          <w:szCs w:val="28"/>
        </w:rPr>
        <w:br/>
        <w:t>в психическом и (или) физическом развитии;</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введение учебных курсов для факультативного изучения отдельных учебных предметов.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Содержание </w:t>
      </w:r>
      <w:r>
        <w:rPr>
          <w:rFonts w:ascii="Times New Roman" w:hAnsi="Times New Roman"/>
          <w:b/>
          <w:sz w:val="28"/>
          <w:szCs w:val="28"/>
        </w:rPr>
        <w:t>коррекционно-развивающей области</w:t>
      </w:r>
      <w:r>
        <w:rPr>
          <w:rFonts w:ascii="Times New Roman" w:hAnsi="Times New Roman"/>
          <w:sz w:val="28"/>
          <w:szCs w:val="28"/>
        </w:rPr>
        <w:t xml:space="preserve"> учебного плана представлено коррекционными занятиями (логопедическими и психокоррекционными) и ритмикой в младших классах. Всего на коррекционно-развивающую область отводится 6 часов в неделю.</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Организация занятий по направлениям </w:t>
      </w:r>
      <w:r>
        <w:rPr>
          <w:rFonts w:ascii="Times New Roman" w:hAnsi="Times New Roman"/>
          <w:b/>
          <w:sz w:val="28"/>
          <w:szCs w:val="28"/>
        </w:rPr>
        <w:t>внеурочной деятельности</w:t>
      </w:r>
      <w:r>
        <w:rPr>
          <w:rFonts w:ascii="Times New Roman" w:hAnsi="Times New Roman"/>
          <w:sz w:val="28"/>
          <w:szCs w:val="28"/>
        </w:rPr>
        <w:t xml:space="preserve"> (нравственное, социальное, общекультурное, спортивно-оздоровительное) является неотъемлемой частью образовательного процесса в </w:t>
      </w:r>
      <w:r>
        <w:rPr>
          <w:rFonts w:ascii="Times New Roman" w:hAnsi="Times New Roman"/>
          <w:sz w:val="28"/>
          <w:szCs w:val="28"/>
        </w:rPr>
        <w:lastRenderedPageBreak/>
        <w:t>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(4 часа).</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Чередование учебной и внеурочной деятельности в рамках реализации АООП определяет образовательная организация.</w:t>
      </w:r>
    </w:p>
    <w:p w:rsidR="005B5BE4" w:rsidRPr="00E42488" w:rsidRDefault="005B5BE4">
      <w:pPr>
        <w:pStyle w:val="aff"/>
        <w:spacing w:line="360" w:lineRule="auto"/>
        <w:ind w:firstLine="454"/>
        <w:rPr>
          <w:rFonts w:ascii="Times New Roman" w:hAnsi="Times New Roman" w:cs="Times New Roman"/>
          <w:color w:val="auto"/>
          <w:sz w:val="24"/>
          <w:szCs w:val="24"/>
        </w:rPr>
      </w:pPr>
      <w:r>
        <w:rPr>
          <w:rFonts w:ascii="Times New Roman" w:hAnsi="Times New Roman" w:cs="Times New Roman"/>
          <w:color w:val="auto"/>
          <w:sz w:val="28"/>
          <w:szCs w:val="28"/>
        </w:rPr>
        <w:t xml:space="preserve">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 </w:t>
      </w:r>
      <w:r w:rsidRPr="00E42488">
        <w:rPr>
          <w:rFonts w:ascii="Times New Roman" w:hAnsi="Times New Roman" w:cs="Times New Roman"/>
          <w:color w:val="auto"/>
          <w:sz w:val="28"/>
          <w:szCs w:val="28"/>
        </w:rPr>
        <w:t>поддержкой.</w:t>
      </w:r>
    </w:p>
    <w:p w:rsidR="005B5BE4" w:rsidRDefault="005B5BE4">
      <w:pPr>
        <w:pStyle w:val="aff"/>
        <w:spacing w:line="360" w:lineRule="auto"/>
        <w:ind w:firstLine="454"/>
        <w:rPr>
          <w:rFonts w:ascii="Times New Roman" w:hAnsi="Times New Roman" w:cs="Times New Roman"/>
          <w:b/>
          <w:color w:val="auto"/>
          <w:sz w:val="28"/>
          <w:szCs w:val="28"/>
        </w:rPr>
      </w:pPr>
    </w:p>
    <w:tbl>
      <w:tblPr>
        <w:tblW w:w="0" w:type="auto"/>
        <w:tblInd w:w="-111" w:type="dxa"/>
        <w:tblLayout w:type="fixed"/>
        <w:tblLook w:val="0000"/>
      </w:tblPr>
      <w:tblGrid>
        <w:gridCol w:w="1961"/>
        <w:gridCol w:w="2825"/>
        <w:gridCol w:w="10"/>
        <w:gridCol w:w="709"/>
        <w:gridCol w:w="709"/>
        <w:gridCol w:w="708"/>
        <w:gridCol w:w="810"/>
        <w:gridCol w:w="567"/>
        <w:gridCol w:w="142"/>
        <w:gridCol w:w="850"/>
        <w:gridCol w:w="10"/>
      </w:tblGrid>
      <w:tr w:rsidR="005B5BE4" w:rsidTr="00271DC6">
        <w:tc>
          <w:tcPr>
            <w:tcW w:w="9301" w:type="dxa"/>
            <w:gridSpan w:val="11"/>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sz w:val="28"/>
                <w:szCs w:val="28"/>
              </w:rPr>
              <w:t xml:space="preserve">Примерный годовой учебный план общего образования </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 xml:space="preserve">(интеллектуальными нарушениями): </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b/>
                <w:sz w:val="28"/>
                <w:szCs w:val="28"/>
              </w:rPr>
              <w:t>классы</w:t>
            </w:r>
          </w:p>
        </w:tc>
      </w:tr>
      <w:tr w:rsidR="005B5BE4" w:rsidTr="00271DC6">
        <w:tc>
          <w:tcPr>
            <w:tcW w:w="196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835"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Классы</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rsidTr="00271DC6">
        <w:tc>
          <w:tcPr>
            <w:tcW w:w="196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2835"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002" w:type="dxa"/>
            <w:gridSpan w:val="3"/>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 xml:space="preserve">Всего </w:t>
            </w:r>
          </w:p>
        </w:tc>
      </w:tr>
      <w:tr w:rsidR="005B5BE4" w:rsidTr="00271DC6">
        <w:trPr>
          <w:gridAfter w:val="1"/>
          <w:wAfter w:w="10" w:type="dxa"/>
        </w:trPr>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 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 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(Литературное чтение)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680</w:t>
            </w:r>
          </w:p>
          <w:p w:rsidR="005B5BE4" w:rsidRDefault="005B5BE4">
            <w:pPr>
              <w:spacing w:after="0" w:line="240" w:lineRule="auto"/>
              <w:jc w:val="center"/>
            </w:pPr>
            <w:r>
              <w:rPr>
                <w:rFonts w:ascii="Times New Roman" w:hAnsi="Times New Roman" w:cs="Times New Roman"/>
                <w:color w:val="auto"/>
                <w:sz w:val="28"/>
                <w:szCs w:val="28"/>
              </w:rPr>
              <w:t>680</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 Математика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 Математика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578</w:t>
            </w:r>
          </w:p>
          <w:p w:rsidR="005B5BE4" w:rsidRDefault="005B5BE4">
            <w:pPr>
              <w:spacing w:after="0" w:line="240" w:lineRule="auto"/>
              <w:jc w:val="center"/>
            </w:pPr>
            <w:r>
              <w:rPr>
                <w:rFonts w:ascii="Times New Roman" w:hAnsi="Times New Roman" w:cs="Times New Roman"/>
                <w:color w:val="auto"/>
                <w:sz w:val="28"/>
                <w:szCs w:val="28"/>
              </w:rPr>
              <w:t>102</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w:t>
            </w:r>
            <w:r>
              <w:rPr>
                <w:rFonts w:ascii="Times New Roman" w:hAnsi="Times New Roman" w:cs="Times New Roman"/>
                <w:sz w:val="28"/>
                <w:szCs w:val="28"/>
              </w:rPr>
              <w:lastRenderedPageBreak/>
              <w:t>ие</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3.1. Природоведение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 Биология</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3.3. География</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68</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lastRenderedPageBreak/>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lastRenderedPageBreak/>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center"/>
            </w:pPr>
            <w:r>
              <w:rPr>
                <w:rFonts w:ascii="Times New Roman" w:hAnsi="Times New Roman" w:cs="Times New Roman"/>
                <w:color w:val="auto"/>
                <w:sz w:val="28"/>
                <w:szCs w:val="28"/>
              </w:rPr>
              <w:lastRenderedPageBreak/>
              <w:t>272</w:t>
            </w:r>
          </w:p>
        </w:tc>
      </w:tr>
      <w:tr w:rsidR="005B5BE4" w:rsidTr="00271DC6">
        <w:trPr>
          <w:trHeight w:val="983"/>
        </w:trPr>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4. Человек</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Мир истории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 Основы социальной жизни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4.3. История отечества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center"/>
              <w:rPr>
                <w:rFonts w:ascii="Times New Roman" w:hAnsi="Times New Roman" w:cs="Times New Roman"/>
                <w:color w:val="auto"/>
                <w:sz w:val="28"/>
                <w:szCs w:val="28"/>
              </w:rPr>
            </w:pP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p w:rsidR="005B5BE4" w:rsidRDefault="005B5BE4">
            <w:pPr>
              <w:spacing w:after="0" w:line="240" w:lineRule="auto"/>
              <w:jc w:val="center"/>
            </w:pPr>
            <w:r>
              <w:rPr>
                <w:rFonts w:ascii="Times New Roman" w:hAnsi="Times New Roman" w:cs="Times New Roman"/>
                <w:color w:val="auto"/>
                <w:sz w:val="28"/>
                <w:szCs w:val="28"/>
              </w:rPr>
              <w:t>204</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Изобразительное искусство</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 Музыка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10" w:type="dxa"/>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gridSpan w:val="2"/>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center"/>
              <w:rPr>
                <w:rFonts w:ascii="Times New Roman" w:hAnsi="Times New Roman" w:cs="Times New Roman"/>
                <w:color w:val="auto"/>
                <w:sz w:val="28"/>
                <w:szCs w:val="28"/>
              </w:rPr>
            </w:pPr>
          </w:p>
          <w:p w:rsidR="005B5BE4" w:rsidRDefault="005B5BE4">
            <w:pPr>
              <w:spacing w:after="0" w:line="240" w:lineRule="auto"/>
              <w:jc w:val="center"/>
            </w:pPr>
            <w:r>
              <w:rPr>
                <w:rFonts w:ascii="Times New Roman" w:hAnsi="Times New Roman" w:cs="Times New Roman"/>
                <w:color w:val="auto"/>
                <w:sz w:val="28"/>
                <w:szCs w:val="28"/>
              </w:rPr>
              <w:t>34</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Физическая культура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Физическая культура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102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510</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Технологии</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7.1. Профильный труд</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204</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238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1190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918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952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986</w:t>
            </w:r>
          </w:p>
          <w:p w:rsidR="005B5BE4" w:rsidRDefault="005B5BE4">
            <w:pPr>
              <w:spacing w:after="0" w:line="240" w:lineRule="auto"/>
              <w:jc w:val="center"/>
              <w:rPr>
                <w:rFonts w:ascii="Times New Roman" w:hAnsi="Times New Roman" w:cs="Times New Roman"/>
                <w:b/>
                <w:color w:val="auto"/>
                <w:sz w:val="28"/>
                <w:szCs w:val="28"/>
              </w:rPr>
            </w:pP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4998</w:t>
            </w:r>
          </w:p>
          <w:p w:rsidR="005B5BE4" w:rsidRDefault="005B5BE4">
            <w:pPr>
              <w:spacing w:after="0" w:line="240" w:lineRule="auto"/>
              <w:jc w:val="center"/>
              <w:rPr>
                <w:rFonts w:ascii="Times New Roman" w:hAnsi="Times New Roman" w:cs="Times New Roman"/>
                <w:b/>
                <w:color w:val="auto"/>
                <w:sz w:val="28"/>
                <w:szCs w:val="28"/>
              </w:rPr>
            </w:pPr>
          </w:p>
        </w:tc>
      </w:tr>
      <w:tr w:rsidR="005B5BE4" w:rsidTr="00271DC6">
        <w:trPr>
          <w:trHeight w:val="584"/>
        </w:trPr>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340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986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1020</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1088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color w:val="auto"/>
                <w:sz w:val="28"/>
                <w:szCs w:val="28"/>
              </w:rPr>
              <w:t>5338</w:t>
            </w:r>
          </w:p>
        </w:tc>
      </w:tr>
      <w:tr w:rsidR="005B5BE4" w:rsidTr="00271DC6">
        <w:trPr>
          <w:trHeight w:val="557"/>
        </w:trPr>
        <w:tc>
          <w:tcPr>
            <w:tcW w:w="4796"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204</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sz w:val="28"/>
                <w:szCs w:val="28"/>
              </w:rPr>
              <w:t>204</w:t>
            </w:r>
          </w:p>
        </w:tc>
        <w:tc>
          <w:tcPr>
            <w:tcW w:w="708"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10"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pPr>
            <w:r>
              <w:rPr>
                <w:rFonts w:ascii="Times New Roman" w:hAnsi="Times New Roman" w:cs="Times New Roman"/>
                <w:b/>
                <w:color w:val="auto"/>
                <w:sz w:val="28"/>
                <w:szCs w:val="28"/>
              </w:rPr>
              <w:t>1020</w:t>
            </w:r>
          </w:p>
        </w:tc>
      </w:tr>
      <w:tr w:rsidR="005B5BE4" w:rsidTr="00271DC6">
        <w:trPr>
          <w:trHeight w:val="406"/>
        </w:trPr>
        <w:tc>
          <w:tcPr>
            <w:tcW w:w="4796"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sz w:val="28"/>
                <w:szCs w:val="28"/>
              </w:rPr>
              <w:t>136</w:t>
            </w:r>
          </w:p>
        </w:tc>
        <w:tc>
          <w:tcPr>
            <w:tcW w:w="708"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10"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pPr>
            <w:r>
              <w:rPr>
                <w:rFonts w:ascii="Times New Roman" w:hAnsi="Times New Roman" w:cs="Times New Roman"/>
                <w:b/>
                <w:color w:val="auto"/>
                <w:sz w:val="28"/>
                <w:szCs w:val="28"/>
              </w:rPr>
              <w:t>680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1360</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1428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color w:val="auto"/>
                <w:sz w:val="28"/>
                <w:szCs w:val="28"/>
              </w:rPr>
              <w:t>7038</w:t>
            </w:r>
          </w:p>
        </w:tc>
      </w:tr>
    </w:tbl>
    <w:p w:rsidR="005B5BE4" w:rsidRDefault="005B5BE4">
      <w:pPr>
        <w:pStyle w:val="aff"/>
        <w:spacing w:line="240" w:lineRule="auto"/>
        <w:ind w:firstLine="0"/>
        <w:rPr>
          <w:rFonts w:ascii="Times New Roman" w:hAnsi="Times New Roman" w:cs="Times New Roman"/>
          <w:b/>
          <w:color w:val="auto"/>
          <w:sz w:val="24"/>
          <w:szCs w:val="24"/>
        </w:rPr>
      </w:pPr>
    </w:p>
    <w:p w:rsidR="0011624F" w:rsidRPr="00E42488" w:rsidRDefault="0011624F" w:rsidP="0011624F">
      <w:pPr>
        <w:jc w:val="center"/>
        <w:rPr>
          <w:rFonts w:ascii="Times New Roman" w:hAnsi="Times New Roman" w:cs="Times New Roman"/>
          <w:b/>
          <w:color w:val="auto"/>
          <w:sz w:val="24"/>
          <w:szCs w:val="24"/>
        </w:rPr>
      </w:pPr>
      <w:r>
        <w:rPr>
          <w:rFonts w:ascii="Times New Roman" w:hAnsi="Times New Roman" w:cs="Times New Roman"/>
          <w:b/>
          <w:sz w:val="24"/>
          <w:szCs w:val="24"/>
        </w:rPr>
        <w:t xml:space="preserve">УЧЕБНЫЙ </w:t>
      </w:r>
      <w:r w:rsidRPr="00E42488">
        <w:rPr>
          <w:rFonts w:ascii="Times New Roman" w:hAnsi="Times New Roman" w:cs="Times New Roman"/>
          <w:b/>
          <w:color w:val="auto"/>
          <w:sz w:val="24"/>
          <w:szCs w:val="24"/>
        </w:rPr>
        <w:t>ПЛАН ФГОС</w:t>
      </w:r>
    </w:p>
    <w:p w:rsidR="0011624F" w:rsidRDefault="0011624F" w:rsidP="0011624F">
      <w:pPr>
        <w:jc w:val="center"/>
        <w:rPr>
          <w:rFonts w:ascii="Times New Roman" w:hAnsi="Times New Roman" w:cs="Times New Roman"/>
          <w:b/>
          <w:sz w:val="24"/>
          <w:szCs w:val="24"/>
        </w:rPr>
      </w:pPr>
      <w:r>
        <w:rPr>
          <w:rFonts w:ascii="Times New Roman" w:hAnsi="Times New Roman" w:cs="Times New Roman"/>
          <w:b/>
          <w:sz w:val="24"/>
          <w:szCs w:val="24"/>
        </w:rPr>
        <w:t>государственное бюджетное общеобразовательное учреждение «Казанская школа-интернат № 1 для детей с ограниченными возможностями здоровья»</w:t>
      </w:r>
    </w:p>
    <w:tbl>
      <w:tblPr>
        <w:tblStyle w:val="afffb"/>
        <w:tblW w:w="10120" w:type="dxa"/>
        <w:jc w:val="center"/>
        <w:tblInd w:w="-459" w:type="dxa"/>
        <w:tblLayout w:type="fixed"/>
        <w:tblLook w:val="04A0"/>
      </w:tblPr>
      <w:tblGrid>
        <w:gridCol w:w="2226"/>
        <w:gridCol w:w="3559"/>
        <w:gridCol w:w="729"/>
        <w:gridCol w:w="6"/>
        <w:gridCol w:w="705"/>
        <w:gridCol w:w="650"/>
        <w:gridCol w:w="750"/>
        <w:gridCol w:w="645"/>
        <w:gridCol w:w="850"/>
      </w:tblGrid>
      <w:tr w:rsidR="0011624F" w:rsidTr="005F7E41">
        <w:trPr>
          <w:jc w:val="center"/>
        </w:trPr>
        <w:tc>
          <w:tcPr>
            <w:tcW w:w="2226" w:type="dxa"/>
            <w:vMerge w:val="restart"/>
            <w:tcBorders>
              <w:top w:val="single" w:sz="4" w:space="0" w:color="auto"/>
              <w:left w:val="single" w:sz="4" w:space="0" w:color="auto"/>
              <w:bottom w:val="single" w:sz="4" w:space="0" w:color="auto"/>
              <w:right w:val="single" w:sz="4" w:space="0" w:color="auto"/>
            </w:tcBorders>
            <w:hideMark/>
          </w:tcPr>
          <w:p w:rsidR="0011624F" w:rsidRDefault="0011624F" w:rsidP="005F7E41">
            <w:pPr>
              <w:pStyle w:val="afe"/>
              <w:rPr>
                <w:rFonts w:ascii="Times New Roman" w:hAnsi="Times New Roman"/>
                <w:sz w:val="24"/>
                <w:szCs w:val="24"/>
              </w:rPr>
            </w:pPr>
            <w:r>
              <w:rPr>
                <w:rFonts w:ascii="Times New Roman" w:hAnsi="Times New Roman"/>
                <w:sz w:val="24"/>
                <w:szCs w:val="24"/>
              </w:rPr>
              <w:t>Предметные области</w:t>
            </w:r>
          </w:p>
        </w:tc>
        <w:tc>
          <w:tcPr>
            <w:tcW w:w="3559" w:type="dxa"/>
            <w:vMerge w:val="restart"/>
            <w:tcBorders>
              <w:top w:val="single" w:sz="4" w:space="0" w:color="auto"/>
              <w:left w:val="single" w:sz="4" w:space="0" w:color="auto"/>
              <w:bottom w:val="single" w:sz="4" w:space="0" w:color="auto"/>
              <w:right w:val="single" w:sz="4" w:space="0" w:color="auto"/>
            </w:tcBorders>
            <w:hideMark/>
          </w:tcPr>
          <w:p w:rsidR="0011624F" w:rsidRDefault="0011624F" w:rsidP="005F7E41">
            <w:pPr>
              <w:pStyle w:val="afe"/>
              <w:rPr>
                <w:rFonts w:ascii="Times New Roman" w:hAnsi="Times New Roman"/>
                <w:sz w:val="24"/>
                <w:szCs w:val="24"/>
              </w:rPr>
            </w:pPr>
            <w:r>
              <w:rPr>
                <w:rFonts w:ascii="Times New Roman" w:hAnsi="Times New Roman"/>
                <w:sz w:val="24"/>
                <w:szCs w:val="24"/>
              </w:rPr>
              <w:t>Учебные предметы</w:t>
            </w:r>
          </w:p>
        </w:tc>
        <w:tc>
          <w:tcPr>
            <w:tcW w:w="3485" w:type="dxa"/>
            <w:gridSpan w:val="6"/>
            <w:tcBorders>
              <w:top w:val="single" w:sz="4" w:space="0" w:color="auto"/>
              <w:left w:val="single" w:sz="4" w:space="0" w:color="auto"/>
              <w:bottom w:val="single" w:sz="4" w:space="0" w:color="auto"/>
              <w:right w:val="single" w:sz="4" w:space="0" w:color="auto"/>
            </w:tcBorders>
            <w:hideMark/>
          </w:tcPr>
          <w:p w:rsidR="0011624F" w:rsidRDefault="0011624F" w:rsidP="005F7E41">
            <w:pPr>
              <w:pStyle w:val="afe"/>
              <w:rPr>
                <w:rFonts w:ascii="Times New Roman" w:hAnsi="Times New Roman"/>
                <w:sz w:val="24"/>
                <w:szCs w:val="24"/>
              </w:rPr>
            </w:pPr>
            <w:r>
              <w:rPr>
                <w:rFonts w:ascii="Times New Roman" w:hAnsi="Times New Roman"/>
                <w:sz w:val="24"/>
                <w:szCs w:val="24"/>
              </w:rPr>
              <w:t>Количество часов в неделю, классы</w:t>
            </w:r>
          </w:p>
        </w:tc>
        <w:tc>
          <w:tcPr>
            <w:tcW w:w="850" w:type="dxa"/>
            <w:vMerge w:val="restart"/>
            <w:tcBorders>
              <w:top w:val="single" w:sz="4" w:space="0" w:color="auto"/>
              <w:left w:val="single" w:sz="4" w:space="0" w:color="auto"/>
              <w:bottom w:val="single" w:sz="4" w:space="0" w:color="auto"/>
              <w:right w:val="single" w:sz="4" w:space="0" w:color="auto"/>
            </w:tcBorders>
            <w:hideMark/>
          </w:tcPr>
          <w:p w:rsidR="0011624F" w:rsidRDefault="0011624F" w:rsidP="005F7E41">
            <w:pPr>
              <w:pStyle w:val="afe"/>
              <w:rPr>
                <w:rFonts w:ascii="Times New Roman" w:hAnsi="Times New Roman"/>
                <w:sz w:val="24"/>
                <w:szCs w:val="24"/>
              </w:rPr>
            </w:pPr>
            <w:r>
              <w:rPr>
                <w:rFonts w:ascii="Times New Roman" w:hAnsi="Times New Roman"/>
                <w:sz w:val="24"/>
                <w:szCs w:val="24"/>
              </w:rPr>
              <w:t>Всего</w:t>
            </w:r>
          </w:p>
        </w:tc>
      </w:tr>
      <w:tr w:rsidR="0011624F" w:rsidTr="00E42488">
        <w:trPr>
          <w:jc w:val="center"/>
        </w:trPr>
        <w:tc>
          <w:tcPr>
            <w:tcW w:w="2226" w:type="dxa"/>
            <w:vMerge/>
            <w:tcBorders>
              <w:top w:val="single" w:sz="4" w:space="0" w:color="auto"/>
              <w:left w:val="single" w:sz="4" w:space="0" w:color="auto"/>
              <w:bottom w:val="single" w:sz="4" w:space="0" w:color="auto"/>
              <w:right w:val="single" w:sz="4" w:space="0" w:color="auto"/>
            </w:tcBorders>
            <w:vAlign w:val="center"/>
            <w:hideMark/>
          </w:tcPr>
          <w:p w:rsidR="0011624F" w:rsidRDefault="0011624F" w:rsidP="005F7E41">
            <w:pPr>
              <w:rPr>
                <w:rFonts w:ascii="Times New Roman" w:hAnsi="Times New Roman" w:cs="Times New Roman"/>
                <w:sz w:val="24"/>
                <w:szCs w:val="24"/>
              </w:rPr>
            </w:pPr>
          </w:p>
        </w:tc>
        <w:tc>
          <w:tcPr>
            <w:tcW w:w="3559" w:type="dxa"/>
            <w:vMerge/>
            <w:tcBorders>
              <w:top w:val="single" w:sz="4" w:space="0" w:color="auto"/>
              <w:left w:val="single" w:sz="4" w:space="0" w:color="auto"/>
              <w:bottom w:val="single" w:sz="4" w:space="0" w:color="auto"/>
              <w:right w:val="single" w:sz="4" w:space="0" w:color="auto"/>
            </w:tcBorders>
            <w:vAlign w:val="center"/>
            <w:hideMark/>
          </w:tcPr>
          <w:p w:rsidR="0011624F" w:rsidRDefault="0011624F" w:rsidP="005F7E41">
            <w:pPr>
              <w:rPr>
                <w:rFonts w:ascii="Times New Roman" w:hAnsi="Times New Roman" w:cs="Times New Roman"/>
                <w:sz w:val="24"/>
                <w:szCs w:val="24"/>
              </w:rPr>
            </w:pPr>
          </w:p>
        </w:tc>
        <w:tc>
          <w:tcPr>
            <w:tcW w:w="729" w:type="dxa"/>
            <w:tcBorders>
              <w:top w:val="single" w:sz="4" w:space="0" w:color="auto"/>
              <w:left w:val="single" w:sz="4" w:space="0" w:color="auto"/>
              <w:bottom w:val="single" w:sz="4" w:space="0" w:color="auto"/>
              <w:right w:val="single" w:sz="4" w:space="0" w:color="auto"/>
            </w:tcBorders>
            <w:hideMark/>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5</w:t>
            </w:r>
          </w:p>
        </w:tc>
        <w:tc>
          <w:tcPr>
            <w:tcW w:w="711" w:type="dxa"/>
            <w:gridSpan w:val="2"/>
            <w:tcBorders>
              <w:top w:val="single" w:sz="4" w:space="0" w:color="auto"/>
              <w:left w:val="single" w:sz="4" w:space="0" w:color="auto"/>
              <w:bottom w:val="single" w:sz="4" w:space="0" w:color="auto"/>
              <w:right w:val="single" w:sz="4" w:space="0" w:color="auto"/>
            </w:tcBorders>
            <w:shd w:val="clear" w:color="auto" w:fill="auto"/>
            <w:hideMark/>
          </w:tcPr>
          <w:p w:rsidR="0011624F" w:rsidRPr="00E42488" w:rsidRDefault="0011624F" w:rsidP="005F7E41">
            <w:pPr>
              <w:pStyle w:val="afe"/>
              <w:jc w:val="center"/>
              <w:rPr>
                <w:rFonts w:ascii="Times New Roman" w:hAnsi="Times New Roman"/>
                <w:sz w:val="24"/>
                <w:szCs w:val="24"/>
              </w:rPr>
            </w:pPr>
            <w:r w:rsidRPr="00E42488">
              <w:rPr>
                <w:rFonts w:ascii="Times New Roman" w:hAnsi="Times New Roman"/>
                <w:sz w:val="24"/>
                <w:szCs w:val="24"/>
              </w:rPr>
              <w:t>6</w:t>
            </w:r>
          </w:p>
        </w:tc>
        <w:tc>
          <w:tcPr>
            <w:tcW w:w="650" w:type="dxa"/>
            <w:tcBorders>
              <w:top w:val="single" w:sz="4" w:space="0" w:color="auto"/>
              <w:left w:val="single" w:sz="4" w:space="0" w:color="auto"/>
              <w:bottom w:val="single" w:sz="4" w:space="0" w:color="auto"/>
              <w:right w:val="single" w:sz="4" w:space="0" w:color="auto"/>
            </w:tcBorders>
            <w:shd w:val="clear" w:color="auto" w:fill="auto"/>
          </w:tcPr>
          <w:p w:rsidR="0011624F" w:rsidRPr="00E42488" w:rsidRDefault="0011624F" w:rsidP="005F7E41">
            <w:pPr>
              <w:jc w:val="center"/>
              <w:rPr>
                <w:rFonts w:ascii="Times New Roman" w:hAnsi="Times New Roman" w:cs="Times New Roman"/>
                <w:sz w:val="24"/>
                <w:szCs w:val="24"/>
              </w:rPr>
            </w:pPr>
            <w:r w:rsidRPr="00E42488">
              <w:rPr>
                <w:rFonts w:ascii="Times New Roman" w:hAnsi="Times New Roman" w:cs="Times New Roman"/>
                <w:sz w:val="24"/>
                <w:szCs w:val="24"/>
              </w:rPr>
              <w:t>7</w:t>
            </w: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11624F" w:rsidRPr="00E42488" w:rsidRDefault="0011624F" w:rsidP="005F7E41">
            <w:pPr>
              <w:jc w:val="center"/>
              <w:rPr>
                <w:rFonts w:ascii="Times New Roman" w:hAnsi="Times New Roman" w:cs="Times New Roman"/>
                <w:sz w:val="24"/>
                <w:szCs w:val="24"/>
              </w:rPr>
            </w:pPr>
            <w:r w:rsidRPr="00E42488">
              <w:rPr>
                <w:rFonts w:ascii="Times New Roman" w:hAnsi="Times New Roman" w:cs="Times New Roman"/>
                <w:sz w:val="24"/>
                <w:szCs w:val="24"/>
              </w:rPr>
              <w:t>8</w:t>
            </w: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11624F" w:rsidRPr="00E42488" w:rsidRDefault="0011624F" w:rsidP="005F7E41">
            <w:pPr>
              <w:jc w:val="center"/>
              <w:rPr>
                <w:rFonts w:ascii="Times New Roman" w:hAnsi="Times New Roman" w:cs="Times New Roman"/>
                <w:sz w:val="24"/>
                <w:szCs w:val="24"/>
              </w:rPr>
            </w:pPr>
            <w:r w:rsidRPr="00E42488">
              <w:rPr>
                <w:rFonts w:ascii="Times New Roman" w:hAnsi="Times New Roman" w:cs="Times New Roman"/>
                <w:sz w:val="24"/>
                <w:szCs w:val="24"/>
              </w:rPr>
              <w:t>9</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11624F" w:rsidRDefault="0011624F" w:rsidP="005F7E41">
            <w:pPr>
              <w:rPr>
                <w:rFonts w:ascii="Times New Roman" w:hAnsi="Times New Roman" w:cs="Times New Roman"/>
                <w:sz w:val="24"/>
                <w:szCs w:val="24"/>
              </w:rPr>
            </w:pPr>
          </w:p>
        </w:tc>
      </w:tr>
      <w:tr w:rsidR="0011624F" w:rsidTr="005F7E41">
        <w:trPr>
          <w:jc w:val="center"/>
        </w:trPr>
        <w:tc>
          <w:tcPr>
            <w:tcW w:w="2226" w:type="dxa"/>
            <w:tcBorders>
              <w:top w:val="single" w:sz="4" w:space="0" w:color="auto"/>
              <w:left w:val="single" w:sz="4" w:space="0" w:color="auto"/>
              <w:bottom w:val="single" w:sz="4" w:space="0" w:color="auto"/>
              <w:right w:val="single" w:sz="4" w:space="0" w:color="auto"/>
            </w:tcBorders>
          </w:tcPr>
          <w:p w:rsidR="0011624F" w:rsidRDefault="0011624F" w:rsidP="005F7E41">
            <w:pPr>
              <w:pStyle w:val="afe"/>
              <w:rPr>
                <w:rFonts w:ascii="Times New Roman" w:hAnsi="Times New Roman"/>
                <w:b/>
                <w:sz w:val="24"/>
                <w:szCs w:val="24"/>
              </w:rPr>
            </w:pPr>
          </w:p>
        </w:tc>
        <w:tc>
          <w:tcPr>
            <w:tcW w:w="7894" w:type="dxa"/>
            <w:gridSpan w:val="8"/>
            <w:tcBorders>
              <w:top w:val="single" w:sz="4" w:space="0" w:color="auto"/>
              <w:left w:val="single" w:sz="4" w:space="0" w:color="auto"/>
              <w:bottom w:val="single" w:sz="4" w:space="0" w:color="auto"/>
              <w:right w:val="single" w:sz="4" w:space="0" w:color="auto"/>
            </w:tcBorders>
            <w:hideMark/>
          </w:tcPr>
          <w:p w:rsidR="0011624F" w:rsidRDefault="0011624F" w:rsidP="005F7E41">
            <w:pPr>
              <w:pStyle w:val="afe"/>
              <w:rPr>
                <w:rFonts w:ascii="Times New Roman" w:hAnsi="Times New Roman"/>
                <w:b/>
                <w:sz w:val="24"/>
                <w:szCs w:val="24"/>
              </w:rPr>
            </w:pPr>
            <w:r>
              <w:rPr>
                <w:rFonts w:ascii="Times New Roman" w:hAnsi="Times New Roman"/>
                <w:b/>
                <w:sz w:val="24"/>
                <w:szCs w:val="24"/>
              </w:rPr>
              <w:t>Образовательная часть</w:t>
            </w:r>
          </w:p>
        </w:tc>
      </w:tr>
      <w:tr w:rsidR="0011624F" w:rsidTr="00E42488">
        <w:trPr>
          <w:trHeight w:val="395"/>
          <w:jc w:val="center"/>
        </w:trPr>
        <w:tc>
          <w:tcPr>
            <w:tcW w:w="2226" w:type="dxa"/>
            <w:vMerge w:val="restart"/>
            <w:tcBorders>
              <w:top w:val="single" w:sz="4" w:space="0" w:color="auto"/>
              <w:left w:val="single" w:sz="4" w:space="0" w:color="auto"/>
              <w:bottom w:val="single" w:sz="4" w:space="0" w:color="auto"/>
              <w:right w:val="single" w:sz="4" w:space="0" w:color="auto"/>
            </w:tcBorders>
            <w:hideMark/>
          </w:tcPr>
          <w:p w:rsidR="0011624F" w:rsidRDefault="0011624F" w:rsidP="005F7E41">
            <w:pPr>
              <w:pStyle w:val="afe"/>
              <w:rPr>
                <w:rFonts w:ascii="Times New Roman" w:hAnsi="Times New Roman"/>
                <w:sz w:val="24"/>
                <w:szCs w:val="24"/>
              </w:rPr>
            </w:pPr>
            <w:r>
              <w:rPr>
                <w:rFonts w:ascii="Times New Roman" w:hAnsi="Times New Roman"/>
                <w:sz w:val="24"/>
                <w:szCs w:val="24"/>
              </w:rPr>
              <w:t xml:space="preserve">1. Язык и речевая </w:t>
            </w:r>
            <w:r w:rsidRPr="008E143A">
              <w:rPr>
                <w:rFonts w:ascii="Times New Roman" w:hAnsi="Times New Roman"/>
                <w:sz w:val="24"/>
                <w:szCs w:val="24"/>
              </w:rPr>
              <w:t xml:space="preserve">практика </w:t>
            </w:r>
          </w:p>
          <w:p w:rsidR="0011624F" w:rsidRPr="008D2EE8" w:rsidRDefault="0011624F" w:rsidP="005F7E41">
            <w:pPr>
              <w:jc w:val="right"/>
            </w:pPr>
          </w:p>
        </w:tc>
        <w:tc>
          <w:tcPr>
            <w:tcW w:w="3559" w:type="dxa"/>
            <w:tcBorders>
              <w:top w:val="single" w:sz="4" w:space="0" w:color="auto"/>
              <w:left w:val="single" w:sz="4" w:space="0" w:color="auto"/>
              <w:bottom w:val="single" w:sz="4" w:space="0" w:color="auto"/>
              <w:right w:val="single" w:sz="4" w:space="0" w:color="auto"/>
            </w:tcBorders>
            <w:hideMark/>
          </w:tcPr>
          <w:p w:rsidR="0011624F" w:rsidRDefault="0011624F" w:rsidP="005F7E41">
            <w:pPr>
              <w:pStyle w:val="afe"/>
              <w:rPr>
                <w:rFonts w:ascii="Times New Roman" w:hAnsi="Times New Roman"/>
                <w:sz w:val="24"/>
                <w:szCs w:val="24"/>
              </w:rPr>
            </w:pPr>
            <w:r>
              <w:rPr>
                <w:rFonts w:ascii="Times New Roman" w:hAnsi="Times New Roman"/>
                <w:sz w:val="24"/>
                <w:szCs w:val="24"/>
              </w:rPr>
              <w:t>1.1. Русский язык</w:t>
            </w:r>
          </w:p>
        </w:tc>
        <w:tc>
          <w:tcPr>
            <w:tcW w:w="729" w:type="dxa"/>
            <w:tcBorders>
              <w:top w:val="single" w:sz="4" w:space="0" w:color="auto"/>
              <w:left w:val="single" w:sz="4" w:space="0" w:color="auto"/>
              <w:bottom w:val="single" w:sz="4" w:space="0" w:color="auto"/>
              <w:right w:val="single" w:sz="4" w:space="0" w:color="auto"/>
            </w:tcBorders>
            <w:vAlign w:val="center"/>
            <w:hideMark/>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4</w:t>
            </w:r>
          </w:p>
        </w:tc>
        <w:tc>
          <w:tcPr>
            <w:tcW w:w="711" w:type="dxa"/>
            <w:gridSpan w:val="2"/>
            <w:tcBorders>
              <w:top w:val="single" w:sz="4" w:space="0" w:color="auto"/>
              <w:left w:val="single" w:sz="4" w:space="0" w:color="auto"/>
              <w:bottom w:val="single" w:sz="4" w:space="0" w:color="auto"/>
              <w:right w:val="single" w:sz="4" w:space="0" w:color="auto"/>
            </w:tcBorders>
            <w:shd w:val="clear" w:color="auto" w:fill="auto"/>
            <w:hideMark/>
          </w:tcPr>
          <w:p w:rsidR="0011624F" w:rsidRDefault="0011624F" w:rsidP="005F7E41">
            <w:r w:rsidRPr="003250C0">
              <w:rPr>
                <w:rFonts w:ascii="Times New Roman" w:hAnsi="Times New Roman" w:cs="Times New Roman"/>
                <w:sz w:val="24"/>
                <w:szCs w:val="24"/>
              </w:rPr>
              <w:t>4</w:t>
            </w:r>
          </w:p>
        </w:tc>
        <w:tc>
          <w:tcPr>
            <w:tcW w:w="650" w:type="dxa"/>
            <w:tcBorders>
              <w:top w:val="single" w:sz="4" w:space="0" w:color="auto"/>
              <w:left w:val="single" w:sz="4" w:space="0" w:color="auto"/>
              <w:bottom w:val="single" w:sz="4" w:space="0" w:color="auto"/>
              <w:right w:val="single" w:sz="4" w:space="0" w:color="auto"/>
            </w:tcBorders>
            <w:shd w:val="clear" w:color="auto" w:fill="auto"/>
          </w:tcPr>
          <w:p w:rsidR="0011624F" w:rsidRDefault="0011624F" w:rsidP="005F7E41">
            <w:r w:rsidRPr="003250C0">
              <w:rPr>
                <w:rFonts w:ascii="Times New Roman" w:hAnsi="Times New Roman" w:cs="Times New Roman"/>
                <w:sz w:val="24"/>
                <w:szCs w:val="24"/>
              </w:rPr>
              <w:t>4</w:t>
            </w: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11624F" w:rsidRDefault="0011624F" w:rsidP="005F7E41">
            <w:r w:rsidRPr="003250C0">
              <w:rPr>
                <w:rFonts w:ascii="Times New Roman" w:hAnsi="Times New Roman" w:cs="Times New Roman"/>
                <w:sz w:val="24"/>
                <w:szCs w:val="24"/>
              </w:rPr>
              <w:t>4</w:t>
            </w: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11624F" w:rsidRDefault="0011624F" w:rsidP="005F7E41">
            <w:r w:rsidRPr="003250C0">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20</w:t>
            </w:r>
          </w:p>
        </w:tc>
      </w:tr>
      <w:tr w:rsidR="0011624F" w:rsidTr="00E42488">
        <w:trPr>
          <w:trHeight w:val="570"/>
          <w:jc w:val="center"/>
        </w:trPr>
        <w:tc>
          <w:tcPr>
            <w:tcW w:w="2226" w:type="dxa"/>
            <w:vMerge/>
            <w:tcBorders>
              <w:top w:val="single" w:sz="4" w:space="0" w:color="auto"/>
              <w:left w:val="single" w:sz="4" w:space="0" w:color="auto"/>
              <w:bottom w:val="single" w:sz="4" w:space="0" w:color="auto"/>
              <w:right w:val="single" w:sz="4" w:space="0" w:color="auto"/>
            </w:tcBorders>
            <w:vAlign w:val="center"/>
            <w:hideMark/>
          </w:tcPr>
          <w:p w:rsidR="0011624F" w:rsidRDefault="0011624F" w:rsidP="005F7E41">
            <w:pPr>
              <w:rPr>
                <w:rFonts w:ascii="Times New Roman" w:hAnsi="Times New Roman" w:cs="Times New Roman"/>
                <w:sz w:val="24"/>
                <w:szCs w:val="24"/>
              </w:rPr>
            </w:pPr>
          </w:p>
        </w:tc>
        <w:tc>
          <w:tcPr>
            <w:tcW w:w="3559" w:type="dxa"/>
            <w:tcBorders>
              <w:top w:val="single" w:sz="4" w:space="0" w:color="auto"/>
              <w:left w:val="single" w:sz="4" w:space="0" w:color="auto"/>
              <w:bottom w:val="single" w:sz="4" w:space="0" w:color="auto"/>
              <w:right w:val="single" w:sz="4" w:space="0" w:color="auto"/>
            </w:tcBorders>
            <w:hideMark/>
          </w:tcPr>
          <w:p w:rsidR="0011624F" w:rsidRDefault="0011624F" w:rsidP="005F7E41">
            <w:pPr>
              <w:pStyle w:val="afe"/>
              <w:rPr>
                <w:rFonts w:ascii="Times New Roman" w:hAnsi="Times New Roman"/>
                <w:sz w:val="24"/>
                <w:szCs w:val="24"/>
              </w:rPr>
            </w:pPr>
            <w:r>
              <w:rPr>
                <w:rFonts w:ascii="Times New Roman" w:hAnsi="Times New Roman"/>
                <w:sz w:val="24"/>
                <w:szCs w:val="24"/>
              </w:rPr>
              <w:t>1.2. Чтение</w:t>
            </w:r>
          </w:p>
          <w:p w:rsidR="0011624F" w:rsidRDefault="0011624F" w:rsidP="005F7E41">
            <w:pPr>
              <w:pStyle w:val="afe"/>
              <w:rPr>
                <w:rFonts w:ascii="Times New Roman" w:hAnsi="Times New Roman"/>
                <w:sz w:val="24"/>
                <w:szCs w:val="24"/>
              </w:rPr>
            </w:pPr>
            <w:r>
              <w:rPr>
                <w:rFonts w:ascii="Times New Roman" w:hAnsi="Times New Roman"/>
                <w:sz w:val="24"/>
                <w:szCs w:val="24"/>
              </w:rPr>
              <w:t>(Литературное чтение)</w:t>
            </w:r>
          </w:p>
        </w:tc>
        <w:tc>
          <w:tcPr>
            <w:tcW w:w="729" w:type="dxa"/>
            <w:tcBorders>
              <w:top w:val="single" w:sz="4" w:space="0" w:color="auto"/>
              <w:left w:val="single" w:sz="4" w:space="0" w:color="auto"/>
              <w:bottom w:val="single" w:sz="4" w:space="0" w:color="auto"/>
              <w:right w:val="single" w:sz="4" w:space="0" w:color="auto"/>
            </w:tcBorders>
            <w:vAlign w:val="center"/>
            <w:hideMark/>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4</w:t>
            </w:r>
          </w:p>
        </w:tc>
        <w:tc>
          <w:tcPr>
            <w:tcW w:w="711" w:type="dxa"/>
            <w:gridSpan w:val="2"/>
            <w:tcBorders>
              <w:top w:val="single" w:sz="4" w:space="0" w:color="auto"/>
              <w:left w:val="single" w:sz="4" w:space="0" w:color="auto"/>
              <w:bottom w:val="single" w:sz="4" w:space="0" w:color="auto"/>
              <w:right w:val="single" w:sz="4" w:space="0" w:color="auto"/>
            </w:tcBorders>
            <w:shd w:val="clear" w:color="auto" w:fill="auto"/>
            <w:hideMark/>
          </w:tcPr>
          <w:p w:rsidR="0011624F" w:rsidRDefault="0011624F" w:rsidP="005F7E41">
            <w:r w:rsidRPr="003250C0">
              <w:rPr>
                <w:rFonts w:ascii="Times New Roman" w:hAnsi="Times New Roman" w:cs="Times New Roman"/>
                <w:sz w:val="24"/>
                <w:szCs w:val="24"/>
              </w:rPr>
              <w:t>4</w:t>
            </w:r>
          </w:p>
        </w:tc>
        <w:tc>
          <w:tcPr>
            <w:tcW w:w="650" w:type="dxa"/>
            <w:tcBorders>
              <w:top w:val="single" w:sz="4" w:space="0" w:color="auto"/>
              <w:left w:val="single" w:sz="4" w:space="0" w:color="auto"/>
              <w:bottom w:val="single" w:sz="4" w:space="0" w:color="auto"/>
              <w:right w:val="single" w:sz="4" w:space="0" w:color="auto"/>
            </w:tcBorders>
            <w:shd w:val="clear" w:color="auto" w:fill="auto"/>
          </w:tcPr>
          <w:p w:rsidR="0011624F" w:rsidRDefault="0011624F" w:rsidP="005F7E41">
            <w:r w:rsidRPr="003250C0">
              <w:rPr>
                <w:rFonts w:ascii="Times New Roman" w:hAnsi="Times New Roman" w:cs="Times New Roman"/>
                <w:sz w:val="24"/>
                <w:szCs w:val="24"/>
              </w:rPr>
              <w:t>4</w:t>
            </w: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11624F" w:rsidRDefault="0011624F" w:rsidP="005F7E41">
            <w:r w:rsidRPr="003250C0">
              <w:rPr>
                <w:rFonts w:ascii="Times New Roman" w:hAnsi="Times New Roman" w:cs="Times New Roman"/>
                <w:sz w:val="24"/>
                <w:szCs w:val="24"/>
              </w:rPr>
              <w:t>4</w:t>
            </w: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11624F" w:rsidRDefault="0011624F" w:rsidP="005F7E41">
            <w:r w:rsidRPr="003250C0">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20</w:t>
            </w:r>
          </w:p>
        </w:tc>
      </w:tr>
      <w:tr w:rsidR="0011624F" w:rsidTr="00E42488">
        <w:trPr>
          <w:jc w:val="center"/>
        </w:trPr>
        <w:tc>
          <w:tcPr>
            <w:tcW w:w="2226" w:type="dxa"/>
            <w:tcBorders>
              <w:top w:val="single" w:sz="4" w:space="0" w:color="auto"/>
              <w:left w:val="single" w:sz="4" w:space="0" w:color="auto"/>
              <w:bottom w:val="single" w:sz="4" w:space="0" w:color="auto"/>
              <w:right w:val="single" w:sz="4" w:space="0" w:color="auto"/>
            </w:tcBorders>
            <w:hideMark/>
          </w:tcPr>
          <w:p w:rsidR="0011624F" w:rsidRDefault="0011624F" w:rsidP="005F7E41">
            <w:pPr>
              <w:pStyle w:val="afe"/>
              <w:rPr>
                <w:rFonts w:ascii="Times New Roman" w:hAnsi="Times New Roman"/>
                <w:sz w:val="24"/>
                <w:szCs w:val="24"/>
              </w:rPr>
            </w:pPr>
            <w:r>
              <w:rPr>
                <w:rFonts w:ascii="Times New Roman" w:hAnsi="Times New Roman"/>
                <w:sz w:val="24"/>
                <w:szCs w:val="24"/>
              </w:rPr>
              <w:t>2. Математика</w:t>
            </w:r>
          </w:p>
        </w:tc>
        <w:tc>
          <w:tcPr>
            <w:tcW w:w="3559" w:type="dxa"/>
            <w:tcBorders>
              <w:top w:val="single" w:sz="4" w:space="0" w:color="auto"/>
              <w:left w:val="single" w:sz="4" w:space="0" w:color="auto"/>
              <w:bottom w:val="single" w:sz="4" w:space="0" w:color="auto"/>
              <w:right w:val="single" w:sz="4" w:space="0" w:color="auto"/>
            </w:tcBorders>
            <w:hideMark/>
          </w:tcPr>
          <w:p w:rsidR="0011624F" w:rsidRDefault="0011624F" w:rsidP="005F7E41">
            <w:pPr>
              <w:pStyle w:val="afe"/>
              <w:rPr>
                <w:rFonts w:ascii="Times New Roman" w:hAnsi="Times New Roman"/>
                <w:sz w:val="24"/>
                <w:szCs w:val="24"/>
              </w:rPr>
            </w:pPr>
            <w:r>
              <w:rPr>
                <w:rFonts w:ascii="Times New Roman" w:hAnsi="Times New Roman"/>
                <w:sz w:val="24"/>
                <w:szCs w:val="24"/>
              </w:rPr>
              <w:t>2.1. Математика</w:t>
            </w:r>
          </w:p>
          <w:p w:rsidR="0011624F" w:rsidRDefault="0011624F" w:rsidP="005F7E41">
            <w:pPr>
              <w:pStyle w:val="afe"/>
              <w:rPr>
                <w:rFonts w:ascii="Times New Roman" w:hAnsi="Times New Roman"/>
                <w:sz w:val="24"/>
                <w:szCs w:val="24"/>
              </w:rPr>
            </w:pPr>
            <w:r>
              <w:rPr>
                <w:rFonts w:ascii="Times New Roman" w:hAnsi="Times New Roman"/>
                <w:sz w:val="24"/>
                <w:szCs w:val="24"/>
              </w:rPr>
              <w:t>2.2 Информатика</w:t>
            </w:r>
          </w:p>
        </w:tc>
        <w:tc>
          <w:tcPr>
            <w:tcW w:w="729" w:type="dxa"/>
            <w:tcBorders>
              <w:top w:val="single" w:sz="4" w:space="0" w:color="auto"/>
              <w:left w:val="single" w:sz="4" w:space="0" w:color="auto"/>
              <w:bottom w:val="single" w:sz="4" w:space="0" w:color="auto"/>
              <w:right w:val="single" w:sz="4" w:space="0" w:color="auto"/>
            </w:tcBorders>
            <w:vAlign w:val="center"/>
            <w:hideMark/>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4</w:t>
            </w:r>
          </w:p>
          <w:p w:rsidR="0011624F" w:rsidRDefault="0011624F" w:rsidP="005F7E41">
            <w:pPr>
              <w:pStyle w:val="afe"/>
              <w:jc w:val="center"/>
              <w:rPr>
                <w:rFonts w:ascii="Times New Roman" w:hAnsi="Times New Roman"/>
                <w:sz w:val="24"/>
                <w:szCs w:val="24"/>
              </w:rPr>
            </w:pPr>
            <w:r>
              <w:rPr>
                <w:rFonts w:ascii="Times New Roman" w:hAnsi="Times New Roman"/>
                <w:sz w:val="24"/>
                <w:szCs w:val="24"/>
              </w:rPr>
              <w:t>-</w:t>
            </w:r>
          </w:p>
        </w:tc>
        <w:tc>
          <w:tcPr>
            <w:tcW w:w="7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4</w:t>
            </w:r>
          </w:p>
          <w:p w:rsidR="0011624F" w:rsidRDefault="0011624F" w:rsidP="005F7E41">
            <w:pPr>
              <w:pStyle w:val="afe"/>
              <w:jc w:val="center"/>
              <w:rPr>
                <w:rFonts w:ascii="Times New Roman" w:hAnsi="Times New Roman"/>
                <w:sz w:val="24"/>
                <w:szCs w:val="24"/>
              </w:rPr>
            </w:pPr>
          </w:p>
        </w:tc>
        <w:tc>
          <w:tcPr>
            <w:tcW w:w="650" w:type="dxa"/>
            <w:tcBorders>
              <w:top w:val="single" w:sz="4" w:space="0" w:color="auto"/>
              <w:left w:val="single" w:sz="4" w:space="0" w:color="auto"/>
              <w:bottom w:val="single" w:sz="4" w:space="0" w:color="auto"/>
              <w:right w:val="single" w:sz="4" w:space="0" w:color="auto"/>
            </w:tcBorders>
            <w:shd w:val="clear" w:color="auto" w:fill="auto"/>
            <w:vAlign w:val="center"/>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3</w:t>
            </w:r>
          </w:p>
          <w:p w:rsidR="0011624F" w:rsidRDefault="0011624F" w:rsidP="005F7E41">
            <w:pPr>
              <w:pStyle w:val="afe"/>
              <w:jc w:val="center"/>
              <w:rPr>
                <w:rFonts w:ascii="Times New Roman" w:hAnsi="Times New Roman"/>
                <w:sz w:val="24"/>
                <w:szCs w:val="24"/>
              </w:rPr>
            </w:pPr>
            <w:r>
              <w:rPr>
                <w:rFonts w:ascii="Times New Roman" w:hAnsi="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3</w:t>
            </w:r>
          </w:p>
          <w:p w:rsidR="0011624F" w:rsidRDefault="0011624F" w:rsidP="005F7E41">
            <w:pPr>
              <w:pStyle w:val="afe"/>
              <w:jc w:val="center"/>
              <w:rPr>
                <w:rFonts w:ascii="Times New Roman" w:hAnsi="Times New Roman"/>
                <w:sz w:val="24"/>
                <w:szCs w:val="24"/>
              </w:rPr>
            </w:pPr>
            <w:r>
              <w:rPr>
                <w:rFonts w:ascii="Times New Roman" w:hAnsi="Times New Roman"/>
                <w:sz w:val="24"/>
                <w:szCs w:val="24"/>
              </w:rPr>
              <w:t>1</w:t>
            </w:r>
          </w:p>
        </w:tc>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3</w:t>
            </w:r>
          </w:p>
          <w:p w:rsidR="0011624F" w:rsidRDefault="0011624F" w:rsidP="005F7E41">
            <w:pPr>
              <w:pStyle w:val="afe"/>
              <w:jc w:val="center"/>
              <w:rPr>
                <w:rFonts w:ascii="Times New Roman" w:hAnsi="Times New Roman"/>
                <w:sz w:val="24"/>
                <w:szCs w:val="24"/>
              </w:rPr>
            </w:pPr>
            <w:r>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17</w:t>
            </w:r>
          </w:p>
          <w:p w:rsidR="0011624F" w:rsidRDefault="0011624F" w:rsidP="005F7E41">
            <w:pPr>
              <w:pStyle w:val="afe"/>
              <w:jc w:val="center"/>
              <w:rPr>
                <w:rFonts w:ascii="Times New Roman" w:hAnsi="Times New Roman"/>
                <w:sz w:val="24"/>
                <w:szCs w:val="24"/>
              </w:rPr>
            </w:pPr>
            <w:r>
              <w:rPr>
                <w:rFonts w:ascii="Times New Roman" w:hAnsi="Times New Roman"/>
                <w:sz w:val="24"/>
                <w:szCs w:val="24"/>
              </w:rPr>
              <w:t>3</w:t>
            </w:r>
          </w:p>
        </w:tc>
      </w:tr>
      <w:tr w:rsidR="0011624F" w:rsidTr="00E42488">
        <w:trPr>
          <w:jc w:val="center"/>
        </w:trPr>
        <w:tc>
          <w:tcPr>
            <w:tcW w:w="2226" w:type="dxa"/>
            <w:tcBorders>
              <w:top w:val="single" w:sz="4" w:space="0" w:color="auto"/>
              <w:left w:val="single" w:sz="4" w:space="0" w:color="auto"/>
              <w:bottom w:val="single" w:sz="4" w:space="0" w:color="auto"/>
              <w:right w:val="single" w:sz="4" w:space="0" w:color="auto"/>
            </w:tcBorders>
            <w:hideMark/>
          </w:tcPr>
          <w:p w:rsidR="0011624F" w:rsidRDefault="0011624F" w:rsidP="005F7E41">
            <w:pPr>
              <w:pStyle w:val="afe"/>
              <w:rPr>
                <w:rFonts w:ascii="Times New Roman" w:hAnsi="Times New Roman"/>
                <w:sz w:val="24"/>
                <w:szCs w:val="24"/>
              </w:rPr>
            </w:pPr>
            <w:r>
              <w:rPr>
                <w:rFonts w:ascii="Times New Roman" w:hAnsi="Times New Roman"/>
                <w:sz w:val="24"/>
                <w:szCs w:val="24"/>
              </w:rPr>
              <w:t>3. Естествознание</w:t>
            </w:r>
          </w:p>
        </w:tc>
        <w:tc>
          <w:tcPr>
            <w:tcW w:w="3559" w:type="dxa"/>
            <w:tcBorders>
              <w:top w:val="single" w:sz="4" w:space="0" w:color="auto"/>
              <w:left w:val="single" w:sz="4" w:space="0" w:color="auto"/>
              <w:bottom w:val="single" w:sz="4" w:space="0" w:color="auto"/>
              <w:right w:val="single" w:sz="4" w:space="0" w:color="auto"/>
            </w:tcBorders>
            <w:hideMark/>
          </w:tcPr>
          <w:p w:rsidR="0011624F" w:rsidRDefault="0011624F" w:rsidP="005F7E41">
            <w:pPr>
              <w:pStyle w:val="afe"/>
              <w:rPr>
                <w:rFonts w:ascii="Times New Roman" w:hAnsi="Times New Roman"/>
                <w:sz w:val="24"/>
                <w:szCs w:val="24"/>
              </w:rPr>
            </w:pPr>
            <w:r>
              <w:rPr>
                <w:rFonts w:ascii="Times New Roman" w:hAnsi="Times New Roman"/>
                <w:sz w:val="24"/>
                <w:szCs w:val="24"/>
              </w:rPr>
              <w:t>3.1. Природоведение</w:t>
            </w:r>
          </w:p>
          <w:p w:rsidR="0011624F" w:rsidRDefault="0011624F" w:rsidP="005F7E41">
            <w:pPr>
              <w:pStyle w:val="afe"/>
              <w:rPr>
                <w:rFonts w:ascii="Times New Roman" w:hAnsi="Times New Roman"/>
                <w:sz w:val="24"/>
                <w:szCs w:val="24"/>
              </w:rPr>
            </w:pPr>
            <w:r>
              <w:rPr>
                <w:rFonts w:ascii="Times New Roman" w:hAnsi="Times New Roman"/>
                <w:sz w:val="24"/>
                <w:szCs w:val="24"/>
              </w:rPr>
              <w:t>3.2. Биология</w:t>
            </w:r>
          </w:p>
          <w:p w:rsidR="0011624F" w:rsidRDefault="0011624F" w:rsidP="005F7E41">
            <w:pPr>
              <w:pStyle w:val="afe"/>
              <w:rPr>
                <w:rFonts w:ascii="Times New Roman" w:hAnsi="Times New Roman"/>
                <w:sz w:val="24"/>
                <w:szCs w:val="24"/>
              </w:rPr>
            </w:pPr>
            <w:r>
              <w:rPr>
                <w:rFonts w:ascii="Times New Roman" w:hAnsi="Times New Roman"/>
                <w:sz w:val="24"/>
                <w:szCs w:val="24"/>
              </w:rPr>
              <w:t>3.3. География</w:t>
            </w:r>
          </w:p>
        </w:tc>
        <w:tc>
          <w:tcPr>
            <w:tcW w:w="729" w:type="dxa"/>
            <w:tcBorders>
              <w:top w:val="single" w:sz="4" w:space="0" w:color="auto"/>
              <w:left w:val="single" w:sz="4" w:space="0" w:color="auto"/>
              <w:bottom w:val="single" w:sz="4" w:space="0" w:color="auto"/>
              <w:right w:val="single" w:sz="4" w:space="0" w:color="auto"/>
            </w:tcBorders>
            <w:vAlign w:val="center"/>
            <w:hideMark/>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2</w:t>
            </w:r>
          </w:p>
          <w:p w:rsidR="0011624F" w:rsidRDefault="0011624F" w:rsidP="005F7E41">
            <w:pPr>
              <w:pStyle w:val="afe"/>
              <w:jc w:val="center"/>
              <w:rPr>
                <w:rFonts w:ascii="Times New Roman" w:hAnsi="Times New Roman"/>
                <w:sz w:val="24"/>
                <w:szCs w:val="24"/>
              </w:rPr>
            </w:pPr>
            <w:r>
              <w:rPr>
                <w:rFonts w:ascii="Times New Roman" w:hAnsi="Times New Roman"/>
                <w:sz w:val="24"/>
                <w:szCs w:val="24"/>
              </w:rPr>
              <w:t>-</w:t>
            </w:r>
          </w:p>
          <w:p w:rsidR="0011624F" w:rsidRDefault="0011624F" w:rsidP="005F7E41">
            <w:pPr>
              <w:pStyle w:val="afe"/>
              <w:jc w:val="center"/>
              <w:rPr>
                <w:rFonts w:ascii="Times New Roman" w:hAnsi="Times New Roman"/>
                <w:sz w:val="24"/>
                <w:szCs w:val="24"/>
              </w:rPr>
            </w:pPr>
            <w:r>
              <w:rPr>
                <w:rFonts w:ascii="Times New Roman" w:hAnsi="Times New Roman"/>
                <w:sz w:val="24"/>
                <w:szCs w:val="24"/>
              </w:rPr>
              <w:t>-</w:t>
            </w:r>
          </w:p>
        </w:tc>
        <w:tc>
          <w:tcPr>
            <w:tcW w:w="7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2</w:t>
            </w:r>
          </w:p>
          <w:p w:rsidR="0011624F" w:rsidRDefault="0011624F" w:rsidP="005F7E41">
            <w:pPr>
              <w:pStyle w:val="afe"/>
              <w:jc w:val="center"/>
              <w:rPr>
                <w:rFonts w:ascii="Times New Roman" w:hAnsi="Times New Roman"/>
                <w:sz w:val="24"/>
                <w:szCs w:val="24"/>
              </w:rPr>
            </w:pPr>
            <w:r>
              <w:rPr>
                <w:rFonts w:ascii="Times New Roman" w:hAnsi="Times New Roman"/>
                <w:sz w:val="24"/>
                <w:szCs w:val="24"/>
              </w:rPr>
              <w:t>1</w:t>
            </w:r>
          </w:p>
          <w:p w:rsidR="0011624F" w:rsidRDefault="0011624F" w:rsidP="005F7E41">
            <w:pPr>
              <w:pStyle w:val="afe"/>
              <w:jc w:val="center"/>
              <w:rPr>
                <w:rFonts w:ascii="Times New Roman" w:hAnsi="Times New Roman"/>
                <w:sz w:val="24"/>
                <w:szCs w:val="24"/>
              </w:rPr>
            </w:pPr>
            <w:r>
              <w:rPr>
                <w:rFonts w:ascii="Times New Roman" w:hAnsi="Times New Roman"/>
                <w:sz w:val="24"/>
                <w:szCs w:val="24"/>
              </w:rPr>
              <w:t>-</w:t>
            </w:r>
          </w:p>
        </w:tc>
        <w:tc>
          <w:tcPr>
            <w:tcW w:w="650" w:type="dxa"/>
            <w:tcBorders>
              <w:top w:val="single" w:sz="4" w:space="0" w:color="auto"/>
              <w:left w:val="single" w:sz="4" w:space="0" w:color="auto"/>
              <w:bottom w:val="single" w:sz="4" w:space="0" w:color="auto"/>
              <w:right w:val="single" w:sz="4" w:space="0" w:color="auto"/>
            </w:tcBorders>
            <w:shd w:val="clear" w:color="auto" w:fill="auto"/>
            <w:vAlign w:val="center"/>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w:t>
            </w:r>
          </w:p>
          <w:p w:rsidR="0011624F" w:rsidRDefault="0011624F" w:rsidP="005F7E41">
            <w:pPr>
              <w:pStyle w:val="afe"/>
              <w:jc w:val="center"/>
              <w:rPr>
                <w:rFonts w:ascii="Times New Roman" w:hAnsi="Times New Roman"/>
                <w:sz w:val="24"/>
                <w:szCs w:val="24"/>
              </w:rPr>
            </w:pPr>
            <w:r>
              <w:rPr>
                <w:rFonts w:ascii="Times New Roman" w:hAnsi="Times New Roman"/>
                <w:sz w:val="24"/>
                <w:szCs w:val="24"/>
              </w:rPr>
              <w:t>2</w:t>
            </w:r>
          </w:p>
          <w:p w:rsidR="0011624F" w:rsidRDefault="0011624F" w:rsidP="005F7E41">
            <w:pPr>
              <w:pStyle w:val="afe"/>
              <w:jc w:val="center"/>
              <w:rPr>
                <w:rFonts w:ascii="Times New Roman" w:hAnsi="Times New Roman"/>
                <w:sz w:val="24"/>
                <w:szCs w:val="24"/>
              </w:rPr>
            </w:pPr>
            <w:r>
              <w:rPr>
                <w:rFonts w:ascii="Times New Roman" w:hAnsi="Times New Roman"/>
                <w:sz w:val="24"/>
                <w:szCs w:val="24"/>
              </w:rPr>
              <w:t>2</w:t>
            </w: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w:t>
            </w:r>
          </w:p>
          <w:p w:rsidR="0011624F" w:rsidRDefault="0011624F" w:rsidP="005F7E41">
            <w:pPr>
              <w:pStyle w:val="afe"/>
              <w:jc w:val="center"/>
              <w:rPr>
                <w:rFonts w:ascii="Times New Roman" w:hAnsi="Times New Roman"/>
                <w:sz w:val="24"/>
                <w:szCs w:val="24"/>
              </w:rPr>
            </w:pPr>
            <w:r>
              <w:rPr>
                <w:rFonts w:ascii="Times New Roman" w:hAnsi="Times New Roman"/>
                <w:sz w:val="24"/>
                <w:szCs w:val="24"/>
              </w:rPr>
              <w:t>2</w:t>
            </w:r>
          </w:p>
          <w:p w:rsidR="0011624F" w:rsidRPr="009760EF" w:rsidRDefault="0011624F" w:rsidP="005F7E41">
            <w:pPr>
              <w:pStyle w:val="afe"/>
              <w:jc w:val="center"/>
              <w:rPr>
                <w:rFonts w:ascii="Times New Roman" w:hAnsi="Times New Roman"/>
                <w:sz w:val="24"/>
                <w:szCs w:val="24"/>
              </w:rPr>
            </w:pPr>
            <w:r>
              <w:rPr>
                <w:rFonts w:ascii="Times New Roman" w:hAnsi="Times New Roman"/>
                <w:sz w:val="24"/>
                <w:szCs w:val="24"/>
              </w:rPr>
              <w:t>2</w:t>
            </w: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w:t>
            </w:r>
          </w:p>
          <w:p w:rsidR="0011624F" w:rsidRDefault="0011624F" w:rsidP="005F7E41">
            <w:pPr>
              <w:pStyle w:val="afe"/>
              <w:jc w:val="center"/>
              <w:rPr>
                <w:rFonts w:ascii="Times New Roman" w:hAnsi="Times New Roman"/>
                <w:sz w:val="24"/>
                <w:szCs w:val="24"/>
              </w:rPr>
            </w:pPr>
            <w:r>
              <w:rPr>
                <w:rFonts w:ascii="Times New Roman" w:hAnsi="Times New Roman"/>
                <w:sz w:val="24"/>
                <w:szCs w:val="24"/>
              </w:rPr>
              <w:t>2</w:t>
            </w:r>
          </w:p>
          <w:p w:rsidR="0011624F" w:rsidRPr="009760EF" w:rsidRDefault="0011624F" w:rsidP="005F7E41">
            <w:pPr>
              <w:pStyle w:val="afe"/>
              <w:jc w:val="center"/>
              <w:rPr>
                <w:rFonts w:ascii="Times New Roman" w:hAnsi="Times New Roman"/>
                <w:sz w:val="24"/>
                <w:szCs w:val="24"/>
              </w:rPr>
            </w:pPr>
            <w:r>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4</w:t>
            </w:r>
          </w:p>
          <w:p w:rsidR="0011624F" w:rsidRDefault="0011624F" w:rsidP="005F7E41">
            <w:pPr>
              <w:pStyle w:val="afe"/>
              <w:jc w:val="center"/>
              <w:rPr>
                <w:rFonts w:ascii="Times New Roman" w:hAnsi="Times New Roman"/>
                <w:sz w:val="24"/>
                <w:szCs w:val="24"/>
              </w:rPr>
            </w:pPr>
            <w:r>
              <w:rPr>
                <w:rFonts w:ascii="Times New Roman" w:hAnsi="Times New Roman"/>
                <w:sz w:val="24"/>
                <w:szCs w:val="24"/>
              </w:rPr>
              <w:t>6</w:t>
            </w:r>
          </w:p>
          <w:p w:rsidR="0011624F" w:rsidRDefault="0011624F" w:rsidP="005F7E41">
            <w:pPr>
              <w:pStyle w:val="afe"/>
              <w:jc w:val="center"/>
              <w:rPr>
                <w:rFonts w:ascii="Times New Roman" w:hAnsi="Times New Roman"/>
                <w:sz w:val="24"/>
                <w:szCs w:val="24"/>
              </w:rPr>
            </w:pPr>
            <w:r>
              <w:rPr>
                <w:rFonts w:ascii="Times New Roman" w:hAnsi="Times New Roman"/>
                <w:sz w:val="24"/>
                <w:szCs w:val="24"/>
              </w:rPr>
              <w:t>8</w:t>
            </w:r>
          </w:p>
        </w:tc>
      </w:tr>
      <w:tr w:rsidR="0011624F" w:rsidTr="00E42488">
        <w:trPr>
          <w:trHeight w:val="854"/>
          <w:jc w:val="center"/>
        </w:trPr>
        <w:tc>
          <w:tcPr>
            <w:tcW w:w="2226" w:type="dxa"/>
            <w:tcBorders>
              <w:top w:val="single" w:sz="4" w:space="0" w:color="auto"/>
              <w:left w:val="single" w:sz="4" w:space="0" w:color="auto"/>
              <w:bottom w:val="single" w:sz="4" w:space="0" w:color="auto"/>
              <w:right w:val="single" w:sz="4" w:space="0" w:color="auto"/>
            </w:tcBorders>
            <w:hideMark/>
          </w:tcPr>
          <w:p w:rsidR="0011624F" w:rsidRDefault="0011624F" w:rsidP="005F7E41">
            <w:pPr>
              <w:pStyle w:val="afe"/>
              <w:rPr>
                <w:rFonts w:ascii="Times New Roman" w:hAnsi="Times New Roman"/>
                <w:sz w:val="24"/>
                <w:szCs w:val="24"/>
              </w:rPr>
            </w:pPr>
            <w:r>
              <w:rPr>
                <w:rFonts w:ascii="Times New Roman" w:hAnsi="Times New Roman"/>
                <w:sz w:val="24"/>
                <w:szCs w:val="24"/>
              </w:rPr>
              <w:lastRenderedPageBreak/>
              <w:t>4.Человек и общество</w:t>
            </w:r>
          </w:p>
        </w:tc>
        <w:tc>
          <w:tcPr>
            <w:tcW w:w="3559" w:type="dxa"/>
            <w:tcBorders>
              <w:top w:val="single" w:sz="4" w:space="0" w:color="auto"/>
              <w:left w:val="single" w:sz="4" w:space="0" w:color="auto"/>
              <w:bottom w:val="single" w:sz="4" w:space="0" w:color="auto"/>
              <w:right w:val="single" w:sz="4" w:space="0" w:color="auto"/>
            </w:tcBorders>
            <w:hideMark/>
          </w:tcPr>
          <w:p w:rsidR="0011624F" w:rsidRDefault="0011624F" w:rsidP="005F7E41">
            <w:pPr>
              <w:pStyle w:val="afe"/>
              <w:rPr>
                <w:rFonts w:ascii="Times New Roman" w:hAnsi="Times New Roman"/>
                <w:sz w:val="24"/>
                <w:szCs w:val="24"/>
              </w:rPr>
            </w:pPr>
            <w:r>
              <w:rPr>
                <w:rFonts w:ascii="Times New Roman" w:hAnsi="Times New Roman"/>
                <w:sz w:val="24"/>
                <w:szCs w:val="24"/>
              </w:rPr>
              <w:t>4.1 Мир истории</w:t>
            </w:r>
          </w:p>
          <w:p w:rsidR="0011624F" w:rsidRDefault="0011624F" w:rsidP="005F7E41">
            <w:pPr>
              <w:pStyle w:val="afe"/>
              <w:rPr>
                <w:rFonts w:ascii="Times New Roman" w:hAnsi="Times New Roman"/>
                <w:sz w:val="24"/>
                <w:szCs w:val="24"/>
              </w:rPr>
            </w:pPr>
            <w:r>
              <w:rPr>
                <w:rFonts w:ascii="Times New Roman" w:hAnsi="Times New Roman"/>
                <w:sz w:val="24"/>
                <w:szCs w:val="24"/>
              </w:rPr>
              <w:t>4.2 Основы социальной жизни</w:t>
            </w:r>
          </w:p>
          <w:p w:rsidR="0011624F" w:rsidRDefault="0011624F" w:rsidP="005F7E41">
            <w:pPr>
              <w:pStyle w:val="afe"/>
              <w:rPr>
                <w:rFonts w:ascii="Times New Roman" w:hAnsi="Times New Roman"/>
                <w:sz w:val="24"/>
                <w:szCs w:val="24"/>
              </w:rPr>
            </w:pPr>
            <w:r>
              <w:rPr>
                <w:rFonts w:ascii="Times New Roman" w:hAnsi="Times New Roman"/>
                <w:sz w:val="24"/>
                <w:szCs w:val="24"/>
              </w:rPr>
              <w:t>4.3 История отечества</w:t>
            </w:r>
          </w:p>
        </w:tc>
        <w:tc>
          <w:tcPr>
            <w:tcW w:w="729" w:type="dxa"/>
            <w:tcBorders>
              <w:top w:val="single" w:sz="4" w:space="0" w:color="auto"/>
              <w:left w:val="single" w:sz="4" w:space="0" w:color="auto"/>
              <w:bottom w:val="single" w:sz="4" w:space="0" w:color="auto"/>
              <w:right w:val="single" w:sz="4" w:space="0" w:color="auto"/>
            </w:tcBorders>
            <w:vAlign w:val="center"/>
            <w:hideMark/>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w:t>
            </w:r>
          </w:p>
          <w:p w:rsidR="0011624F" w:rsidRDefault="0011624F" w:rsidP="005F7E41">
            <w:pPr>
              <w:pStyle w:val="afe"/>
              <w:jc w:val="center"/>
              <w:rPr>
                <w:rFonts w:ascii="Times New Roman" w:hAnsi="Times New Roman"/>
                <w:sz w:val="24"/>
                <w:szCs w:val="24"/>
              </w:rPr>
            </w:pPr>
            <w:r>
              <w:rPr>
                <w:rFonts w:ascii="Times New Roman" w:hAnsi="Times New Roman"/>
                <w:sz w:val="24"/>
                <w:szCs w:val="24"/>
              </w:rPr>
              <w:t>1</w:t>
            </w:r>
          </w:p>
          <w:p w:rsidR="0011624F" w:rsidRDefault="0011624F" w:rsidP="005F7E41">
            <w:pPr>
              <w:pStyle w:val="afe"/>
              <w:jc w:val="center"/>
              <w:rPr>
                <w:rFonts w:ascii="Times New Roman" w:hAnsi="Times New Roman"/>
                <w:sz w:val="24"/>
                <w:szCs w:val="24"/>
              </w:rPr>
            </w:pPr>
            <w:r>
              <w:rPr>
                <w:rFonts w:ascii="Times New Roman" w:hAnsi="Times New Roman"/>
                <w:sz w:val="24"/>
                <w:szCs w:val="24"/>
              </w:rPr>
              <w:t>-</w:t>
            </w:r>
          </w:p>
        </w:tc>
        <w:tc>
          <w:tcPr>
            <w:tcW w:w="7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2</w:t>
            </w:r>
          </w:p>
          <w:p w:rsidR="0011624F" w:rsidRDefault="0011624F" w:rsidP="005F7E41">
            <w:pPr>
              <w:pStyle w:val="afe"/>
              <w:jc w:val="center"/>
              <w:rPr>
                <w:rFonts w:ascii="Times New Roman" w:hAnsi="Times New Roman"/>
                <w:sz w:val="24"/>
                <w:szCs w:val="24"/>
              </w:rPr>
            </w:pPr>
            <w:r>
              <w:rPr>
                <w:rFonts w:ascii="Times New Roman" w:hAnsi="Times New Roman"/>
                <w:sz w:val="24"/>
                <w:szCs w:val="24"/>
              </w:rPr>
              <w:t>1</w:t>
            </w:r>
          </w:p>
          <w:p w:rsidR="0011624F" w:rsidRDefault="0011624F" w:rsidP="005F7E41">
            <w:pPr>
              <w:pStyle w:val="afe"/>
              <w:jc w:val="center"/>
              <w:rPr>
                <w:rFonts w:ascii="Times New Roman" w:hAnsi="Times New Roman"/>
                <w:sz w:val="24"/>
                <w:szCs w:val="24"/>
              </w:rPr>
            </w:pPr>
            <w:r>
              <w:rPr>
                <w:rFonts w:ascii="Times New Roman" w:hAnsi="Times New Roman"/>
                <w:sz w:val="24"/>
                <w:szCs w:val="24"/>
              </w:rPr>
              <w:t>-</w:t>
            </w:r>
          </w:p>
        </w:tc>
        <w:tc>
          <w:tcPr>
            <w:tcW w:w="650" w:type="dxa"/>
            <w:tcBorders>
              <w:top w:val="single" w:sz="4" w:space="0" w:color="auto"/>
              <w:left w:val="single" w:sz="4" w:space="0" w:color="auto"/>
              <w:bottom w:val="single" w:sz="4" w:space="0" w:color="auto"/>
              <w:right w:val="single" w:sz="4" w:space="0" w:color="auto"/>
            </w:tcBorders>
            <w:shd w:val="clear" w:color="auto" w:fill="auto"/>
            <w:vAlign w:val="center"/>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w:t>
            </w:r>
          </w:p>
          <w:p w:rsidR="0011624F" w:rsidRDefault="0011624F" w:rsidP="005F7E41">
            <w:pPr>
              <w:pStyle w:val="afe"/>
              <w:jc w:val="center"/>
              <w:rPr>
                <w:rFonts w:ascii="Times New Roman" w:hAnsi="Times New Roman"/>
                <w:sz w:val="24"/>
                <w:szCs w:val="24"/>
              </w:rPr>
            </w:pPr>
            <w:r>
              <w:rPr>
                <w:rFonts w:ascii="Times New Roman" w:hAnsi="Times New Roman"/>
                <w:sz w:val="24"/>
                <w:szCs w:val="24"/>
              </w:rPr>
              <w:t>2</w:t>
            </w:r>
          </w:p>
          <w:p w:rsidR="0011624F" w:rsidRDefault="0011624F" w:rsidP="005F7E41">
            <w:pPr>
              <w:pStyle w:val="afe"/>
              <w:jc w:val="center"/>
              <w:rPr>
                <w:rFonts w:ascii="Times New Roman" w:hAnsi="Times New Roman"/>
                <w:sz w:val="24"/>
                <w:szCs w:val="24"/>
              </w:rPr>
            </w:pPr>
            <w:r>
              <w:rPr>
                <w:rFonts w:ascii="Times New Roman" w:hAnsi="Times New Roman"/>
                <w:sz w:val="24"/>
                <w:szCs w:val="24"/>
              </w:rPr>
              <w:t>2</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w:t>
            </w:r>
          </w:p>
          <w:p w:rsidR="0011624F" w:rsidRDefault="0011624F" w:rsidP="005F7E41">
            <w:pPr>
              <w:pStyle w:val="afe"/>
              <w:jc w:val="center"/>
              <w:rPr>
                <w:rFonts w:ascii="Times New Roman" w:hAnsi="Times New Roman"/>
                <w:sz w:val="24"/>
                <w:szCs w:val="24"/>
              </w:rPr>
            </w:pPr>
            <w:r>
              <w:rPr>
                <w:rFonts w:ascii="Times New Roman" w:hAnsi="Times New Roman"/>
                <w:sz w:val="24"/>
                <w:szCs w:val="24"/>
              </w:rPr>
              <w:t>2</w:t>
            </w:r>
          </w:p>
          <w:p w:rsidR="0011624F" w:rsidRDefault="0011624F" w:rsidP="005F7E41">
            <w:pPr>
              <w:pStyle w:val="afe"/>
              <w:jc w:val="center"/>
              <w:rPr>
                <w:rFonts w:ascii="Times New Roman" w:hAnsi="Times New Roman"/>
                <w:sz w:val="24"/>
                <w:szCs w:val="24"/>
              </w:rPr>
            </w:pPr>
            <w:r>
              <w:rPr>
                <w:rFonts w:ascii="Times New Roman" w:hAnsi="Times New Roman"/>
                <w:sz w:val="24"/>
                <w:szCs w:val="24"/>
              </w:rPr>
              <w:t>2</w:t>
            </w:r>
          </w:p>
        </w:tc>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w:t>
            </w:r>
          </w:p>
          <w:p w:rsidR="0011624F" w:rsidRDefault="0011624F" w:rsidP="005F7E41">
            <w:pPr>
              <w:pStyle w:val="afe"/>
              <w:jc w:val="center"/>
              <w:rPr>
                <w:rFonts w:ascii="Times New Roman" w:hAnsi="Times New Roman"/>
                <w:sz w:val="24"/>
                <w:szCs w:val="24"/>
              </w:rPr>
            </w:pPr>
            <w:r>
              <w:rPr>
                <w:rFonts w:ascii="Times New Roman" w:hAnsi="Times New Roman"/>
                <w:sz w:val="24"/>
                <w:szCs w:val="24"/>
              </w:rPr>
              <w:t>2</w:t>
            </w:r>
          </w:p>
          <w:p w:rsidR="0011624F" w:rsidRDefault="0011624F" w:rsidP="005F7E41">
            <w:pPr>
              <w:pStyle w:val="afe"/>
              <w:jc w:val="center"/>
              <w:rPr>
                <w:rFonts w:ascii="Times New Roman" w:hAnsi="Times New Roman"/>
                <w:sz w:val="24"/>
                <w:szCs w:val="24"/>
              </w:rPr>
            </w:pPr>
            <w:r>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2</w:t>
            </w:r>
          </w:p>
          <w:p w:rsidR="0011624F" w:rsidRDefault="0011624F" w:rsidP="005F7E41">
            <w:pPr>
              <w:pStyle w:val="afe"/>
              <w:jc w:val="center"/>
              <w:rPr>
                <w:rFonts w:ascii="Times New Roman" w:hAnsi="Times New Roman"/>
                <w:sz w:val="24"/>
                <w:szCs w:val="24"/>
              </w:rPr>
            </w:pPr>
            <w:r>
              <w:rPr>
                <w:rFonts w:ascii="Times New Roman" w:hAnsi="Times New Roman"/>
                <w:sz w:val="24"/>
                <w:szCs w:val="24"/>
              </w:rPr>
              <w:t>8</w:t>
            </w:r>
          </w:p>
          <w:p w:rsidR="0011624F" w:rsidRDefault="0011624F" w:rsidP="005F7E41">
            <w:pPr>
              <w:pStyle w:val="afe"/>
              <w:jc w:val="center"/>
              <w:rPr>
                <w:rFonts w:ascii="Times New Roman" w:hAnsi="Times New Roman"/>
                <w:sz w:val="24"/>
                <w:szCs w:val="24"/>
              </w:rPr>
            </w:pPr>
            <w:r>
              <w:rPr>
                <w:rFonts w:ascii="Times New Roman" w:hAnsi="Times New Roman"/>
                <w:sz w:val="24"/>
                <w:szCs w:val="24"/>
              </w:rPr>
              <w:t>6</w:t>
            </w:r>
          </w:p>
        </w:tc>
      </w:tr>
      <w:tr w:rsidR="0011624F" w:rsidTr="00E42488">
        <w:trPr>
          <w:trHeight w:val="555"/>
          <w:jc w:val="center"/>
        </w:trPr>
        <w:tc>
          <w:tcPr>
            <w:tcW w:w="2226" w:type="dxa"/>
            <w:tcBorders>
              <w:top w:val="single" w:sz="4" w:space="0" w:color="auto"/>
              <w:left w:val="single" w:sz="4" w:space="0" w:color="auto"/>
              <w:bottom w:val="single" w:sz="4" w:space="0" w:color="auto"/>
              <w:right w:val="single" w:sz="4" w:space="0" w:color="auto"/>
            </w:tcBorders>
            <w:hideMark/>
          </w:tcPr>
          <w:p w:rsidR="0011624F" w:rsidRDefault="0011624F" w:rsidP="005F7E41">
            <w:pPr>
              <w:pStyle w:val="afe"/>
              <w:rPr>
                <w:rFonts w:ascii="Times New Roman" w:hAnsi="Times New Roman"/>
                <w:sz w:val="24"/>
                <w:szCs w:val="24"/>
              </w:rPr>
            </w:pPr>
            <w:r>
              <w:rPr>
                <w:rFonts w:ascii="Times New Roman" w:hAnsi="Times New Roman"/>
                <w:sz w:val="24"/>
                <w:szCs w:val="24"/>
              </w:rPr>
              <w:t>5. Искусство</w:t>
            </w:r>
          </w:p>
        </w:tc>
        <w:tc>
          <w:tcPr>
            <w:tcW w:w="3559" w:type="dxa"/>
            <w:tcBorders>
              <w:top w:val="single" w:sz="4" w:space="0" w:color="auto"/>
              <w:left w:val="single" w:sz="4" w:space="0" w:color="auto"/>
              <w:right w:val="single" w:sz="4" w:space="0" w:color="auto"/>
            </w:tcBorders>
            <w:hideMark/>
          </w:tcPr>
          <w:p w:rsidR="0011624F" w:rsidRDefault="0011624F" w:rsidP="005F7E41">
            <w:pPr>
              <w:pStyle w:val="afe"/>
              <w:rPr>
                <w:rFonts w:ascii="Times New Roman" w:hAnsi="Times New Roman"/>
                <w:sz w:val="24"/>
                <w:szCs w:val="24"/>
              </w:rPr>
            </w:pPr>
            <w:r>
              <w:rPr>
                <w:rFonts w:ascii="Times New Roman" w:hAnsi="Times New Roman"/>
                <w:sz w:val="24"/>
                <w:szCs w:val="24"/>
              </w:rPr>
              <w:t>5.1. Изобразительное ис.</w:t>
            </w:r>
          </w:p>
          <w:p w:rsidR="0011624F" w:rsidRDefault="0011624F" w:rsidP="005F7E41">
            <w:pPr>
              <w:pStyle w:val="afe"/>
              <w:rPr>
                <w:rFonts w:ascii="Times New Roman" w:hAnsi="Times New Roman"/>
                <w:sz w:val="24"/>
                <w:szCs w:val="24"/>
              </w:rPr>
            </w:pPr>
            <w:r>
              <w:rPr>
                <w:rFonts w:ascii="Times New Roman" w:hAnsi="Times New Roman"/>
                <w:sz w:val="24"/>
                <w:szCs w:val="24"/>
              </w:rPr>
              <w:t>5.2. Музыка</w:t>
            </w:r>
          </w:p>
        </w:tc>
        <w:tc>
          <w:tcPr>
            <w:tcW w:w="729" w:type="dxa"/>
            <w:tcBorders>
              <w:top w:val="single" w:sz="4" w:space="0" w:color="auto"/>
              <w:left w:val="single" w:sz="4" w:space="0" w:color="auto"/>
              <w:right w:val="single" w:sz="4" w:space="0" w:color="auto"/>
            </w:tcBorders>
            <w:vAlign w:val="center"/>
            <w:hideMark/>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2</w:t>
            </w:r>
          </w:p>
          <w:p w:rsidR="0011624F" w:rsidRDefault="0011624F" w:rsidP="005F7E41">
            <w:pPr>
              <w:pStyle w:val="afe"/>
              <w:jc w:val="center"/>
              <w:rPr>
                <w:rFonts w:ascii="Times New Roman" w:hAnsi="Times New Roman"/>
                <w:sz w:val="24"/>
                <w:szCs w:val="24"/>
              </w:rPr>
            </w:pPr>
            <w:r>
              <w:rPr>
                <w:rFonts w:ascii="Times New Roman" w:hAnsi="Times New Roman"/>
                <w:sz w:val="24"/>
                <w:szCs w:val="24"/>
              </w:rPr>
              <w:t>1</w:t>
            </w:r>
          </w:p>
        </w:tc>
        <w:tc>
          <w:tcPr>
            <w:tcW w:w="711" w:type="dxa"/>
            <w:gridSpan w:val="2"/>
            <w:tcBorders>
              <w:top w:val="single" w:sz="4" w:space="0" w:color="auto"/>
              <w:left w:val="single" w:sz="4" w:space="0" w:color="auto"/>
              <w:right w:val="single" w:sz="4" w:space="0" w:color="auto"/>
            </w:tcBorders>
            <w:shd w:val="clear" w:color="auto" w:fill="auto"/>
            <w:vAlign w:val="center"/>
            <w:hideMark/>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w:t>
            </w:r>
          </w:p>
          <w:p w:rsidR="0011624F" w:rsidRDefault="0011624F" w:rsidP="005F7E41">
            <w:pPr>
              <w:pStyle w:val="afe"/>
              <w:jc w:val="center"/>
              <w:rPr>
                <w:rFonts w:ascii="Times New Roman" w:hAnsi="Times New Roman"/>
                <w:sz w:val="24"/>
                <w:szCs w:val="24"/>
              </w:rPr>
            </w:pPr>
            <w:r>
              <w:rPr>
                <w:rFonts w:ascii="Times New Roman" w:hAnsi="Times New Roman"/>
                <w:sz w:val="24"/>
                <w:szCs w:val="24"/>
              </w:rPr>
              <w:t>-</w:t>
            </w:r>
          </w:p>
        </w:tc>
        <w:tc>
          <w:tcPr>
            <w:tcW w:w="650" w:type="dxa"/>
            <w:tcBorders>
              <w:top w:val="single" w:sz="4" w:space="0" w:color="auto"/>
              <w:left w:val="single" w:sz="4" w:space="0" w:color="auto"/>
              <w:right w:val="single" w:sz="4" w:space="0" w:color="auto"/>
            </w:tcBorders>
            <w:shd w:val="clear" w:color="auto" w:fill="auto"/>
            <w:vAlign w:val="center"/>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w:t>
            </w:r>
          </w:p>
          <w:p w:rsidR="0011624F" w:rsidRDefault="0011624F" w:rsidP="005F7E41">
            <w:pPr>
              <w:pStyle w:val="afe"/>
              <w:jc w:val="center"/>
              <w:rPr>
                <w:rFonts w:ascii="Times New Roman" w:hAnsi="Times New Roman"/>
                <w:sz w:val="24"/>
                <w:szCs w:val="24"/>
              </w:rPr>
            </w:pPr>
            <w:r>
              <w:rPr>
                <w:rFonts w:ascii="Times New Roman" w:hAnsi="Times New Roman"/>
                <w:sz w:val="24"/>
                <w:szCs w:val="24"/>
              </w:rPr>
              <w:t>-</w:t>
            </w:r>
          </w:p>
        </w:tc>
        <w:tc>
          <w:tcPr>
            <w:tcW w:w="750" w:type="dxa"/>
            <w:tcBorders>
              <w:top w:val="single" w:sz="4" w:space="0" w:color="auto"/>
              <w:left w:val="single" w:sz="4" w:space="0" w:color="auto"/>
              <w:right w:val="single" w:sz="4" w:space="0" w:color="auto"/>
            </w:tcBorders>
            <w:shd w:val="clear" w:color="auto" w:fill="auto"/>
            <w:vAlign w:val="center"/>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w:t>
            </w:r>
          </w:p>
          <w:p w:rsidR="0011624F" w:rsidRDefault="0011624F" w:rsidP="005F7E41">
            <w:pPr>
              <w:pStyle w:val="afe"/>
              <w:jc w:val="center"/>
              <w:rPr>
                <w:rFonts w:ascii="Times New Roman" w:hAnsi="Times New Roman"/>
                <w:sz w:val="24"/>
                <w:szCs w:val="24"/>
              </w:rPr>
            </w:pPr>
            <w:r>
              <w:rPr>
                <w:rFonts w:ascii="Times New Roman" w:hAnsi="Times New Roman"/>
                <w:sz w:val="24"/>
                <w:szCs w:val="24"/>
              </w:rPr>
              <w:t>-</w:t>
            </w:r>
          </w:p>
        </w:tc>
        <w:tc>
          <w:tcPr>
            <w:tcW w:w="645" w:type="dxa"/>
            <w:tcBorders>
              <w:top w:val="single" w:sz="4" w:space="0" w:color="auto"/>
              <w:left w:val="single" w:sz="4" w:space="0" w:color="auto"/>
              <w:right w:val="single" w:sz="4" w:space="0" w:color="auto"/>
            </w:tcBorders>
            <w:shd w:val="clear" w:color="auto" w:fill="auto"/>
            <w:vAlign w:val="center"/>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w:t>
            </w:r>
          </w:p>
          <w:p w:rsidR="0011624F" w:rsidRDefault="0011624F" w:rsidP="005F7E41">
            <w:pPr>
              <w:pStyle w:val="afe"/>
              <w:jc w:val="center"/>
              <w:rPr>
                <w:rFonts w:ascii="Times New Roman" w:hAnsi="Times New Roman"/>
                <w:sz w:val="24"/>
                <w:szCs w:val="24"/>
              </w:rPr>
            </w:pPr>
            <w:r>
              <w:rPr>
                <w:rFonts w:ascii="Times New Roman" w:hAnsi="Times New Roman"/>
                <w:sz w:val="24"/>
                <w:szCs w:val="24"/>
              </w:rPr>
              <w:t>-</w:t>
            </w:r>
          </w:p>
        </w:tc>
        <w:tc>
          <w:tcPr>
            <w:tcW w:w="850" w:type="dxa"/>
            <w:tcBorders>
              <w:top w:val="single" w:sz="4" w:space="0" w:color="auto"/>
              <w:left w:val="single" w:sz="4" w:space="0" w:color="auto"/>
              <w:right w:val="single" w:sz="4" w:space="0" w:color="auto"/>
            </w:tcBorders>
            <w:vAlign w:val="center"/>
            <w:hideMark/>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2</w:t>
            </w:r>
          </w:p>
          <w:p w:rsidR="0011624F" w:rsidRDefault="0011624F" w:rsidP="005F7E41">
            <w:pPr>
              <w:pStyle w:val="afe"/>
              <w:jc w:val="center"/>
              <w:rPr>
                <w:rFonts w:ascii="Times New Roman" w:hAnsi="Times New Roman"/>
                <w:sz w:val="24"/>
                <w:szCs w:val="24"/>
              </w:rPr>
            </w:pPr>
            <w:r>
              <w:rPr>
                <w:rFonts w:ascii="Times New Roman" w:hAnsi="Times New Roman"/>
                <w:sz w:val="24"/>
                <w:szCs w:val="24"/>
              </w:rPr>
              <w:t>1</w:t>
            </w:r>
          </w:p>
        </w:tc>
      </w:tr>
      <w:tr w:rsidR="0011624F" w:rsidTr="00E42488">
        <w:trPr>
          <w:jc w:val="center"/>
        </w:trPr>
        <w:tc>
          <w:tcPr>
            <w:tcW w:w="2226" w:type="dxa"/>
            <w:tcBorders>
              <w:top w:val="single" w:sz="4" w:space="0" w:color="auto"/>
              <w:left w:val="single" w:sz="4" w:space="0" w:color="auto"/>
              <w:bottom w:val="single" w:sz="4" w:space="0" w:color="auto"/>
              <w:right w:val="single" w:sz="4" w:space="0" w:color="auto"/>
            </w:tcBorders>
            <w:hideMark/>
          </w:tcPr>
          <w:p w:rsidR="0011624F" w:rsidRDefault="0011624F" w:rsidP="005F7E41">
            <w:pPr>
              <w:pStyle w:val="afe"/>
              <w:rPr>
                <w:rFonts w:ascii="Times New Roman" w:hAnsi="Times New Roman"/>
                <w:sz w:val="24"/>
                <w:szCs w:val="24"/>
              </w:rPr>
            </w:pPr>
            <w:r>
              <w:rPr>
                <w:rFonts w:ascii="Times New Roman" w:hAnsi="Times New Roman"/>
                <w:sz w:val="24"/>
                <w:szCs w:val="24"/>
              </w:rPr>
              <w:t>6. Физическая культура</w:t>
            </w:r>
          </w:p>
        </w:tc>
        <w:tc>
          <w:tcPr>
            <w:tcW w:w="3559" w:type="dxa"/>
            <w:tcBorders>
              <w:top w:val="single" w:sz="4" w:space="0" w:color="auto"/>
              <w:left w:val="single" w:sz="4" w:space="0" w:color="auto"/>
              <w:bottom w:val="single" w:sz="4" w:space="0" w:color="auto"/>
              <w:right w:val="single" w:sz="4" w:space="0" w:color="auto"/>
            </w:tcBorders>
            <w:hideMark/>
          </w:tcPr>
          <w:p w:rsidR="0011624F" w:rsidRDefault="0011624F" w:rsidP="005F7E41">
            <w:pPr>
              <w:pStyle w:val="afe"/>
              <w:rPr>
                <w:rFonts w:ascii="Times New Roman" w:hAnsi="Times New Roman"/>
                <w:sz w:val="24"/>
                <w:szCs w:val="24"/>
              </w:rPr>
            </w:pPr>
            <w:r>
              <w:rPr>
                <w:rFonts w:ascii="Times New Roman" w:hAnsi="Times New Roman"/>
                <w:sz w:val="24"/>
                <w:szCs w:val="24"/>
              </w:rPr>
              <w:t>6.1 Физическая культура</w:t>
            </w:r>
          </w:p>
        </w:tc>
        <w:tc>
          <w:tcPr>
            <w:tcW w:w="729" w:type="dxa"/>
            <w:tcBorders>
              <w:top w:val="single" w:sz="4" w:space="0" w:color="auto"/>
              <w:left w:val="single" w:sz="4" w:space="0" w:color="auto"/>
              <w:bottom w:val="single" w:sz="4" w:space="0" w:color="auto"/>
              <w:right w:val="single" w:sz="4" w:space="0" w:color="auto"/>
            </w:tcBorders>
            <w:vAlign w:val="center"/>
            <w:hideMark/>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3</w:t>
            </w:r>
          </w:p>
        </w:tc>
        <w:tc>
          <w:tcPr>
            <w:tcW w:w="7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3</w:t>
            </w:r>
          </w:p>
        </w:tc>
        <w:tc>
          <w:tcPr>
            <w:tcW w:w="650" w:type="dxa"/>
            <w:tcBorders>
              <w:top w:val="single" w:sz="4" w:space="0" w:color="auto"/>
              <w:left w:val="single" w:sz="4" w:space="0" w:color="auto"/>
              <w:bottom w:val="single" w:sz="4" w:space="0" w:color="auto"/>
              <w:right w:val="single" w:sz="4" w:space="0" w:color="auto"/>
            </w:tcBorders>
            <w:shd w:val="clear" w:color="auto" w:fill="auto"/>
            <w:vAlign w:val="center"/>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3</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3</w:t>
            </w:r>
          </w:p>
        </w:tc>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15</w:t>
            </w:r>
          </w:p>
        </w:tc>
      </w:tr>
      <w:tr w:rsidR="0011624F" w:rsidTr="00E42488">
        <w:trPr>
          <w:jc w:val="center"/>
        </w:trPr>
        <w:tc>
          <w:tcPr>
            <w:tcW w:w="2226" w:type="dxa"/>
            <w:tcBorders>
              <w:top w:val="single" w:sz="4" w:space="0" w:color="auto"/>
              <w:left w:val="single" w:sz="4" w:space="0" w:color="auto"/>
              <w:bottom w:val="single" w:sz="4" w:space="0" w:color="auto"/>
              <w:right w:val="single" w:sz="4" w:space="0" w:color="auto"/>
            </w:tcBorders>
            <w:hideMark/>
          </w:tcPr>
          <w:p w:rsidR="0011624F" w:rsidRDefault="0011624F" w:rsidP="005F7E41">
            <w:pPr>
              <w:pStyle w:val="afe"/>
              <w:rPr>
                <w:rFonts w:ascii="Times New Roman" w:hAnsi="Times New Roman"/>
                <w:sz w:val="24"/>
                <w:szCs w:val="24"/>
              </w:rPr>
            </w:pPr>
            <w:r>
              <w:rPr>
                <w:rFonts w:ascii="Times New Roman" w:hAnsi="Times New Roman"/>
                <w:sz w:val="24"/>
                <w:szCs w:val="24"/>
              </w:rPr>
              <w:t>6. Технология</w:t>
            </w:r>
          </w:p>
        </w:tc>
        <w:tc>
          <w:tcPr>
            <w:tcW w:w="3559" w:type="dxa"/>
            <w:tcBorders>
              <w:top w:val="single" w:sz="4" w:space="0" w:color="auto"/>
              <w:left w:val="single" w:sz="4" w:space="0" w:color="auto"/>
              <w:bottom w:val="single" w:sz="4" w:space="0" w:color="auto"/>
              <w:right w:val="single" w:sz="4" w:space="0" w:color="auto"/>
            </w:tcBorders>
            <w:hideMark/>
          </w:tcPr>
          <w:p w:rsidR="0011624F" w:rsidRDefault="0011624F" w:rsidP="005F7E41">
            <w:pPr>
              <w:pStyle w:val="afe"/>
              <w:rPr>
                <w:rFonts w:ascii="Times New Roman" w:hAnsi="Times New Roman"/>
                <w:sz w:val="24"/>
                <w:szCs w:val="24"/>
              </w:rPr>
            </w:pPr>
            <w:r>
              <w:rPr>
                <w:rFonts w:ascii="Times New Roman" w:hAnsi="Times New Roman"/>
                <w:sz w:val="24"/>
                <w:szCs w:val="24"/>
              </w:rPr>
              <w:t>7.1. Ручной труд</w:t>
            </w:r>
          </w:p>
        </w:tc>
        <w:tc>
          <w:tcPr>
            <w:tcW w:w="729" w:type="dxa"/>
            <w:tcBorders>
              <w:top w:val="single" w:sz="4" w:space="0" w:color="auto"/>
              <w:left w:val="single" w:sz="4" w:space="0" w:color="auto"/>
              <w:bottom w:val="single" w:sz="4" w:space="0" w:color="auto"/>
              <w:right w:val="single" w:sz="4" w:space="0" w:color="auto"/>
            </w:tcBorders>
            <w:vAlign w:val="center"/>
            <w:hideMark/>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6</w:t>
            </w:r>
          </w:p>
        </w:tc>
        <w:tc>
          <w:tcPr>
            <w:tcW w:w="7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6</w:t>
            </w:r>
          </w:p>
        </w:tc>
        <w:tc>
          <w:tcPr>
            <w:tcW w:w="650" w:type="dxa"/>
            <w:tcBorders>
              <w:top w:val="single" w:sz="4" w:space="0" w:color="auto"/>
              <w:left w:val="single" w:sz="4" w:space="0" w:color="auto"/>
              <w:bottom w:val="single" w:sz="4" w:space="0" w:color="auto"/>
              <w:right w:val="single" w:sz="4" w:space="0" w:color="auto"/>
            </w:tcBorders>
            <w:shd w:val="clear" w:color="auto" w:fill="auto"/>
            <w:vAlign w:val="center"/>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7</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8</w:t>
            </w:r>
          </w:p>
        </w:tc>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8</w:t>
            </w:r>
          </w:p>
        </w:tc>
        <w:tc>
          <w:tcPr>
            <w:tcW w:w="850" w:type="dxa"/>
            <w:tcBorders>
              <w:top w:val="single" w:sz="4" w:space="0" w:color="auto"/>
              <w:left w:val="single" w:sz="4" w:space="0" w:color="auto"/>
              <w:bottom w:val="single" w:sz="4" w:space="0" w:color="auto"/>
              <w:right w:val="single" w:sz="4" w:space="0" w:color="auto"/>
            </w:tcBorders>
            <w:vAlign w:val="center"/>
            <w:hideMark/>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35</w:t>
            </w:r>
          </w:p>
        </w:tc>
      </w:tr>
      <w:tr w:rsidR="0011624F" w:rsidTr="00E42488">
        <w:trPr>
          <w:jc w:val="center"/>
        </w:trPr>
        <w:tc>
          <w:tcPr>
            <w:tcW w:w="5785" w:type="dxa"/>
            <w:gridSpan w:val="2"/>
            <w:tcBorders>
              <w:top w:val="single" w:sz="4" w:space="0" w:color="auto"/>
              <w:left w:val="single" w:sz="4" w:space="0" w:color="auto"/>
              <w:bottom w:val="single" w:sz="4" w:space="0" w:color="auto"/>
              <w:right w:val="single" w:sz="4" w:space="0" w:color="auto"/>
            </w:tcBorders>
            <w:hideMark/>
          </w:tcPr>
          <w:p w:rsidR="0011624F" w:rsidRPr="003B23CA" w:rsidRDefault="0011624F" w:rsidP="005F7E41">
            <w:pPr>
              <w:pStyle w:val="afe"/>
              <w:rPr>
                <w:rFonts w:ascii="Times New Roman" w:hAnsi="Times New Roman"/>
                <w:b/>
                <w:i/>
                <w:sz w:val="24"/>
                <w:szCs w:val="24"/>
              </w:rPr>
            </w:pPr>
            <w:r w:rsidRPr="003B23CA">
              <w:rPr>
                <w:rFonts w:ascii="Times New Roman" w:hAnsi="Times New Roman"/>
                <w:b/>
                <w:i/>
                <w:sz w:val="24"/>
                <w:szCs w:val="24"/>
              </w:rPr>
              <w:t>Итого</w:t>
            </w:r>
          </w:p>
        </w:tc>
        <w:tc>
          <w:tcPr>
            <w:tcW w:w="729" w:type="dxa"/>
            <w:tcBorders>
              <w:top w:val="single" w:sz="4" w:space="0" w:color="auto"/>
              <w:left w:val="single" w:sz="4" w:space="0" w:color="auto"/>
              <w:bottom w:val="single" w:sz="4" w:space="0" w:color="auto"/>
              <w:right w:val="single" w:sz="4" w:space="0" w:color="auto"/>
            </w:tcBorders>
            <w:vAlign w:val="center"/>
            <w:hideMark/>
          </w:tcPr>
          <w:p w:rsidR="0011624F" w:rsidRPr="003B23CA" w:rsidRDefault="0011624F" w:rsidP="005F7E41">
            <w:pPr>
              <w:pStyle w:val="afe"/>
              <w:jc w:val="center"/>
              <w:rPr>
                <w:rFonts w:ascii="Times New Roman" w:hAnsi="Times New Roman"/>
                <w:b/>
                <w:sz w:val="24"/>
                <w:szCs w:val="24"/>
              </w:rPr>
            </w:pPr>
            <w:r>
              <w:rPr>
                <w:rFonts w:ascii="Times New Roman" w:hAnsi="Times New Roman"/>
                <w:b/>
                <w:sz w:val="24"/>
                <w:szCs w:val="24"/>
              </w:rPr>
              <w:t>27</w:t>
            </w:r>
          </w:p>
        </w:tc>
        <w:tc>
          <w:tcPr>
            <w:tcW w:w="7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1624F" w:rsidRPr="003B23CA" w:rsidRDefault="0011624F" w:rsidP="005F7E41">
            <w:pPr>
              <w:pStyle w:val="afe"/>
              <w:jc w:val="center"/>
              <w:rPr>
                <w:rFonts w:ascii="Times New Roman" w:hAnsi="Times New Roman"/>
                <w:b/>
                <w:sz w:val="24"/>
                <w:szCs w:val="24"/>
              </w:rPr>
            </w:pPr>
            <w:r>
              <w:rPr>
                <w:rFonts w:ascii="Times New Roman" w:hAnsi="Times New Roman"/>
                <w:b/>
                <w:sz w:val="24"/>
                <w:szCs w:val="24"/>
              </w:rPr>
              <w:t>28</w:t>
            </w:r>
          </w:p>
        </w:tc>
        <w:tc>
          <w:tcPr>
            <w:tcW w:w="650" w:type="dxa"/>
            <w:tcBorders>
              <w:top w:val="single" w:sz="4" w:space="0" w:color="auto"/>
              <w:left w:val="single" w:sz="4" w:space="0" w:color="auto"/>
              <w:bottom w:val="single" w:sz="4" w:space="0" w:color="auto"/>
              <w:right w:val="single" w:sz="4" w:space="0" w:color="auto"/>
            </w:tcBorders>
            <w:shd w:val="clear" w:color="auto" w:fill="auto"/>
            <w:vAlign w:val="center"/>
          </w:tcPr>
          <w:p w:rsidR="0011624F" w:rsidRPr="003B23CA" w:rsidRDefault="0011624F" w:rsidP="005F7E41">
            <w:pPr>
              <w:pStyle w:val="afe"/>
              <w:jc w:val="center"/>
              <w:rPr>
                <w:rFonts w:ascii="Times New Roman" w:hAnsi="Times New Roman"/>
                <w:b/>
                <w:sz w:val="24"/>
                <w:szCs w:val="24"/>
              </w:rPr>
            </w:pPr>
            <w:r>
              <w:rPr>
                <w:rFonts w:ascii="Times New Roman" w:hAnsi="Times New Roman"/>
                <w:b/>
                <w:sz w:val="24"/>
                <w:szCs w:val="24"/>
              </w:rPr>
              <w:t>29</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rsidR="0011624F" w:rsidRPr="003B23CA" w:rsidRDefault="0011624F" w:rsidP="005F7E41">
            <w:pPr>
              <w:pStyle w:val="afe"/>
              <w:jc w:val="center"/>
              <w:rPr>
                <w:rFonts w:ascii="Times New Roman" w:hAnsi="Times New Roman"/>
                <w:b/>
                <w:sz w:val="24"/>
                <w:szCs w:val="24"/>
              </w:rPr>
            </w:pPr>
            <w:r>
              <w:rPr>
                <w:rFonts w:ascii="Times New Roman" w:hAnsi="Times New Roman"/>
                <w:b/>
                <w:sz w:val="24"/>
                <w:szCs w:val="24"/>
              </w:rPr>
              <w:t>30</w:t>
            </w:r>
          </w:p>
        </w:tc>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11624F" w:rsidRPr="003B23CA" w:rsidRDefault="0011624F" w:rsidP="005F7E41">
            <w:pPr>
              <w:pStyle w:val="afe"/>
              <w:jc w:val="center"/>
              <w:rPr>
                <w:rFonts w:ascii="Times New Roman" w:hAnsi="Times New Roman"/>
                <w:b/>
                <w:sz w:val="24"/>
                <w:szCs w:val="24"/>
              </w:rPr>
            </w:pPr>
            <w:r>
              <w:rPr>
                <w:rFonts w:ascii="Times New Roman" w:hAnsi="Times New Roman"/>
                <w:b/>
                <w:sz w:val="24"/>
                <w:szCs w:val="24"/>
              </w:rPr>
              <w:t>30</w:t>
            </w:r>
          </w:p>
        </w:tc>
        <w:tc>
          <w:tcPr>
            <w:tcW w:w="850" w:type="dxa"/>
            <w:tcBorders>
              <w:top w:val="single" w:sz="4" w:space="0" w:color="auto"/>
              <w:left w:val="single" w:sz="4" w:space="0" w:color="auto"/>
              <w:bottom w:val="single" w:sz="4" w:space="0" w:color="auto"/>
              <w:right w:val="single" w:sz="4" w:space="0" w:color="auto"/>
            </w:tcBorders>
            <w:vAlign w:val="center"/>
            <w:hideMark/>
          </w:tcPr>
          <w:p w:rsidR="0011624F" w:rsidRPr="003B23CA" w:rsidRDefault="0011624F" w:rsidP="005F7E41">
            <w:pPr>
              <w:pStyle w:val="afe"/>
              <w:jc w:val="center"/>
              <w:rPr>
                <w:rFonts w:ascii="Times New Roman" w:hAnsi="Times New Roman"/>
                <w:b/>
                <w:sz w:val="24"/>
                <w:szCs w:val="24"/>
              </w:rPr>
            </w:pPr>
            <w:r>
              <w:rPr>
                <w:rFonts w:ascii="Times New Roman" w:hAnsi="Times New Roman"/>
                <w:b/>
                <w:sz w:val="24"/>
                <w:szCs w:val="24"/>
              </w:rPr>
              <w:t>147</w:t>
            </w:r>
          </w:p>
        </w:tc>
      </w:tr>
      <w:tr w:rsidR="0011624F" w:rsidTr="00E42488">
        <w:trPr>
          <w:jc w:val="center"/>
        </w:trPr>
        <w:tc>
          <w:tcPr>
            <w:tcW w:w="5785" w:type="dxa"/>
            <w:gridSpan w:val="2"/>
            <w:tcBorders>
              <w:top w:val="single" w:sz="4" w:space="0" w:color="auto"/>
              <w:left w:val="single" w:sz="4" w:space="0" w:color="auto"/>
              <w:bottom w:val="single" w:sz="4" w:space="0" w:color="auto"/>
              <w:right w:val="single" w:sz="4" w:space="0" w:color="auto"/>
            </w:tcBorders>
          </w:tcPr>
          <w:p w:rsidR="0011624F" w:rsidRDefault="0011624F" w:rsidP="005F7E41">
            <w:pPr>
              <w:pStyle w:val="afe"/>
              <w:rPr>
                <w:rFonts w:ascii="Times New Roman" w:hAnsi="Times New Roman"/>
                <w:b/>
                <w:sz w:val="24"/>
                <w:szCs w:val="24"/>
              </w:rPr>
            </w:pPr>
            <w:r>
              <w:rPr>
                <w:rFonts w:ascii="Times New Roman" w:hAnsi="Times New Roman"/>
                <w:b/>
                <w:sz w:val="24"/>
                <w:szCs w:val="24"/>
              </w:rPr>
              <w:t xml:space="preserve">Часть, формируемая участниками </w:t>
            </w:r>
          </w:p>
          <w:p w:rsidR="0011624F" w:rsidRDefault="0011624F" w:rsidP="005F7E41">
            <w:pPr>
              <w:pStyle w:val="afe"/>
              <w:rPr>
                <w:rFonts w:ascii="Times New Roman" w:hAnsi="Times New Roman"/>
                <w:b/>
                <w:sz w:val="24"/>
                <w:szCs w:val="24"/>
              </w:rPr>
            </w:pPr>
            <w:r>
              <w:rPr>
                <w:rFonts w:ascii="Times New Roman" w:hAnsi="Times New Roman"/>
                <w:b/>
                <w:sz w:val="24"/>
                <w:szCs w:val="24"/>
              </w:rPr>
              <w:t xml:space="preserve">образовательных отношений </w:t>
            </w:r>
          </w:p>
        </w:tc>
        <w:tc>
          <w:tcPr>
            <w:tcW w:w="735" w:type="dxa"/>
            <w:gridSpan w:val="2"/>
            <w:tcBorders>
              <w:top w:val="single" w:sz="4" w:space="0" w:color="auto"/>
              <w:left w:val="single" w:sz="4" w:space="0" w:color="auto"/>
              <w:bottom w:val="single" w:sz="4" w:space="0" w:color="auto"/>
              <w:right w:val="single" w:sz="4" w:space="0" w:color="auto"/>
            </w:tcBorders>
            <w:shd w:val="clear" w:color="auto" w:fill="auto"/>
          </w:tcPr>
          <w:p w:rsidR="0011624F" w:rsidRDefault="0011624F" w:rsidP="005F7E41">
            <w:pPr>
              <w:rPr>
                <w:rFonts w:ascii="Times New Roman" w:hAnsi="Times New Roman" w:cs="Times New Roman"/>
                <w:b/>
                <w:sz w:val="24"/>
                <w:szCs w:val="24"/>
              </w:rPr>
            </w:pPr>
          </w:p>
          <w:p w:rsidR="0011624F" w:rsidRDefault="0011624F" w:rsidP="005F7E41">
            <w:pPr>
              <w:jc w:val="center"/>
              <w:rPr>
                <w:rFonts w:ascii="Times New Roman" w:hAnsi="Times New Roman" w:cs="Times New Roman"/>
                <w:b/>
                <w:sz w:val="24"/>
                <w:szCs w:val="24"/>
              </w:rPr>
            </w:pPr>
            <w:r>
              <w:rPr>
                <w:rFonts w:ascii="Times New Roman" w:hAnsi="Times New Roman" w:cs="Times New Roman"/>
                <w:b/>
                <w:sz w:val="24"/>
                <w:szCs w:val="24"/>
              </w:rPr>
              <w:t>2</w:t>
            </w:r>
          </w:p>
        </w:tc>
        <w:tc>
          <w:tcPr>
            <w:tcW w:w="705" w:type="dxa"/>
            <w:tcBorders>
              <w:top w:val="single" w:sz="4" w:space="0" w:color="auto"/>
              <w:left w:val="single" w:sz="4" w:space="0" w:color="auto"/>
              <w:bottom w:val="single" w:sz="4" w:space="0" w:color="auto"/>
              <w:right w:val="single" w:sz="4" w:space="0" w:color="auto"/>
            </w:tcBorders>
            <w:shd w:val="clear" w:color="auto" w:fill="auto"/>
          </w:tcPr>
          <w:p w:rsidR="0011624F" w:rsidRDefault="0011624F" w:rsidP="005F7E41">
            <w:pPr>
              <w:jc w:val="center"/>
              <w:rPr>
                <w:rFonts w:ascii="Times New Roman" w:hAnsi="Times New Roman" w:cs="Times New Roman"/>
                <w:b/>
                <w:sz w:val="24"/>
                <w:szCs w:val="24"/>
              </w:rPr>
            </w:pPr>
          </w:p>
          <w:p w:rsidR="0011624F" w:rsidRDefault="0011624F" w:rsidP="005F7E41">
            <w:pPr>
              <w:pStyle w:val="afe"/>
              <w:jc w:val="center"/>
              <w:rPr>
                <w:rFonts w:ascii="Times New Roman" w:hAnsi="Times New Roman"/>
                <w:b/>
                <w:sz w:val="24"/>
                <w:szCs w:val="24"/>
              </w:rPr>
            </w:pPr>
            <w:r>
              <w:rPr>
                <w:rFonts w:ascii="Times New Roman" w:hAnsi="Times New Roman"/>
                <w:b/>
                <w:sz w:val="24"/>
                <w:szCs w:val="24"/>
              </w:rPr>
              <w:t>2</w:t>
            </w:r>
          </w:p>
        </w:tc>
        <w:tc>
          <w:tcPr>
            <w:tcW w:w="650" w:type="dxa"/>
            <w:tcBorders>
              <w:top w:val="single" w:sz="4" w:space="0" w:color="auto"/>
              <w:left w:val="single" w:sz="4" w:space="0" w:color="auto"/>
              <w:bottom w:val="single" w:sz="4" w:space="0" w:color="auto"/>
              <w:right w:val="single" w:sz="4" w:space="0" w:color="auto"/>
            </w:tcBorders>
            <w:shd w:val="clear" w:color="auto" w:fill="auto"/>
          </w:tcPr>
          <w:p w:rsidR="0011624F" w:rsidRDefault="0011624F" w:rsidP="005F7E41">
            <w:pPr>
              <w:jc w:val="center"/>
              <w:rPr>
                <w:rFonts w:ascii="Times New Roman" w:hAnsi="Times New Roman" w:cs="Times New Roman"/>
                <w:b/>
                <w:sz w:val="24"/>
                <w:szCs w:val="24"/>
              </w:rPr>
            </w:pPr>
          </w:p>
          <w:p w:rsidR="0011624F" w:rsidRDefault="0011624F" w:rsidP="005F7E41">
            <w:pPr>
              <w:pStyle w:val="afe"/>
              <w:jc w:val="center"/>
              <w:rPr>
                <w:rFonts w:ascii="Times New Roman" w:hAnsi="Times New Roman"/>
                <w:b/>
                <w:sz w:val="24"/>
                <w:szCs w:val="24"/>
              </w:rPr>
            </w:pPr>
            <w:r>
              <w:rPr>
                <w:rFonts w:ascii="Times New Roman" w:hAnsi="Times New Roman"/>
                <w:b/>
                <w:sz w:val="24"/>
                <w:szCs w:val="24"/>
              </w:rPr>
              <w:t>2</w:t>
            </w: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11624F" w:rsidRDefault="0011624F" w:rsidP="005F7E41">
            <w:pPr>
              <w:jc w:val="center"/>
              <w:rPr>
                <w:rFonts w:ascii="Times New Roman" w:hAnsi="Times New Roman" w:cs="Times New Roman"/>
                <w:b/>
                <w:sz w:val="24"/>
                <w:szCs w:val="24"/>
              </w:rPr>
            </w:pPr>
          </w:p>
          <w:p w:rsidR="0011624F" w:rsidRDefault="0011624F" w:rsidP="005F7E41">
            <w:pPr>
              <w:pStyle w:val="afe"/>
              <w:jc w:val="center"/>
              <w:rPr>
                <w:rFonts w:ascii="Times New Roman" w:hAnsi="Times New Roman"/>
                <w:b/>
                <w:sz w:val="24"/>
                <w:szCs w:val="24"/>
              </w:rPr>
            </w:pPr>
            <w:r>
              <w:rPr>
                <w:rFonts w:ascii="Times New Roman" w:hAnsi="Times New Roman"/>
                <w:b/>
                <w:sz w:val="24"/>
                <w:szCs w:val="24"/>
              </w:rPr>
              <w:t>2</w:t>
            </w: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11624F" w:rsidRDefault="0011624F" w:rsidP="005F7E41">
            <w:pPr>
              <w:jc w:val="center"/>
              <w:rPr>
                <w:rFonts w:ascii="Times New Roman" w:hAnsi="Times New Roman" w:cs="Times New Roman"/>
                <w:b/>
                <w:sz w:val="24"/>
                <w:szCs w:val="24"/>
              </w:rPr>
            </w:pPr>
          </w:p>
          <w:p w:rsidR="0011624F" w:rsidRDefault="0011624F" w:rsidP="005F7E41">
            <w:pPr>
              <w:pStyle w:val="afe"/>
              <w:jc w:val="center"/>
              <w:rPr>
                <w:rFonts w:ascii="Times New Roman" w:hAnsi="Times New Roman"/>
                <w:b/>
                <w:sz w:val="24"/>
                <w:szCs w:val="24"/>
              </w:rPr>
            </w:pPr>
            <w:r>
              <w:rPr>
                <w:rFonts w:ascii="Times New Roman" w:hAnsi="Times New Roman"/>
                <w:b/>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11624F" w:rsidRDefault="0011624F" w:rsidP="005F7E41">
            <w:pPr>
              <w:jc w:val="center"/>
              <w:rPr>
                <w:rFonts w:ascii="Times New Roman" w:hAnsi="Times New Roman" w:cs="Times New Roman"/>
                <w:b/>
                <w:sz w:val="24"/>
                <w:szCs w:val="24"/>
              </w:rPr>
            </w:pPr>
          </w:p>
          <w:p w:rsidR="0011624F" w:rsidRDefault="0011624F" w:rsidP="005F7E41">
            <w:pPr>
              <w:pStyle w:val="afe"/>
              <w:jc w:val="center"/>
              <w:rPr>
                <w:rFonts w:ascii="Times New Roman" w:hAnsi="Times New Roman"/>
                <w:b/>
                <w:sz w:val="24"/>
                <w:szCs w:val="24"/>
              </w:rPr>
            </w:pPr>
            <w:r>
              <w:rPr>
                <w:rFonts w:ascii="Times New Roman" w:hAnsi="Times New Roman"/>
                <w:b/>
                <w:sz w:val="24"/>
                <w:szCs w:val="24"/>
              </w:rPr>
              <w:t>10</w:t>
            </w:r>
          </w:p>
        </w:tc>
      </w:tr>
      <w:tr w:rsidR="0011624F" w:rsidTr="00E42488">
        <w:trPr>
          <w:jc w:val="center"/>
        </w:trPr>
        <w:tc>
          <w:tcPr>
            <w:tcW w:w="578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11624F" w:rsidRPr="001D4092" w:rsidRDefault="0011624F" w:rsidP="005F7E41">
            <w:pPr>
              <w:pStyle w:val="afe"/>
              <w:rPr>
                <w:rFonts w:ascii="Times New Roman" w:hAnsi="Times New Roman"/>
                <w:sz w:val="24"/>
                <w:szCs w:val="24"/>
              </w:rPr>
            </w:pPr>
            <w:r w:rsidRPr="001D4092">
              <w:rPr>
                <w:rFonts w:ascii="Times New Roman" w:hAnsi="Times New Roman"/>
                <w:sz w:val="24"/>
                <w:szCs w:val="24"/>
              </w:rPr>
              <w:t>1.Математика</w:t>
            </w:r>
          </w:p>
        </w:tc>
        <w:tc>
          <w:tcPr>
            <w:tcW w:w="729" w:type="dxa"/>
            <w:tcBorders>
              <w:top w:val="single" w:sz="4" w:space="0" w:color="auto"/>
              <w:left w:val="single" w:sz="4" w:space="0" w:color="auto"/>
              <w:bottom w:val="single" w:sz="4" w:space="0" w:color="auto"/>
              <w:right w:val="single" w:sz="4" w:space="0" w:color="auto"/>
            </w:tcBorders>
            <w:hideMark/>
          </w:tcPr>
          <w:p w:rsidR="0011624F" w:rsidRDefault="0011624F" w:rsidP="005F7E41">
            <w:pPr>
              <w:pStyle w:val="afe"/>
              <w:jc w:val="center"/>
              <w:rPr>
                <w:rFonts w:ascii="Times New Roman" w:hAnsi="Times New Roman"/>
                <w:sz w:val="24"/>
                <w:szCs w:val="24"/>
              </w:rPr>
            </w:pPr>
          </w:p>
        </w:tc>
        <w:tc>
          <w:tcPr>
            <w:tcW w:w="711" w:type="dxa"/>
            <w:gridSpan w:val="2"/>
            <w:tcBorders>
              <w:top w:val="single" w:sz="4" w:space="0" w:color="auto"/>
              <w:left w:val="single" w:sz="4" w:space="0" w:color="auto"/>
              <w:bottom w:val="single" w:sz="4" w:space="0" w:color="auto"/>
              <w:right w:val="single" w:sz="4" w:space="0" w:color="auto"/>
            </w:tcBorders>
            <w:shd w:val="clear" w:color="auto" w:fill="auto"/>
            <w:hideMark/>
          </w:tcPr>
          <w:p w:rsidR="0011624F" w:rsidRDefault="0011624F" w:rsidP="005F7E41">
            <w:pPr>
              <w:pStyle w:val="afe"/>
              <w:jc w:val="center"/>
              <w:rPr>
                <w:rFonts w:ascii="Times New Roman" w:hAnsi="Times New Roman"/>
                <w:sz w:val="24"/>
                <w:szCs w:val="24"/>
              </w:rPr>
            </w:pPr>
          </w:p>
        </w:tc>
        <w:tc>
          <w:tcPr>
            <w:tcW w:w="650" w:type="dxa"/>
            <w:tcBorders>
              <w:top w:val="single" w:sz="4" w:space="0" w:color="auto"/>
              <w:left w:val="single" w:sz="4" w:space="0" w:color="auto"/>
              <w:bottom w:val="single" w:sz="4" w:space="0" w:color="auto"/>
              <w:right w:val="single" w:sz="4" w:space="0" w:color="auto"/>
            </w:tcBorders>
            <w:shd w:val="clear" w:color="auto" w:fill="auto"/>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1</w:t>
            </w: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11624F" w:rsidRPr="001D4092" w:rsidRDefault="0011624F" w:rsidP="005F7E41">
            <w:pPr>
              <w:pStyle w:val="afe"/>
              <w:jc w:val="center"/>
              <w:rPr>
                <w:rFonts w:ascii="Times New Roman" w:hAnsi="Times New Roman"/>
                <w:b/>
                <w:sz w:val="24"/>
                <w:szCs w:val="24"/>
              </w:rPr>
            </w:pPr>
            <w:r w:rsidRPr="001D4092">
              <w:rPr>
                <w:rFonts w:ascii="Times New Roman" w:hAnsi="Times New Roman"/>
                <w:b/>
                <w:sz w:val="24"/>
                <w:szCs w:val="24"/>
              </w:rPr>
              <w:t>3</w:t>
            </w:r>
          </w:p>
        </w:tc>
      </w:tr>
      <w:tr w:rsidR="0011624F" w:rsidTr="00E42488">
        <w:trPr>
          <w:jc w:val="center"/>
        </w:trPr>
        <w:tc>
          <w:tcPr>
            <w:tcW w:w="578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11624F" w:rsidRPr="001D4092" w:rsidRDefault="0011624F" w:rsidP="005F7E41">
            <w:pPr>
              <w:pStyle w:val="afe"/>
              <w:rPr>
                <w:rFonts w:ascii="Times New Roman" w:hAnsi="Times New Roman"/>
                <w:sz w:val="24"/>
                <w:szCs w:val="24"/>
              </w:rPr>
            </w:pPr>
            <w:r w:rsidRPr="001D4092">
              <w:rPr>
                <w:rFonts w:ascii="Times New Roman" w:hAnsi="Times New Roman"/>
                <w:sz w:val="24"/>
                <w:szCs w:val="24"/>
              </w:rPr>
              <w:t>2.Основы социальной жизни</w:t>
            </w:r>
          </w:p>
        </w:tc>
        <w:tc>
          <w:tcPr>
            <w:tcW w:w="729" w:type="dxa"/>
            <w:tcBorders>
              <w:top w:val="single" w:sz="4" w:space="0" w:color="auto"/>
              <w:left w:val="single" w:sz="4" w:space="0" w:color="auto"/>
              <w:bottom w:val="single" w:sz="4" w:space="0" w:color="auto"/>
              <w:right w:val="single" w:sz="4" w:space="0" w:color="auto"/>
            </w:tcBorders>
            <w:hideMark/>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1</w:t>
            </w:r>
          </w:p>
        </w:tc>
        <w:tc>
          <w:tcPr>
            <w:tcW w:w="711" w:type="dxa"/>
            <w:gridSpan w:val="2"/>
            <w:tcBorders>
              <w:top w:val="single" w:sz="4" w:space="0" w:color="auto"/>
              <w:left w:val="single" w:sz="4" w:space="0" w:color="auto"/>
              <w:bottom w:val="single" w:sz="4" w:space="0" w:color="auto"/>
              <w:right w:val="single" w:sz="4" w:space="0" w:color="auto"/>
            </w:tcBorders>
            <w:shd w:val="clear" w:color="auto" w:fill="auto"/>
            <w:hideMark/>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1</w:t>
            </w:r>
          </w:p>
        </w:tc>
        <w:tc>
          <w:tcPr>
            <w:tcW w:w="650" w:type="dxa"/>
            <w:tcBorders>
              <w:top w:val="single" w:sz="4" w:space="0" w:color="auto"/>
              <w:left w:val="single" w:sz="4" w:space="0" w:color="auto"/>
              <w:bottom w:val="single" w:sz="4" w:space="0" w:color="auto"/>
              <w:right w:val="single" w:sz="4" w:space="0" w:color="auto"/>
            </w:tcBorders>
            <w:shd w:val="clear" w:color="auto" w:fill="auto"/>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w:t>
            </w: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w:t>
            </w: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11624F" w:rsidRPr="001D4092" w:rsidRDefault="0011624F" w:rsidP="005F7E41">
            <w:pPr>
              <w:pStyle w:val="afe"/>
              <w:jc w:val="center"/>
              <w:rPr>
                <w:rFonts w:ascii="Times New Roman" w:hAnsi="Times New Roman"/>
                <w:b/>
                <w:sz w:val="24"/>
                <w:szCs w:val="24"/>
              </w:rPr>
            </w:pPr>
            <w:r w:rsidRPr="001D4092">
              <w:rPr>
                <w:rFonts w:ascii="Times New Roman" w:hAnsi="Times New Roman"/>
                <w:b/>
                <w:sz w:val="24"/>
                <w:szCs w:val="24"/>
              </w:rPr>
              <w:t>2</w:t>
            </w:r>
          </w:p>
        </w:tc>
      </w:tr>
      <w:tr w:rsidR="0011624F" w:rsidTr="00E42488">
        <w:trPr>
          <w:jc w:val="center"/>
        </w:trPr>
        <w:tc>
          <w:tcPr>
            <w:tcW w:w="578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11624F" w:rsidRPr="001D4092" w:rsidRDefault="0011624F" w:rsidP="005F7E41">
            <w:pPr>
              <w:pStyle w:val="afe"/>
              <w:rPr>
                <w:rFonts w:ascii="Times New Roman" w:hAnsi="Times New Roman"/>
                <w:sz w:val="24"/>
                <w:szCs w:val="24"/>
              </w:rPr>
            </w:pPr>
            <w:r w:rsidRPr="001D4092">
              <w:rPr>
                <w:rFonts w:ascii="Times New Roman" w:hAnsi="Times New Roman"/>
                <w:sz w:val="24"/>
                <w:szCs w:val="24"/>
              </w:rPr>
              <w:t>3. ОБЖ</w:t>
            </w:r>
          </w:p>
        </w:tc>
        <w:tc>
          <w:tcPr>
            <w:tcW w:w="729" w:type="dxa"/>
            <w:tcBorders>
              <w:top w:val="single" w:sz="4" w:space="0" w:color="auto"/>
              <w:left w:val="single" w:sz="4" w:space="0" w:color="auto"/>
              <w:bottom w:val="single" w:sz="4" w:space="0" w:color="auto"/>
              <w:right w:val="single" w:sz="4" w:space="0" w:color="auto"/>
            </w:tcBorders>
            <w:hideMark/>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1</w:t>
            </w:r>
          </w:p>
        </w:tc>
        <w:tc>
          <w:tcPr>
            <w:tcW w:w="711" w:type="dxa"/>
            <w:gridSpan w:val="2"/>
            <w:tcBorders>
              <w:top w:val="single" w:sz="4" w:space="0" w:color="auto"/>
              <w:left w:val="single" w:sz="4" w:space="0" w:color="auto"/>
              <w:bottom w:val="single" w:sz="4" w:space="0" w:color="auto"/>
              <w:right w:val="single" w:sz="4" w:space="0" w:color="auto"/>
            </w:tcBorders>
            <w:shd w:val="clear" w:color="auto" w:fill="auto"/>
            <w:hideMark/>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1</w:t>
            </w:r>
          </w:p>
        </w:tc>
        <w:tc>
          <w:tcPr>
            <w:tcW w:w="650" w:type="dxa"/>
            <w:tcBorders>
              <w:top w:val="single" w:sz="4" w:space="0" w:color="auto"/>
              <w:left w:val="single" w:sz="4" w:space="0" w:color="auto"/>
              <w:bottom w:val="single" w:sz="4" w:space="0" w:color="auto"/>
              <w:right w:val="single" w:sz="4" w:space="0" w:color="auto"/>
            </w:tcBorders>
            <w:shd w:val="clear" w:color="auto" w:fill="auto"/>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1</w:t>
            </w: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11624F" w:rsidRPr="001D4092" w:rsidRDefault="0011624F" w:rsidP="005F7E41">
            <w:pPr>
              <w:pStyle w:val="afe"/>
              <w:jc w:val="center"/>
              <w:rPr>
                <w:rFonts w:ascii="Times New Roman" w:hAnsi="Times New Roman"/>
                <w:b/>
                <w:sz w:val="24"/>
                <w:szCs w:val="24"/>
              </w:rPr>
            </w:pPr>
            <w:r w:rsidRPr="001D4092">
              <w:rPr>
                <w:rFonts w:ascii="Times New Roman" w:hAnsi="Times New Roman"/>
                <w:b/>
                <w:sz w:val="24"/>
                <w:szCs w:val="24"/>
              </w:rPr>
              <w:t>5</w:t>
            </w:r>
          </w:p>
        </w:tc>
      </w:tr>
      <w:tr w:rsidR="0011624F" w:rsidTr="00E42488">
        <w:trPr>
          <w:jc w:val="center"/>
        </w:trPr>
        <w:tc>
          <w:tcPr>
            <w:tcW w:w="5785" w:type="dxa"/>
            <w:gridSpan w:val="2"/>
            <w:tcBorders>
              <w:top w:val="single" w:sz="4" w:space="0" w:color="auto"/>
              <w:left w:val="single" w:sz="4" w:space="0" w:color="auto"/>
              <w:bottom w:val="single" w:sz="4" w:space="0" w:color="auto"/>
              <w:right w:val="single" w:sz="4" w:space="0" w:color="auto"/>
            </w:tcBorders>
            <w:hideMark/>
          </w:tcPr>
          <w:p w:rsidR="0011624F" w:rsidRPr="003B23CA" w:rsidRDefault="0011624F" w:rsidP="005F7E41">
            <w:pPr>
              <w:pStyle w:val="afe"/>
              <w:rPr>
                <w:rFonts w:ascii="Times New Roman" w:hAnsi="Times New Roman"/>
                <w:b/>
                <w:i/>
                <w:sz w:val="24"/>
                <w:szCs w:val="24"/>
              </w:rPr>
            </w:pPr>
            <w:r w:rsidRPr="003B23CA">
              <w:rPr>
                <w:rFonts w:ascii="Times New Roman" w:hAnsi="Times New Roman"/>
                <w:b/>
                <w:i/>
                <w:sz w:val="24"/>
                <w:szCs w:val="24"/>
              </w:rPr>
              <w:t>Итого</w:t>
            </w:r>
          </w:p>
        </w:tc>
        <w:tc>
          <w:tcPr>
            <w:tcW w:w="729" w:type="dxa"/>
            <w:tcBorders>
              <w:top w:val="single" w:sz="4" w:space="0" w:color="auto"/>
              <w:left w:val="single" w:sz="4" w:space="0" w:color="auto"/>
              <w:bottom w:val="single" w:sz="4" w:space="0" w:color="auto"/>
              <w:right w:val="single" w:sz="4" w:space="0" w:color="auto"/>
            </w:tcBorders>
            <w:hideMark/>
          </w:tcPr>
          <w:p w:rsidR="0011624F" w:rsidRPr="001D4092" w:rsidRDefault="0011624F" w:rsidP="005F7E41">
            <w:pPr>
              <w:pStyle w:val="afe"/>
              <w:jc w:val="center"/>
              <w:rPr>
                <w:rFonts w:ascii="Times New Roman" w:hAnsi="Times New Roman"/>
                <w:sz w:val="24"/>
                <w:szCs w:val="24"/>
              </w:rPr>
            </w:pPr>
            <w:r w:rsidRPr="001D4092">
              <w:rPr>
                <w:rFonts w:ascii="Times New Roman" w:hAnsi="Times New Roman"/>
                <w:sz w:val="24"/>
                <w:szCs w:val="24"/>
              </w:rPr>
              <w:t>2</w:t>
            </w:r>
          </w:p>
        </w:tc>
        <w:tc>
          <w:tcPr>
            <w:tcW w:w="711" w:type="dxa"/>
            <w:gridSpan w:val="2"/>
            <w:tcBorders>
              <w:top w:val="single" w:sz="4" w:space="0" w:color="auto"/>
              <w:left w:val="single" w:sz="4" w:space="0" w:color="auto"/>
              <w:bottom w:val="single" w:sz="4" w:space="0" w:color="auto"/>
              <w:right w:val="single" w:sz="4" w:space="0" w:color="auto"/>
            </w:tcBorders>
            <w:shd w:val="clear" w:color="auto" w:fill="auto"/>
            <w:hideMark/>
          </w:tcPr>
          <w:p w:rsidR="0011624F" w:rsidRPr="001D4092" w:rsidRDefault="0011624F" w:rsidP="005F7E41">
            <w:pPr>
              <w:pStyle w:val="afe"/>
              <w:jc w:val="center"/>
              <w:rPr>
                <w:rFonts w:ascii="Times New Roman" w:hAnsi="Times New Roman"/>
                <w:sz w:val="24"/>
                <w:szCs w:val="24"/>
              </w:rPr>
            </w:pPr>
            <w:r w:rsidRPr="001D4092">
              <w:rPr>
                <w:rFonts w:ascii="Times New Roman" w:hAnsi="Times New Roman"/>
                <w:sz w:val="24"/>
                <w:szCs w:val="24"/>
              </w:rPr>
              <w:t>2</w:t>
            </w:r>
          </w:p>
        </w:tc>
        <w:tc>
          <w:tcPr>
            <w:tcW w:w="650" w:type="dxa"/>
            <w:tcBorders>
              <w:top w:val="single" w:sz="4" w:space="0" w:color="auto"/>
              <w:left w:val="single" w:sz="4" w:space="0" w:color="auto"/>
              <w:bottom w:val="single" w:sz="4" w:space="0" w:color="auto"/>
              <w:right w:val="single" w:sz="4" w:space="0" w:color="auto"/>
            </w:tcBorders>
            <w:shd w:val="clear" w:color="auto" w:fill="auto"/>
          </w:tcPr>
          <w:p w:rsidR="0011624F" w:rsidRPr="001D4092" w:rsidRDefault="0011624F" w:rsidP="005F7E41">
            <w:pPr>
              <w:pStyle w:val="afe"/>
              <w:jc w:val="center"/>
              <w:rPr>
                <w:rFonts w:ascii="Times New Roman" w:hAnsi="Times New Roman"/>
                <w:sz w:val="24"/>
                <w:szCs w:val="24"/>
              </w:rPr>
            </w:pPr>
            <w:r w:rsidRPr="001D4092">
              <w:rPr>
                <w:rFonts w:ascii="Times New Roman" w:hAnsi="Times New Roman"/>
                <w:sz w:val="24"/>
                <w:szCs w:val="24"/>
              </w:rPr>
              <w:t>2</w:t>
            </w: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11624F" w:rsidRPr="001D4092" w:rsidRDefault="0011624F" w:rsidP="005F7E41">
            <w:pPr>
              <w:pStyle w:val="afe"/>
              <w:jc w:val="center"/>
              <w:rPr>
                <w:rFonts w:ascii="Times New Roman" w:hAnsi="Times New Roman"/>
                <w:sz w:val="24"/>
                <w:szCs w:val="24"/>
              </w:rPr>
            </w:pPr>
            <w:r w:rsidRPr="001D4092">
              <w:rPr>
                <w:rFonts w:ascii="Times New Roman" w:hAnsi="Times New Roman"/>
                <w:sz w:val="24"/>
                <w:szCs w:val="24"/>
              </w:rPr>
              <w:t>2</w:t>
            </w: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11624F" w:rsidRPr="001D4092" w:rsidRDefault="0011624F" w:rsidP="005F7E41">
            <w:pPr>
              <w:pStyle w:val="afe"/>
              <w:jc w:val="center"/>
              <w:rPr>
                <w:rFonts w:ascii="Times New Roman" w:hAnsi="Times New Roman"/>
                <w:sz w:val="24"/>
                <w:szCs w:val="24"/>
              </w:rPr>
            </w:pPr>
            <w:r w:rsidRPr="001D4092">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11624F" w:rsidRPr="001D4092" w:rsidRDefault="0011624F" w:rsidP="005F7E41">
            <w:pPr>
              <w:pStyle w:val="afe"/>
              <w:jc w:val="center"/>
              <w:rPr>
                <w:rFonts w:ascii="Times New Roman" w:hAnsi="Times New Roman"/>
                <w:sz w:val="24"/>
                <w:szCs w:val="24"/>
              </w:rPr>
            </w:pPr>
            <w:r w:rsidRPr="001D4092">
              <w:rPr>
                <w:rFonts w:ascii="Times New Roman" w:hAnsi="Times New Roman"/>
                <w:sz w:val="24"/>
                <w:szCs w:val="24"/>
              </w:rPr>
              <w:t>10</w:t>
            </w:r>
          </w:p>
        </w:tc>
      </w:tr>
      <w:tr w:rsidR="0011624F" w:rsidTr="00E42488">
        <w:trPr>
          <w:jc w:val="center"/>
        </w:trPr>
        <w:tc>
          <w:tcPr>
            <w:tcW w:w="5785" w:type="dxa"/>
            <w:gridSpan w:val="2"/>
            <w:tcBorders>
              <w:top w:val="single" w:sz="4" w:space="0" w:color="auto"/>
              <w:left w:val="single" w:sz="4" w:space="0" w:color="auto"/>
              <w:bottom w:val="single" w:sz="4" w:space="0" w:color="auto"/>
              <w:right w:val="single" w:sz="4" w:space="0" w:color="auto"/>
            </w:tcBorders>
            <w:hideMark/>
          </w:tcPr>
          <w:p w:rsidR="0011624F" w:rsidRDefault="0011624F" w:rsidP="005F7E41">
            <w:pPr>
              <w:pStyle w:val="afe"/>
              <w:rPr>
                <w:rFonts w:ascii="Times New Roman" w:hAnsi="Times New Roman"/>
                <w:sz w:val="24"/>
                <w:szCs w:val="24"/>
              </w:rPr>
            </w:pPr>
            <w:r>
              <w:rPr>
                <w:rFonts w:ascii="Times New Roman" w:hAnsi="Times New Roman"/>
                <w:sz w:val="24"/>
                <w:szCs w:val="24"/>
              </w:rPr>
              <w:t xml:space="preserve">Максимально допустимая недельная нагрузка (при </w:t>
            </w:r>
          </w:p>
          <w:p w:rsidR="0011624F" w:rsidRDefault="0011624F" w:rsidP="005F7E41">
            <w:pPr>
              <w:pStyle w:val="afe"/>
              <w:rPr>
                <w:rFonts w:ascii="Times New Roman" w:hAnsi="Times New Roman"/>
                <w:sz w:val="24"/>
                <w:szCs w:val="24"/>
              </w:rPr>
            </w:pPr>
            <w:r>
              <w:rPr>
                <w:rFonts w:ascii="Times New Roman" w:hAnsi="Times New Roman"/>
                <w:sz w:val="24"/>
                <w:szCs w:val="24"/>
              </w:rPr>
              <w:t>5-дневной учебной неделе)</w:t>
            </w:r>
          </w:p>
        </w:tc>
        <w:tc>
          <w:tcPr>
            <w:tcW w:w="729" w:type="dxa"/>
            <w:tcBorders>
              <w:top w:val="single" w:sz="4" w:space="0" w:color="auto"/>
              <w:left w:val="single" w:sz="4" w:space="0" w:color="auto"/>
              <w:bottom w:val="single" w:sz="4" w:space="0" w:color="auto"/>
              <w:right w:val="single" w:sz="4" w:space="0" w:color="auto"/>
            </w:tcBorders>
            <w:hideMark/>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29</w:t>
            </w:r>
          </w:p>
        </w:tc>
        <w:tc>
          <w:tcPr>
            <w:tcW w:w="711" w:type="dxa"/>
            <w:gridSpan w:val="2"/>
            <w:tcBorders>
              <w:top w:val="single" w:sz="4" w:space="0" w:color="auto"/>
              <w:left w:val="single" w:sz="4" w:space="0" w:color="auto"/>
              <w:bottom w:val="single" w:sz="4" w:space="0" w:color="auto"/>
              <w:right w:val="single" w:sz="4" w:space="0" w:color="auto"/>
            </w:tcBorders>
            <w:shd w:val="clear" w:color="auto" w:fill="auto"/>
            <w:hideMark/>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30</w:t>
            </w:r>
          </w:p>
        </w:tc>
        <w:tc>
          <w:tcPr>
            <w:tcW w:w="650" w:type="dxa"/>
            <w:tcBorders>
              <w:top w:val="single" w:sz="4" w:space="0" w:color="auto"/>
              <w:left w:val="single" w:sz="4" w:space="0" w:color="auto"/>
              <w:bottom w:val="single" w:sz="4" w:space="0" w:color="auto"/>
              <w:right w:val="single" w:sz="4" w:space="0" w:color="auto"/>
            </w:tcBorders>
            <w:shd w:val="clear" w:color="auto" w:fill="auto"/>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32</w:t>
            </w: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33</w:t>
            </w: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hideMark/>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157</w:t>
            </w:r>
          </w:p>
        </w:tc>
      </w:tr>
      <w:tr w:rsidR="0011624F" w:rsidTr="00E42488">
        <w:trPr>
          <w:trHeight w:val="267"/>
          <w:jc w:val="center"/>
        </w:trPr>
        <w:tc>
          <w:tcPr>
            <w:tcW w:w="5785" w:type="dxa"/>
            <w:gridSpan w:val="2"/>
            <w:tcBorders>
              <w:top w:val="single" w:sz="4" w:space="0" w:color="auto"/>
              <w:left w:val="single" w:sz="4" w:space="0" w:color="auto"/>
              <w:bottom w:val="single" w:sz="4" w:space="0" w:color="auto"/>
              <w:right w:val="single" w:sz="4" w:space="0" w:color="auto"/>
            </w:tcBorders>
            <w:hideMark/>
          </w:tcPr>
          <w:p w:rsidR="0011624F" w:rsidRPr="001D4092" w:rsidRDefault="0011624F" w:rsidP="005F7E41">
            <w:pPr>
              <w:pStyle w:val="afe"/>
              <w:rPr>
                <w:rFonts w:ascii="Times New Roman" w:hAnsi="Times New Roman"/>
                <w:b/>
                <w:sz w:val="24"/>
                <w:szCs w:val="24"/>
              </w:rPr>
            </w:pPr>
            <w:r w:rsidRPr="00164221">
              <w:rPr>
                <w:rFonts w:ascii="Times New Roman" w:hAnsi="Times New Roman"/>
                <w:b/>
                <w:sz w:val="24"/>
                <w:szCs w:val="24"/>
              </w:rPr>
              <w:t>Коррекционно-развивающая область</w:t>
            </w:r>
          </w:p>
        </w:tc>
        <w:tc>
          <w:tcPr>
            <w:tcW w:w="729" w:type="dxa"/>
            <w:tcBorders>
              <w:top w:val="single" w:sz="4" w:space="0" w:color="auto"/>
              <w:left w:val="single" w:sz="4" w:space="0" w:color="auto"/>
              <w:bottom w:val="single" w:sz="4" w:space="0" w:color="auto"/>
              <w:right w:val="single" w:sz="4" w:space="0" w:color="auto"/>
            </w:tcBorders>
            <w:hideMark/>
          </w:tcPr>
          <w:p w:rsidR="0011624F" w:rsidRPr="00164221" w:rsidRDefault="0011624F" w:rsidP="005F7E41">
            <w:pPr>
              <w:pStyle w:val="afe"/>
              <w:jc w:val="center"/>
              <w:rPr>
                <w:rFonts w:ascii="Times New Roman" w:hAnsi="Times New Roman"/>
                <w:b/>
                <w:sz w:val="24"/>
                <w:szCs w:val="24"/>
              </w:rPr>
            </w:pPr>
            <w:r w:rsidRPr="00164221">
              <w:rPr>
                <w:rFonts w:ascii="Times New Roman" w:hAnsi="Times New Roman"/>
                <w:b/>
                <w:sz w:val="24"/>
                <w:szCs w:val="24"/>
              </w:rPr>
              <w:t>6</w:t>
            </w:r>
          </w:p>
        </w:tc>
        <w:tc>
          <w:tcPr>
            <w:tcW w:w="711" w:type="dxa"/>
            <w:gridSpan w:val="2"/>
            <w:tcBorders>
              <w:top w:val="single" w:sz="4" w:space="0" w:color="auto"/>
              <w:left w:val="single" w:sz="4" w:space="0" w:color="auto"/>
              <w:bottom w:val="single" w:sz="4" w:space="0" w:color="auto"/>
              <w:right w:val="single" w:sz="4" w:space="0" w:color="auto"/>
            </w:tcBorders>
            <w:shd w:val="clear" w:color="auto" w:fill="auto"/>
            <w:hideMark/>
          </w:tcPr>
          <w:p w:rsidR="0011624F" w:rsidRPr="00164221" w:rsidRDefault="0011624F" w:rsidP="005F7E41">
            <w:pPr>
              <w:pStyle w:val="afe"/>
              <w:jc w:val="center"/>
              <w:rPr>
                <w:rFonts w:ascii="Times New Roman" w:hAnsi="Times New Roman"/>
                <w:b/>
                <w:sz w:val="24"/>
                <w:szCs w:val="24"/>
              </w:rPr>
            </w:pPr>
            <w:r w:rsidRPr="00164221">
              <w:rPr>
                <w:rFonts w:ascii="Times New Roman" w:hAnsi="Times New Roman"/>
                <w:b/>
                <w:sz w:val="24"/>
                <w:szCs w:val="24"/>
              </w:rPr>
              <w:t>6</w:t>
            </w:r>
          </w:p>
        </w:tc>
        <w:tc>
          <w:tcPr>
            <w:tcW w:w="650" w:type="dxa"/>
            <w:tcBorders>
              <w:top w:val="single" w:sz="4" w:space="0" w:color="auto"/>
              <w:left w:val="single" w:sz="4" w:space="0" w:color="auto"/>
              <w:bottom w:val="single" w:sz="4" w:space="0" w:color="auto"/>
              <w:right w:val="single" w:sz="4" w:space="0" w:color="auto"/>
            </w:tcBorders>
            <w:shd w:val="clear" w:color="auto" w:fill="auto"/>
          </w:tcPr>
          <w:p w:rsidR="0011624F" w:rsidRPr="00164221" w:rsidRDefault="0011624F" w:rsidP="005F7E41">
            <w:pPr>
              <w:pStyle w:val="afe"/>
              <w:jc w:val="center"/>
              <w:rPr>
                <w:rFonts w:ascii="Times New Roman" w:hAnsi="Times New Roman"/>
                <w:b/>
                <w:sz w:val="24"/>
                <w:szCs w:val="24"/>
              </w:rPr>
            </w:pPr>
            <w:r w:rsidRPr="00164221">
              <w:rPr>
                <w:rFonts w:ascii="Times New Roman" w:hAnsi="Times New Roman"/>
                <w:b/>
                <w:sz w:val="24"/>
                <w:szCs w:val="24"/>
              </w:rPr>
              <w:t>6</w:t>
            </w: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11624F" w:rsidRPr="00164221" w:rsidRDefault="0011624F" w:rsidP="005F7E41">
            <w:pPr>
              <w:pStyle w:val="afe"/>
              <w:jc w:val="center"/>
              <w:rPr>
                <w:rFonts w:ascii="Times New Roman" w:hAnsi="Times New Roman"/>
                <w:b/>
                <w:sz w:val="24"/>
                <w:szCs w:val="24"/>
              </w:rPr>
            </w:pPr>
            <w:r w:rsidRPr="00164221">
              <w:rPr>
                <w:rFonts w:ascii="Times New Roman" w:hAnsi="Times New Roman"/>
                <w:b/>
                <w:sz w:val="24"/>
                <w:szCs w:val="24"/>
              </w:rPr>
              <w:t>6</w:t>
            </w: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11624F" w:rsidRPr="00164221" w:rsidRDefault="0011624F" w:rsidP="005F7E41">
            <w:pPr>
              <w:pStyle w:val="afe"/>
              <w:jc w:val="center"/>
              <w:rPr>
                <w:rFonts w:ascii="Times New Roman" w:hAnsi="Times New Roman"/>
                <w:b/>
                <w:sz w:val="24"/>
                <w:szCs w:val="24"/>
              </w:rPr>
            </w:pPr>
            <w:r w:rsidRPr="00164221">
              <w:rPr>
                <w:rFonts w:ascii="Times New Roman" w:hAnsi="Times New Roman"/>
                <w:b/>
                <w:sz w:val="24"/>
                <w:szCs w:val="24"/>
              </w:rPr>
              <w:t>6</w:t>
            </w:r>
          </w:p>
        </w:tc>
        <w:tc>
          <w:tcPr>
            <w:tcW w:w="850" w:type="dxa"/>
            <w:tcBorders>
              <w:top w:val="single" w:sz="4" w:space="0" w:color="auto"/>
              <w:left w:val="single" w:sz="4" w:space="0" w:color="auto"/>
              <w:bottom w:val="single" w:sz="4" w:space="0" w:color="auto"/>
              <w:right w:val="single" w:sz="4" w:space="0" w:color="auto"/>
            </w:tcBorders>
            <w:hideMark/>
          </w:tcPr>
          <w:p w:rsidR="0011624F" w:rsidRPr="00164221" w:rsidRDefault="0011624F" w:rsidP="005F7E41">
            <w:pPr>
              <w:pStyle w:val="afe"/>
              <w:jc w:val="center"/>
              <w:rPr>
                <w:rFonts w:ascii="Times New Roman" w:hAnsi="Times New Roman"/>
                <w:b/>
                <w:sz w:val="24"/>
                <w:szCs w:val="24"/>
              </w:rPr>
            </w:pPr>
            <w:r w:rsidRPr="00164221">
              <w:rPr>
                <w:rFonts w:ascii="Times New Roman" w:hAnsi="Times New Roman"/>
                <w:b/>
                <w:sz w:val="24"/>
                <w:szCs w:val="24"/>
              </w:rPr>
              <w:t>30</w:t>
            </w:r>
          </w:p>
        </w:tc>
      </w:tr>
      <w:tr w:rsidR="0011624F" w:rsidTr="00E42488">
        <w:trPr>
          <w:jc w:val="center"/>
        </w:trPr>
        <w:tc>
          <w:tcPr>
            <w:tcW w:w="5785" w:type="dxa"/>
            <w:gridSpan w:val="2"/>
            <w:tcBorders>
              <w:top w:val="single" w:sz="4" w:space="0" w:color="auto"/>
              <w:left w:val="single" w:sz="4" w:space="0" w:color="auto"/>
              <w:bottom w:val="single" w:sz="4" w:space="0" w:color="auto"/>
              <w:right w:val="single" w:sz="4" w:space="0" w:color="auto"/>
            </w:tcBorders>
            <w:hideMark/>
          </w:tcPr>
          <w:p w:rsidR="0011624F" w:rsidRPr="001D4092" w:rsidRDefault="0011624F" w:rsidP="005F7E41">
            <w:pPr>
              <w:pStyle w:val="afe"/>
              <w:rPr>
                <w:rFonts w:ascii="Times New Roman" w:hAnsi="Times New Roman"/>
                <w:sz w:val="24"/>
                <w:szCs w:val="24"/>
              </w:rPr>
            </w:pPr>
            <w:r>
              <w:rPr>
                <w:rFonts w:ascii="Times New Roman" w:hAnsi="Times New Roman"/>
                <w:sz w:val="24"/>
                <w:szCs w:val="24"/>
              </w:rPr>
              <w:t>1.</w:t>
            </w:r>
            <w:r w:rsidRPr="001D4092">
              <w:rPr>
                <w:rFonts w:ascii="Times New Roman" w:hAnsi="Times New Roman"/>
                <w:sz w:val="24"/>
                <w:szCs w:val="24"/>
              </w:rPr>
              <w:t>Логопедическая коррекция</w:t>
            </w:r>
          </w:p>
        </w:tc>
        <w:tc>
          <w:tcPr>
            <w:tcW w:w="729" w:type="dxa"/>
            <w:tcBorders>
              <w:top w:val="single" w:sz="4" w:space="0" w:color="auto"/>
              <w:left w:val="single" w:sz="4" w:space="0" w:color="auto"/>
              <w:bottom w:val="single" w:sz="4" w:space="0" w:color="auto"/>
              <w:right w:val="single" w:sz="4" w:space="0" w:color="auto"/>
            </w:tcBorders>
            <w:hideMark/>
          </w:tcPr>
          <w:p w:rsidR="0011624F" w:rsidRPr="001D4092" w:rsidRDefault="0011624F" w:rsidP="005F7E41">
            <w:pPr>
              <w:pStyle w:val="afe"/>
              <w:jc w:val="center"/>
              <w:rPr>
                <w:rFonts w:ascii="Times New Roman" w:hAnsi="Times New Roman"/>
                <w:sz w:val="24"/>
                <w:szCs w:val="24"/>
              </w:rPr>
            </w:pPr>
            <w:r w:rsidRPr="001D4092">
              <w:rPr>
                <w:rFonts w:ascii="Times New Roman" w:hAnsi="Times New Roman"/>
                <w:sz w:val="24"/>
                <w:szCs w:val="24"/>
              </w:rPr>
              <w:t>2</w:t>
            </w:r>
          </w:p>
        </w:tc>
        <w:tc>
          <w:tcPr>
            <w:tcW w:w="711" w:type="dxa"/>
            <w:gridSpan w:val="2"/>
            <w:tcBorders>
              <w:top w:val="single" w:sz="4" w:space="0" w:color="auto"/>
              <w:left w:val="single" w:sz="4" w:space="0" w:color="auto"/>
              <w:bottom w:val="single" w:sz="4" w:space="0" w:color="auto"/>
              <w:right w:val="single" w:sz="4" w:space="0" w:color="auto"/>
            </w:tcBorders>
            <w:shd w:val="clear" w:color="auto" w:fill="auto"/>
            <w:hideMark/>
          </w:tcPr>
          <w:p w:rsidR="0011624F" w:rsidRPr="001D4092" w:rsidRDefault="0011624F" w:rsidP="005F7E41">
            <w:pPr>
              <w:pStyle w:val="afe"/>
              <w:jc w:val="center"/>
              <w:rPr>
                <w:rFonts w:ascii="Times New Roman" w:hAnsi="Times New Roman"/>
                <w:sz w:val="24"/>
                <w:szCs w:val="24"/>
              </w:rPr>
            </w:pPr>
            <w:r w:rsidRPr="001D4092">
              <w:rPr>
                <w:rFonts w:ascii="Times New Roman" w:hAnsi="Times New Roman"/>
                <w:sz w:val="24"/>
                <w:szCs w:val="24"/>
              </w:rPr>
              <w:t>2</w:t>
            </w:r>
          </w:p>
        </w:tc>
        <w:tc>
          <w:tcPr>
            <w:tcW w:w="650" w:type="dxa"/>
            <w:tcBorders>
              <w:top w:val="single" w:sz="4" w:space="0" w:color="auto"/>
              <w:left w:val="single" w:sz="4" w:space="0" w:color="auto"/>
              <w:bottom w:val="single" w:sz="4" w:space="0" w:color="auto"/>
              <w:right w:val="single" w:sz="4" w:space="0" w:color="auto"/>
            </w:tcBorders>
            <w:shd w:val="clear" w:color="auto" w:fill="auto"/>
          </w:tcPr>
          <w:p w:rsidR="0011624F" w:rsidRPr="001D4092" w:rsidRDefault="0011624F" w:rsidP="005F7E41">
            <w:pPr>
              <w:pStyle w:val="afe"/>
              <w:jc w:val="center"/>
              <w:rPr>
                <w:rFonts w:ascii="Times New Roman" w:hAnsi="Times New Roman"/>
                <w:sz w:val="24"/>
                <w:szCs w:val="24"/>
              </w:rPr>
            </w:pPr>
            <w:r w:rsidRPr="001D4092">
              <w:rPr>
                <w:rFonts w:ascii="Times New Roman" w:hAnsi="Times New Roman"/>
                <w:sz w:val="24"/>
                <w:szCs w:val="24"/>
              </w:rPr>
              <w:t>2</w:t>
            </w: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11624F" w:rsidRPr="001D4092" w:rsidRDefault="0011624F" w:rsidP="005F7E41">
            <w:pPr>
              <w:pStyle w:val="afe"/>
              <w:jc w:val="center"/>
              <w:rPr>
                <w:rFonts w:ascii="Times New Roman" w:hAnsi="Times New Roman"/>
                <w:sz w:val="24"/>
                <w:szCs w:val="24"/>
              </w:rPr>
            </w:pPr>
            <w:r w:rsidRPr="001D4092">
              <w:rPr>
                <w:rFonts w:ascii="Times New Roman" w:hAnsi="Times New Roman"/>
                <w:sz w:val="24"/>
                <w:szCs w:val="24"/>
              </w:rPr>
              <w:t>2</w:t>
            </w: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11624F" w:rsidRPr="001D4092" w:rsidRDefault="0011624F" w:rsidP="005F7E41">
            <w:pPr>
              <w:pStyle w:val="afe"/>
              <w:jc w:val="center"/>
              <w:rPr>
                <w:rFonts w:ascii="Times New Roman" w:hAnsi="Times New Roman"/>
                <w:sz w:val="24"/>
                <w:szCs w:val="24"/>
              </w:rPr>
            </w:pPr>
            <w:r w:rsidRPr="001D4092">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11624F" w:rsidRPr="001D4092" w:rsidRDefault="0011624F" w:rsidP="005F7E41">
            <w:pPr>
              <w:pStyle w:val="afe"/>
              <w:jc w:val="center"/>
              <w:rPr>
                <w:rFonts w:ascii="Times New Roman" w:hAnsi="Times New Roman"/>
                <w:sz w:val="24"/>
                <w:szCs w:val="24"/>
              </w:rPr>
            </w:pPr>
            <w:r w:rsidRPr="001D4092">
              <w:rPr>
                <w:rFonts w:ascii="Times New Roman" w:hAnsi="Times New Roman"/>
                <w:sz w:val="24"/>
                <w:szCs w:val="24"/>
              </w:rPr>
              <w:t>10</w:t>
            </w:r>
          </w:p>
        </w:tc>
      </w:tr>
      <w:tr w:rsidR="0011624F" w:rsidTr="00E42488">
        <w:trPr>
          <w:jc w:val="center"/>
        </w:trPr>
        <w:tc>
          <w:tcPr>
            <w:tcW w:w="5785" w:type="dxa"/>
            <w:gridSpan w:val="2"/>
            <w:tcBorders>
              <w:top w:val="single" w:sz="4" w:space="0" w:color="auto"/>
              <w:left w:val="single" w:sz="4" w:space="0" w:color="auto"/>
              <w:bottom w:val="single" w:sz="4" w:space="0" w:color="auto"/>
              <w:right w:val="single" w:sz="4" w:space="0" w:color="auto"/>
            </w:tcBorders>
            <w:hideMark/>
          </w:tcPr>
          <w:p w:rsidR="0011624F" w:rsidRPr="001D4092" w:rsidRDefault="0011624F" w:rsidP="005F7E41">
            <w:pPr>
              <w:pStyle w:val="afe"/>
              <w:rPr>
                <w:rFonts w:ascii="Times New Roman" w:hAnsi="Times New Roman"/>
                <w:sz w:val="24"/>
                <w:szCs w:val="24"/>
              </w:rPr>
            </w:pPr>
            <w:r w:rsidRPr="001D4092">
              <w:rPr>
                <w:rFonts w:ascii="Times New Roman" w:hAnsi="Times New Roman"/>
                <w:sz w:val="24"/>
                <w:szCs w:val="24"/>
              </w:rPr>
              <w:t>2.Развитие и восприятие устной речи</w:t>
            </w:r>
          </w:p>
        </w:tc>
        <w:tc>
          <w:tcPr>
            <w:tcW w:w="729" w:type="dxa"/>
            <w:tcBorders>
              <w:top w:val="single" w:sz="4" w:space="0" w:color="auto"/>
              <w:left w:val="single" w:sz="4" w:space="0" w:color="auto"/>
              <w:bottom w:val="single" w:sz="4" w:space="0" w:color="auto"/>
              <w:right w:val="single" w:sz="4" w:space="0" w:color="auto"/>
            </w:tcBorders>
            <w:hideMark/>
          </w:tcPr>
          <w:p w:rsidR="0011624F" w:rsidRPr="001D4092" w:rsidRDefault="0011624F" w:rsidP="005F7E41">
            <w:pPr>
              <w:pStyle w:val="afe"/>
              <w:jc w:val="center"/>
              <w:rPr>
                <w:rFonts w:ascii="Times New Roman" w:hAnsi="Times New Roman"/>
                <w:sz w:val="24"/>
                <w:szCs w:val="24"/>
              </w:rPr>
            </w:pPr>
            <w:r w:rsidRPr="001D4092">
              <w:rPr>
                <w:rFonts w:ascii="Times New Roman" w:hAnsi="Times New Roman"/>
                <w:sz w:val="24"/>
                <w:szCs w:val="24"/>
              </w:rPr>
              <w:t>2</w:t>
            </w:r>
          </w:p>
        </w:tc>
        <w:tc>
          <w:tcPr>
            <w:tcW w:w="711" w:type="dxa"/>
            <w:gridSpan w:val="2"/>
            <w:tcBorders>
              <w:top w:val="single" w:sz="4" w:space="0" w:color="auto"/>
              <w:left w:val="single" w:sz="4" w:space="0" w:color="auto"/>
              <w:bottom w:val="single" w:sz="4" w:space="0" w:color="auto"/>
              <w:right w:val="single" w:sz="4" w:space="0" w:color="auto"/>
            </w:tcBorders>
            <w:shd w:val="clear" w:color="auto" w:fill="auto"/>
            <w:hideMark/>
          </w:tcPr>
          <w:p w:rsidR="0011624F" w:rsidRPr="001D4092" w:rsidRDefault="0011624F" w:rsidP="005F7E41">
            <w:pPr>
              <w:pStyle w:val="afe"/>
              <w:jc w:val="center"/>
              <w:rPr>
                <w:rFonts w:ascii="Times New Roman" w:hAnsi="Times New Roman"/>
                <w:sz w:val="24"/>
                <w:szCs w:val="24"/>
              </w:rPr>
            </w:pPr>
            <w:r w:rsidRPr="001D4092">
              <w:rPr>
                <w:rFonts w:ascii="Times New Roman" w:hAnsi="Times New Roman"/>
                <w:sz w:val="24"/>
                <w:szCs w:val="24"/>
              </w:rPr>
              <w:t>2</w:t>
            </w:r>
          </w:p>
        </w:tc>
        <w:tc>
          <w:tcPr>
            <w:tcW w:w="650" w:type="dxa"/>
            <w:tcBorders>
              <w:top w:val="single" w:sz="4" w:space="0" w:color="auto"/>
              <w:left w:val="single" w:sz="4" w:space="0" w:color="auto"/>
              <w:bottom w:val="single" w:sz="4" w:space="0" w:color="auto"/>
              <w:right w:val="single" w:sz="4" w:space="0" w:color="auto"/>
            </w:tcBorders>
            <w:shd w:val="clear" w:color="auto" w:fill="auto"/>
          </w:tcPr>
          <w:p w:rsidR="0011624F" w:rsidRPr="001D4092" w:rsidRDefault="0011624F" w:rsidP="005F7E41">
            <w:pPr>
              <w:pStyle w:val="afe"/>
              <w:jc w:val="center"/>
              <w:rPr>
                <w:rFonts w:ascii="Times New Roman" w:hAnsi="Times New Roman"/>
                <w:sz w:val="24"/>
                <w:szCs w:val="24"/>
              </w:rPr>
            </w:pPr>
            <w:r w:rsidRPr="001D4092">
              <w:rPr>
                <w:rFonts w:ascii="Times New Roman" w:hAnsi="Times New Roman"/>
                <w:sz w:val="24"/>
                <w:szCs w:val="24"/>
              </w:rPr>
              <w:t>2</w:t>
            </w: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11624F" w:rsidRPr="001D4092" w:rsidRDefault="0011624F" w:rsidP="005F7E41">
            <w:pPr>
              <w:pStyle w:val="afe"/>
              <w:jc w:val="center"/>
              <w:rPr>
                <w:rFonts w:ascii="Times New Roman" w:hAnsi="Times New Roman"/>
                <w:sz w:val="24"/>
                <w:szCs w:val="24"/>
              </w:rPr>
            </w:pPr>
            <w:r w:rsidRPr="001D4092">
              <w:rPr>
                <w:rFonts w:ascii="Times New Roman" w:hAnsi="Times New Roman"/>
                <w:sz w:val="24"/>
                <w:szCs w:val="24"/>
              </w:rPr>
              <w:t>2</w:t>
            </w: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11624F" w:rsidRPr="001D4092" w:rsidRDefault="0011624F" w:rsidP="005F7E41">
            <w:pPr>
              <w:pStyle w:val="afe"/>
              <w:jc w:val="center"/>
              <w:rPr>
                <w:rFonts w:ascii="Times New Roman" w:hAnsi="Times New Roman"/>
                <w:sz w:val="24"/>
                <w:szCs w:val="24"/>
              </w:rPr>
            </w:pPr>
            <w:r w:rsidRPr="001D4092">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11624F" w:rsidRPr="001D4092" w:rsidRDefault="0011624F" w:rsidP="005F7E41">
            <w:pPr>
              <w:pStyle w:val="afe"/>
              <w:jc w:val="center"/>
              <w:rPr>
                <w:rFonts w:ascii="Times New Roman" w:hAnsi="Times New Roman"/>
                <w:sz w:val="24"/>
                <w:szCs w:val="24"/>
              </w:rPr>
            </w:pPr>
            <w:r w:rsidRPr="001D4092">
              <w:rPr>
                <w:rFonts w:ascii="Times New Roman" w:hAnsi="Times New Roman"/>
                <w:sz w:val="24"/>
                <w:szCs w:val="24"/>
              </w:rPr>
              <w:t>10</w:t>
            </w:r>
          </w:p>
        </w:tc>
      </w:tr>
      <w:tr w:rsidR="0011624F" w:rsidTr="00E42488">
        <w:trPr>
          <w:jc w:val="center"/>
        </w:trPr>
        <w:tc>
          <w:tcPr>
            <w:tcW w:w="5785" w:type="dxa"/>
            <w:gridSpan w:val="2"/>
            <w:tcBorders>
              <w:top w:val="single" w:sz="4" w:space="0" w:color="auto"/>
              <w:left w:val="single" w:sz="4" w:space="0" w:color="auto"/>
              <w:bottom w:val="single" w:sz="4" w:space="0" w:color="auto"/>
              <w:right w:val="single" w:sz="4" w:space="0" w:color="auto"/>
            </w:tcBorders>
            <w:hideMark/>
          </w:tcPr>
          <w:p w:rsidR="0011624F" w:rsidRPr="001D4092" w:rsidRDefault="0011624F" w:rsidP="005F7E41">
            <w:pPr>
              <w:pStyle w:val="afe"/>
              <w:rPr>
                <w:rFonts w:ascii="Times New Roman" w:hAnsi="Times New Roman"/>
                <w:sz w:val="24"/>
                <w:szCs w:val="24"/>
              </w:rPr>
            </w:pPr>
            <w:r w:rsidRPr="001D4092">
              <w:rPr>
                <w:rFonts w:ascii="Times New Roman" w:hAnsi="Times New Roman"/>
                <w:sz w:val="24"/>
                <w:szCs w:val="24"/>
              </w:rPr>
              <w:t>3.Ритмика</w:t>
            </w:r>
          </w:p>
        </w:tc>
        <w:tc>
          <w:tcPr>
            <w:tcW w:w="729" w:type="dxa"/>
            <w:tcBorders>
              <w:top w:val="single" w:sz="4" w:space="0" w:color="auto"/>
              <w:left w:val="single" w:sz="4" w:space="0" w:color="auto"/>
              <w:bottom w:val="single" w:sz="4" w:space="0" w:color="auto"/>
              <w:right w:val="single" w:sz="4" w:space="0" w:color="auto"/>
            </w:tcBorders>
            <w:hideMark/>
          </w:tcPr>
          <w:p w:rsidR="0011624F" w:rsidRPr="001D4092" w:rsidRDefault="0011624F" w:rsidP="005F7E41">
            <w:pPr>
              <w:pStyle w:val="afe"/>
              <w:jc w:val="center"/>
              <w:rPr>
                <w:rFonts w:ascii="Times New Roman" w:hAnsi="Times New Roman"/>
                <w:sz w:val="24"/>
                <w:szCs w:val="24"/>
              </w:rPr>
            </w:pPr>
            <w:r w:rsidRPr="001D4092">
              <w:rPr>
                <w:rFonts w:ascii="Times New Roman" w:hAnsi="Times New Roman"/>
                <w:sz w:val="24"/>
                <w:szCs w:val="24"/>
              </w:rPr>
              <w:t>1</w:t>
            </w:r>
          </w:p>
        </w:tc>
        <w:tc>
          <w:tcPr>
            <w:tcW w:w="711" w:type="dxa"/>
            <w:gridSpan w:val="2"/>
            <w:tcBorders>
              <w:top w:val="single" w:sz="4" w:space="0" w:color="auto"/>
              <w:left w:val="single" w:sz="4" w:space="0" w:color="auto"/>
              <w:bottom w:val="single" w:sz="4" w:space="0" w:color="auto"/>
              <w:right w:val="single" w:sz="4" w:space="0" w:color="auto"/>
            </w:tcBorders>
            <w:shd w:val="clear" w:color="auto" w:fill="auto"/>
            <w:hideMark/>
          </w:tcPr>
          <w:p w:rsidR="0011624F" w:rsidRPr="001D4092" w:rsidRDefault="0011624F" w:rsidP="005F7E41">
            <w:pPr>
              <w:pStyle w:val="afe"/>
              <w:jc w:val="center"/>
              <w:rPr>
                <w:rFonts w:ascii="Times New Roman" w:hAnsi="Times New Roman"/>
                <w:sz w:val="24"/>
                <w:szCs w:val="24"/>
              </w:rPr>
            </w:pPr>
            <w:r w:rsidRPr="001D4092">
              <w:rPr>
                <w:rFonts w:ascii="Times New Roman" w:hAnsi="Times New Roman"/>
                <w:sz w:val="24"/>
                <w:szCs w:val="24"/>
              </w:rPr>
              <w:t>1</w:t>
            </w:r>
          </w:p>
        </w:tc>
        <w:tc>
          <w:tcPr>
            <w:tcW w:w="650" w:type="dxa"/>
            <w:tcBorders>
              <w:top w:val="single" w:sz="4" w:space="0" w:color="auto"/>
              <w:left w:val="single" w:sz="4" w:space="0" w:color="auto"/>
              <w:bottom w:val="single" w:sz="4" w:space="0" w:color="auto"/>
              <w:right w:val="single" w:sz="4" w:space="0" w:color="auto"/>
            </w:tcBorders>
            <w:shd w:val="clear" w:color="auto" w:fill="auto"/>
          </w:tcPr>
          <w:p w:rsidR="0011624F" w:rsidRPr="001D4092" w:rsidRDefault="0011624F" w:rsidP="005F7E41">
            <w:pPr>
              <w:pStyle w:val="afe"/>
              <w:jc w:val="center"/>
              <w:rPr>
                <w:rFonts w:ascii="Times New Roman" w:hAnsi="Times New Roman"/>
                <w:sz w:val="24"/>
                <w:szCs w:val="24"/>
              </w:rPr>
            </w:pPr>
            <w:r>
              <w:rPr>
                <w:rFonts w:ascii="Times New Roman" w:hAnsi="Times New Roman"/>
                <w:sz w:val="24"/>
                <w:szCs w:val="24"/>
              </w:rPr>
              <w:t>-</w:t>
            </w: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11624F" w:rsidRPr="001D4092" w:rsidRDefault="0011624F" w:rsidP="005F7E41">
            <w:pPr>
              <w:pStyle w:val="afe"/>
              <w:jc w:val="center"/>
              <w:rPr>
                <w:rFonts w:ascii="Times New Roman" w:hAnsi="Times New Roman"/>
                <w:sz w:val="24"/>
                <w:szCs w:val="24"/>
              </w:rPr>
            </w:pPr>
            <w:r>
              <w:rPr>
                <w:rFonts w:ascii="Times New Roman" w:hAnsi="Times New Roman"/>
                <w:sz w:val="24"/>
                <w:szCs w:val="24"/>
              </w:rPr>
              <w:t>-</w:t>
            </w: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11624F" w:rsidRPr="001D4092" w:rsidRDefault="0011624F" w:rsidP="005F7E41">
            <w:pPr>
              <w:pStyle w:val="afe"/>
              <w:jc w:val="center"/>
              <w:rPr>
                <w:rFonts w:ascii="Times New Roman" w:hAnsi="Times New Roman"/>
                <w:sz w:val="24"/>
                <w:szCs w:val="24"/>
              </w:rPr>
            </w:pPr>
            <w:r>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11624F" w:rsidRPr="001D4092" w:rsidRDefault="0011624F" w:rsidP="005F7E41">
            <w:pPr>
              <w:pStyle w:val="afe"/>
              <w:jc w:val="center"/>
              <w:rPr>
                <w:rFonts w:ascii="Times New Roman" w:hAnsi="Times New Roman"/>
                <w:sz w:val="24"/>
                <w:szCs w:val="24"/>
              </w:rPr>
            </w:pPr>
            <w:r w:rsidRPr="001D4092">
              <w:rPr>
                <w:rFonts w:ascii="Times New Roman" w:hAnsi="Times New Roman"/>
                <w:sz w:val="24"/>
                <w:szCs w:val="24"/>
              </w:rPr>
              <w:t>2</w:t>
            </w:r>
          </w:p>
        </w:tc>
      </w:tr>
      <w:tr w:rsidR="0011624F" w:rsidTr="00E42488">
        <w:trPr>
          <w:jc w:val="center"/>
        </w:trPr>
        <w:tc>
          <w:tcPr>
            <w:tcW w:w="5785" w:type="dxa"/>
            <w:gridSpan w:val="2"/>
            <w:tcBorders>
              <w:top w:val="single" w:sz="4" w:space="0" w:color="auto"/>
              <w:left w:val="single" w:sz="4" w:space="0" w:color="auto"/>
              <w:bottom w:val="single" w:sz="4" w:space="0" w:color="auto"/>
              <w:right w:val="single" w:sz="4" w:space="0" w:color="auto"/>
            </w:tcBorders>
            <w:hideMark/>
          </w:tcPr>
          <w:p w:rsidR="0011624F" w:rsidRPr="001D4092" w:rsidRDefault="0011624F" w:rsidP="005F7E41">
            <w:pPr>
              <w:pStyle w:val="afe"/>
              <w:rPr>
                <w:rFonts w:ascii="Times New Roman" w:hAnsi="Times New Roman"/>
                <w:sz w:val="24"/>
                <w:szCs w:val="24"/>
              </w:rPr>
            </w:pPr>
            <w:r w:rsidRPr="001D4092">
              <w:rPr>
                <w:rFonts w:ascii="Times New Roman" w:hAnsi="Times New Roman"/>
                <w:sz w:val="24"/>
                <w:szCs w:val="24"/>
              </w:rPr>
              <w:t>4.Развитие психомоторных и сенсорных процессов</w:t>
            </w:r>
          </w:p>
        </w:tc>
        <w:tc>
          <w:tcPr>
            <w:tcW w:w="729" w:type="dxa"/>
            <w:tcBorders>
              <w:top w:val="single" w:sz="4" w:space="0" w:color="auto"/>
              <w:left w:val="single" w:sz="4" w:space="0" w:color="auto"/>
              <w:bottom w:val="single" w:sz="4" w:space="0" w:color="auto"/>
              <w:right w:val="single" w:sz="4" w:space="0" w:color="auto"/>
            </w:tcBorders>
            <w:hideMark/>
          </w:tcPr>
          <w:p w:rsidR="0011624F" w:rsidRPr="001D4092" w:rsidRDefault="0011624F" w:rsidP="005F7E41">
            <w:pPr>
              <w:pStyle w:val="afe"/>
              <w:jc w:val="center"/>
              <w:rPr>
                <w:rFonts w:ascii="Times New Roman" w:hAnsi="Times New Roman"/>
                <w:sz w:val="24"/>
                <w:szCs w:val="24"/>
              </w:rPr>
            </w:pPr>
            <w:r w:rsidRPr="001D4092">
              <w:rPr>
                <w:rFonts w:ascii="Times New Roman" w:hAnsi="Times New Roman"/>
                <w:sz w:val="24"/>
                <w:szCs w:val="24"/>
              </w:rPr>
              <w:t>1</w:t>
            </w:r>
          </w:p>
        </w:tc>
        <w:tc>
          <w:tcPr>
            <w:tcW w:w="711" w:type="dxa"/>
            <w:gridSpan w:val="2"/>
            <w:tcBorders>
              <w:top w:val="single" w:sz="4" w:space="0" w:color="auto"/>
              <w:left w:val="single" w:sz="4" w:space="0" w:color="auto"/>
              <w:bottom w:val="single" w:sz="4" w:space="0" w:color="auto"/>
              <w:right w:val="single" w:sz="4" w:space="0" w:color="auto"/>
            </w:tcBorders>
            <w:shd w:val="clear" w:color="auto" w:fill="auto"/>
            <w:hideMark/>
          </w:tcPr>
          <w:p w:rsidR="0011624F" w:rsidRPr="001D4092" w:rsidRDefault="0011624F" w:rsidP="005F7E41">
            <w:pPr>
              <w:pStyle w:val="afe"/>
              <w:jc w:val="center"/>
              <w:rPr>
                <w:rFonts w:ascii="Times New Roman" w:hAnsi="Times New Roman"/>
                <w:sz w:val="24"/>
                <w:szCs w:val="24"/>
              </w:rPr>
            </w:pPr>
            <w:r w:rsidRPr="001D4092">
              <w:rPr>
                <w:rFonts w:ascii="Times New Roman" w:hAnsi="Times New Roman"/>
                <w:sz w:val="24"/>
                <w:szCs w:val="24"/>
              </w:rPr>
              <w:t>1</w:t>
            </w:r>
          </w:p>
        </w:tc>
        <w:tc>
          <w:tcPr>
            <w:tcW w:w="650" w:type="dxa"/>
            <w:tcBorders>
              <w:top w:val="single" w:sz="4" w:space="0" w:color="auto"/>
              <w:left w:val="single" w:sz="4" w:space="0" w:color="auto"/>
              <w:bottom w:val="single" w:sz="4" w:space="0" w:color="auto"/>
              <w:right w:val="single" w:sz="4" w:space="0" w:color="auto"/>
            </w:tcBorders>
            <w:shd w:val="clear" w:color="auto" w:fill="auto"/>
          </w:tcPr>
          <w:p w:rsidR="0011624F" w:rsidRPr="001D4092" w:rsidRDefault="0011624F" w:rsidP="005F7E41">
            <w:pPr>
              <w:pStyle w:val="afe"/>
              <w:jc w:val="center"/>
              <w:rPr>
                <w:rFonts w:ascii="Times New Roman" w:hAnsi="Times New Roman"/>
                <w:sz w:val="24"/>
                <w:szCs w:val="24"/>
              </w:rPr>
            </w:pPr>
            <w:r>
              <w:rPr>
                <w:rFonts w:ascii="Times New Roman" w:hAnsi="Times New Roman"/>
                <w:sz w:val="24"/>
                <w:szCs w:val="24"/>
              </w:rPr>
              <w:t>-</w:t>
            </w: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11624F" w:rsidRPr="001D4092" w:rsidRDefault="0011624F" w:rsidP="005F7E41">
            <w:pPr>
              <w:pStyle w:val="afe"/>
              <w:jc w:val="center"/>
              <w:rPr>
                <w:rFonts w:ascii="Times New Roman" w:hAnsi="Times New Roman"/>
                <w:sz w:val="24"/>
                <w:szCs w:val="24"/>
              </w:rPr>
            </w:pPr>
            <w:r>
              <w:rPr>
                <w:rFonts w:ascii="Times New Roman" w:hAnsi="Times New Roman"/>
                <w:sz w:val="24"/>
                <w:szCs w:val="24"/>
              </w:rPr>
              <w:t>-</w:t>
            </w: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11624F" w:rsidRPr="001D4092" w:rsidRDefault="0011624F" w:rsidP="005F7E41">
            <w:pPr>
              <w:pStyle w:val="afe"/>
              <w:jc w:val="center"/>
              <w:rPr>
                <w:rFonts w:ascii="Times New Roman" w:hAnsi="Times New Roman"/>
                <w:sz w:val="24"/>
                <w:szCs w:val="24"/>
              </w:rPr>
            </w:pPr>
            <w:r>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11624F" w:rsidRPr="001D4092" w:rsidRDefault="0011624F" w:rsidP="005F7E41">
            <w:pPr>
              <w:pStyle w:val="afe"/>
              <w:jc w:val="center"/>
              <w:rPr>
                <w:rFonts w:ascii="Times New Roman" w:hAnsi="Times New Roman"/>
                <w:sz w:val="24"/>
                <w:szCs w:val="24"/>
              </w:rPr>
            </w:pPr>
            <w:r w:rsidRPr="001D4092">
              <w:rPr>
                <w:rFonts w:ascii="Times New Roman" w:hAnsi="Times New Roman"/>
                <w:sz w:val="24"/>
                <w:szCs w:val="24"/>
              </w:rPr>
              <w:t>2</w:t>
            </w:r>
          </w:p>
        </w:tc>
      </w:tr>
      <w:tr w:rsidR="0011624F" w:rsidTr="00E42488">
        <w:trPr>
          <w:jc w:val="center"/>
        </w:trPr>
        <w:tc>
          <w:tcPr>
            <w:tcW w:w="5785" w:type="dxa"/>
            <w:gridSpan w:val="2"/>
            <w:tcBorders>
              <w:top w:val="single" w:sz="4" w:space="0" w:color="auto"/>
              <w:left w:val="single" w:sz="4" w:space="0" w:color="auto"/>
              <w:bottom w:val="single" w:sz="4" w:space="0" w:color="auto"/>
              <w:right w:val="single" w:sz="4" w:space="0" w:color="auto"/>
            </w:tcBorders>
            <w:hideMark/>
          </w:tcPr>
          <w:p w:rsidR="0011624F" w:rsidRPr="001D4092" w:rsidRDefault="0011624F" w:rsidP="005F7E41">
            <w:pPr>
              <w:pStyle w:val="afe"/>
              <w:rPr>
                <w:rFonts w:ascii="Times New Roman" w:hAnsi="Times New Roman"/>
                <w:sz w:val="24"/>
                <w:szCs w:val="24"/>
              </w:rPr>
            </w:pPr>
            <w:r w:rsidRPr="001D4092">
              <w:rPr>
                <w:rFonts w:ascii="Times New Roman" w:hAnsi="Times New Roman"/>
                <w:sz w:val="24"/>
                <w:szCs w:val="24"/>
              </w:rPr>
              <w:t>5. Психологический практикум</w:t>
            </w:r>
          </w:p>
        </w:tc>
        <w:tc>
          <w:tcPr>
            <w:tcW w:w="729" w:type="dxa"/>
            <w:tcBorders>
              <w:top w:val="single" w:sz="4" w:space="0" w:color="auto"/>
              <w:left w:val="single" w:sz="4" w:space="0" w:color="auto"/>
              <w:bottom w:val="single" w:sz="4" w:space="0" w:color="auto"/>
              <w:right w:val="single" w:sz="4" w:space="0" w:color="auto"/>
            </w:tcBorders>
            <w:hideMark/>
          </w:tcPr>
          <w:p w:rsidR="0011624F" w:rsidRPr="001D4092" w:rsidRDefault="0011624F" w:rsidP="005F7E41">
            <w:pPr>
              <w:pStyle w:val="afe"/>
              <w:jc w:val="center"/>
              <w:rPr>
                <w:rFonts w:ascii="Times New Roman" w:hAnsi="Times New Roman"/>
                <w:sz w:val="24"/>
                <w:szCs w:val="24"/>
              </w:rPr>
            </w:pPr>
          </w:p>
        </w:tc>
        <w:tc>
          <w:tcPr>
            <w:tcW w:w="711" w:type="dxa"/>
            <w:gridSpan w:val="2"/>
            <w:tcBorders>
              <w:top w:val="single" w:sz="4" w:space="0" w:color="auto"/>
              <w:left w:val="single" w:sz="4" w:space="0" w:color="auto"/>
              <w:bottom w:val="single" w:sz="4" w:space="0" w:color="auto"/>
              <w:right w:val="single" w:sz="4" w:space="0" w:color="auto"/>
            </w:tcBorders>
            <w:shd w:val="clear" w:color="auto" w:fill="auto"/>
            <w:hideMark/>
          </w:tcPr>
          <w:p w:rsidR="0011624F" w:rsidRPr="001D4092" w:rsidRDefault="0011624F" w:rsidP="005F7E41">
            <w:pPr>
              <w:pStyle w:val="afe"/>
              <w:jc w:val="center"/>
              <w:rPr>
                <w:rFonts w:ascii="Times New Roman" w:hAnsi="Times New Roman"/>
                <w:sz w:val="24"/>
                <w:szCs w:val="24"/>
              </w:rPr>
            </w:pPr>
          </w:p>
        </w:tc>
        <w:tc>
          <w:tcPr>
            <w:tcW w:w="650" w:type="dxa"/>
            <w:tcBorders>
              <w:top w:val="single" w:sz="4" w:space="0" w:color="auto"/>
              <w:left w:val="single" w:sz="4" w:space="0" w:color="auto"/>
              <w:bottom w:val="single" w:sz="4" w:space="0" w:color="auto"/>
              <w:right w:val="single" w:sz="4" w:space="0" w:color="auto"/>
            </w:tcBorders>
            <w:shd w:val="clear" w:color="auto" w:fill="auto"/>
          </w:tcPr>
          <w:p w:rsidR="0011624F" w:rsidRPr="001D4092" w:rsidRDefault="0011624F" w:rsidP="005F7E41">
            <w:pPr>
              <w:pStyle w:val="afe"/>
              <w:jc w:val="center"/>
              <w:rPr>
                <w:rFonts w:ascii="Times New Roman" w:hAnsi="Times New Roman"/>
                <w:sz w:val="24"/>
                <w:szCs w:val="24"/>
              </w:rPr>
            </w:pPr>
            <w:r w:rsidRPr="001D4092">
              <w:rPr>
                <w:rFonts w:ascii="Times New Roman" w:hAnsi="Times New Roman"/>
                <w:sz w:val="24"/>
                <w:szCs w:val="24"/>
              </w:rPr>
              <w:t>2</w:t>
            </w: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11624F" w:rsidRPr="001D4092" w:rsidRDefault="0011624F" w:rsidP="005F7E41">
            <w:pPr>
              <w:pStyle w:val="afe"/>
              <w:jc w:val="center"/>
              <w:rPr>
                <w:rFonts w:ascii="Times New Roman" w:hAnsi="Times New Roman"/>
                <w:sz w:val="24"/>
                <w:szCs w:val="24"/>
              </w:rPr>
            </w:pPr>
            <w:r w:rsidRPr="001D4092">
              <w:rPr>
                <w:rFonts w:ascii="Times New Roman" w:hAnsi="Times New Roman"/>
                <w:sz w:val="24"/>
                <w:szCs w:val="24"/>
              </w:rPr>
              <w:t>2</w:t>
            </w: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11624F" w:rsidRPr="001D4092" w:rsidRDefault="0011624F" w:rsidP="005F7E41">
            <w:pPr>
              <w:pStyle w:val="afe"/>
              <w:jc w:val="center"/>
              <w:rPr>
                <w:rFonts w:ascii="Times New Roman" w:hAnsi="Times New Roman"/>
                <w:sz w:val="24"/>
                <w:szCs w:val="24"/>
              </w:rPr>
            </w:pPr>
            <w:r w:rsidRPr="001D4092">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11624F" w:rsidRPr="001D4092" w:rsidRDefault="0011624F" w:rsidP="005F7E41">
            <w:pPr>
              <w:pStyle w:val="afe"/>
              <w:jc w:val="center"/>
              <w:rPr>
                <w:rFonts w:ascii="Times New Roman" w:hAnsi="Times New Roman"/>
                <w:sz w:val="24"/>
                <w:szCs w:val="24"/>
              </w:rPr>
            </w:pPr>
            <w:r w:rsidRPr="001D4092">
              <w:rPr>
                <w:rFonts w:ascii="Times New Roman" w:hAnsi="Times New Roman"/>
                <w:sz w:val="24"/>
                <w:szCs w:val="24"/>
              </w:rPr>
              <w:t>6</w:t>
            </w:r>
          </w:p>
        </w:tc>
      </w:tr>
      <w:tr w:rsidR="0011624F" w:rsidTr="00E42488">
        <w:trPr>
          <w:jc w:val="center"/>
        </w:trPr>
        <w:tc>
          <w:tcPr>
            <w:tcW w:w="5785" w:type="dxa"/>
            <w:gridSpan w:val="2"/>
            <w:tcBorders>
              <w:top w:val="single" w:sz="4" w:space="0" w:color="auto"/>
              <w:left w:val="single" w:sz="4" w:space="0" w:color="auto"/>
              <w:bottom w:val="single" w:sz="4" w:space="0" w:color="auto"/>
              <w:right w:val="single" w:sz="4" w:space="0" w:color="auto"/>
            </w:tcBorders>
            <w:hideMark/>
          </w:tcPr>
          <w:p w:rsidR="0011624F" w:rsidRDefault="0011624F" w:rsidP="005F7E41">
            <w:pPr>
              <w:pStyle w:val="afe"/>
              <w:rPr>
                <w:rFonts w:ascii="Times New Roman" w:hAnsi="Times New Roman"/>
                <w:b/>
                <w:i/>
                <w:sz w:val="24"/>
                <w:szCs w:val="24"/>
              </w:rPr>
            </w:pPr>
            <w:r>
              <w:rPr>
                <w:rFonts w:ascii="Times New Roman" w:hAnsi="Times New Roman"/>
                <w:b/>
                <w:sz w:val="24"/>
                <w:szCs w:val="24"/>
              </w:rPr>
              <w:t>Внеурочная деятельность</w:t>
            </w:r>
          </w:p>
        </w:tc>
        <w:tc>
          <w:tcPr>
            <w:tcW w:w="729" w:type="dxa"/>
            <w:tcBorders>
              <w:top w:val="single" w:sz="4" w:space="0" w:color="auto"/>
              <w:left w:val="single" w:sz="4" w:space="0" w:color="auto"/>
              <w:bottom w:val="single" w:sz="4" w:space="0" w:color="auto"/>
              <w:right w:val="single" w:sz="4" w:space="0" w:color="auto"/>
            </w:tcBorders>
          </w:tcPr>
          <w:p w:rsidR="0011624F" w:rsidRPr="00164221" w:rsidRDefault="0011624F" w:rsidP="005F7E41">
            <w:pPr>
              <w:pStyle w:val="afe"/>
              <w:jc w:val="center"/>
              <w:rPr>
                <w:rFonts w:ascii="Times New Roman" w:hAnsi="Times New Roman"/>
                <w:b/>
                <w:sz w:val="24"/>
                <w:szCs w:val="24"/>
              </w:rPr>
            </w:pPr>
            <w:r w:rsidRPr="00164221">
              <w:rPr>
                <w:rFonts w:ascii="Times New Roman" w:hAnsi="Times New Roman"/>
                <w:b/>
                <w:sz w:val="24"/>
                <w:szCs w:val="24"/>
              </w:rPr>
              <w:t>4</w:t>
            </w:r>
          </w:p>
        </w:tc>
        <w:tc>
          <w:tcPr>
            <w:tcW w:w="711" w:type="dxa"/>
            <w:gridSpan w:val="2"/>
            <w:tcBorders>
              <w:top w:val="single" w:sz="4" w:space="0" w:color="auto"/>
              <w:left w:val="single" w:sz="4" w:space="0" w:color="auto"/>
              <w:bottom w:val="single" w:sz="4" w:space="0" w:color="auto"/>
              <w:right w:val="single" w:sz="4" w:space="0" w:color="auto"/>
            </w:tcBorders>
            <w:shd w:val="clear" w:color="auto" w:fill="auto"/>
          </w:tcPr>
          <w:p w:rsidR="0011624F" w:rsidRPr="00164221" w:rsidRDefault="0011624F" w:rsidP="005F7E41">
            <w:pPr>
              <w:pStyle w:val="afe"/>
              <w:jc w:val="center"/>
              <w:rPr>
                <w:rFonts w:ascii="Times New Roman" w:hAnsi="Times New Roman"/>
                <w:b/>
                <w:sz w:val="24"/>
                <w:szCs w:val="24"/>
              </w:rPr>
            </w:pPr>
            <w:r w:rsidRPr="00164221">
              <w:rPr>
                <w:rFonts w:ascii="Times New Roman" w:hAnsi="Times New Roman"/>
                <w:b/>
                <w:sz w:val="24"/>
                <w:szCs w:val="24"/>
              </w:rPr>
              <w:t>4</w:t>
            </w:r>
          </w:p>
        </w:tc>
        <w:tc>
          <w:tcPr>
            <w:tcW w:w="1400" w:type="dxa"/>
            <w:gridSpan w:val="2"/>
            <w:tcBorders>
              <w:top w:val="single" w:sz="4" w:space="0" w:color="auto"/>
              <w:left w:val="single" w:sz="4" w:space="0" w:color="auto"/>
              <w:bottom w:val="single" w:sz="4" w:space="0" w:color="auto"/>
              <w:right w:val="single" w:sz="4" w:space="0" w:color="auto"/>
            </w:tcBorders>
            <w:shd w:val="clear" w:color="auto" w:fill="auto"/>
          </w:tcPr>
          <w:p w:rsidR="0011624F" w:rsidRPr="00164221" w:rsidRDefault="0011624F" w:rsidP="005F7E41">
            <w:pPr>
              <w:pStyle w:val="afe"/>
              <w:jc w:val="center"/>
              <w:rPr>
                <w:rFonts w:ascii="Times New Roman" w:hAnsi="Times New Roman"/>
                <w:b/>
                <w:sz w:val="24"/>
                <w:szCs w:val="24"/>
              </w:rPr>
            </w:pPr>
            <w:r w:rsidRPr="00164221">
              <w:rPr>
                <w:rFonts w:ascii="Times New Roman" w:hAnsi="Times New Roman"/>
                <w:b/>
                <w:sz w:val="24"/>
                <w:szCs w:val="24"/>
              </w:rPr>
              <w:t>4         4</w:t>
            </w: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11624F" w:rsidRPr="00164221" w:rsidRDefault="0011624F" w:rsidP="005F7E41">
            <w:pPr>
              <w:pStyle w:val="afe"/>
              <w:jc w:val="center"/>
              <w:rPr>
                <w:rFonts w:ascii="Times New Roman" w:hAnsi="Times New Roman"/>
                <w:b/>
                <w:sz w:val="24"/>
                <w:szCs w:val="24"/>
              </w:rPr>
            </w:pPr>
            <w:r w:rsidRPr="00164221">
              <w:rPr>
                <w:rFonts w:ascii="Times New Roman" w:hAnsi="Times New Roman"/>
                <w:b/>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11624F" w:rsidRPr="00164221" w:rsidRDefault="0011624F" w:rsidP="005F7E41">
            <w:pPr>
              <w:pStyle w:val="afe"/>
              <w:jc w:val="center"/>
              <w:rPr>
                <w:rFonts w:ascii="Times New Roman" w:hAnsi="Times New Roman"/>
                <w:b/>
                <w:sz w:val="24"/>
                <w:szCs w:val="24"/>
              </w:rPr>
            </w:pPr>
            <w:r w:rsidRPr="00164221">
              <w:rPr>
                <w:rFonts w:ascii="Times New Roman" w:hAnsi="Times New Roman"/>
                <w:b/>
                <w:sz w:val="24"/>
                <w:szCs w:val="24"/>
              </w:rPr>
              <w:t>20</w:t>
            </w:r>
          </w:p>
        </w:tc>
      </w:tr>
      <w:tr w:rsidR="0011624F" w:rsidTr="00E42488">
        <w:trPr>
          <w:trHeight w:val="389"/>
          <w:jc w:val="center"/>
        </w:trPr>
        <w:tc>
          <w:tcPr>
            <w:tcW w:w="2226" w:type="dxa"/>
            <w:tcBorders>
              <w:top w:val="single" w:sz="4" w:space="0" w:color="auto"/>
              <w:left w:val="single" w:sz="4" w:space="0" w:color="auto"/>
              <w:bottom w:val="single" w:sz="4" w:space="0" w:color="auto"/>
              <w:right w:val="single" w:sz="4" w:space="0" w:color="auto"/>
            </w:tcBorders>
          </w:tcPr>
          <w:p w:rsidR="0011624F" w:rsidRDefault="0011624F" w:rsidP="005F7E41">
            <w:pPr>
              <w:pStyle w:val="afe"/>
              <w:rPr>
                <w:rFonts w:ascii="Times New Roman" w:hAnsi="Times New Roman"/>
                <w:sz w:val="24"/>
                <w:szCs w:val="24"/>
              </w:rPr>
            </w:pPr>
            <w:r>
              <w:rPr>
                <w:rFonts w:ascii="Times New Roman" w:hAnsi="Times New Roman"/>
                <w:sz w:val="24"/>
                <w:szCs w:val="24"/>
              </w:rPr>
              <w:t>1.Общекультурное</w:t>
            </w:r>
          </w:p>
        </w:tc>
        <w:tc>
          <w:tcPr>
            <w:tcW w:w="3559" w:type="dxa"/>
            <w:tcBorders>
              <w:top w:val="single" w:sz="4" w:space="0" w:color="auto"/>
              <w:left w:val="single" w:sz="4" w:space="0" w:color="auto"/>
              <w:bottom w:val="single" w:sz="4" w:space="0" w:color="auto"/>
              <w:right w:val="single" w:sz="4" w:space="0" w:color="auto"/>
            </w:tcBorders>
            <w:shd w:val="clear" w:color="auto" w:fill="FFFFFF" w:themeFill="background1"/>
          </w:tcPr>
          <w:p w:rsidR="0011624F" w:rsidRDefault="0011624F" w:rsidP="005F7E41">
            <w:pPr>
              <w:pStyle w:val="afe"/>
              <w:rPr>
                <w:rFonts w:ascii="Times New Roman" w:hAnsi="Times New Roman"/>
                <w:sz w:val="24"/>
                <w:szCs w:val="24"/>
              </w:rPr>
            </w:pPr>
            <w:r>
              <w:rPr>
                <w:rFonts w:ascii="Times New Roman" w:hAnsi="Times New Roman"/>
                <w:sz w:val="24"/>
                <w:szCs w:val="24"/>
              </w:rPr>
              <w:t>Культуроведение</w:t>
            </w:r>
          </w:p>
        </w:tc>
        <w:tc>
          <w:tcPr>
            <w:tcW w:w="729" w:type="dxa"/>
            <w:tcBorders>
              <w:top w:val="single" w:sz="4" w:space="0" w:color="auto"/>
              <w:left w:val="single" w:sz="4" w:space="0" w:color="auto"/>
              <w:bottom w:val="single" w:sz="4" w:space="0" w:color="auto"/>
              <w:right w:val="single" w:sz="4" w:space="0" w:color="auto"/>
            </w:tcBorders>
            <w:hideMark/>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1</w:t>
            </w:r>
          </w:p>
        </w:tc>
        <w:tc>
          <w:tcPr>
            <w:tcW w:w="711" w:type="dxa"/>
            <w:gridSpan w:val="2"/>
            <w:tcBorders>
              <w:top w:val="single" w:sz="4" w:space="0" w:color="auto"/>
              <w:left w:val="single" w:sz="4" w:space="0" w:color="auto"/>
              <w:bottom w:val="single" w:sz="4" w:space="0" w:color="auto"/>
              <w:right w:val="single" w:sz="4" w:space="0" w:color="auto"/>
            </w:tcBorders>
            <w:shd w:val="clear" w:color="auto" w:fill="auto"/>
            <w:hideMark/>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1</w:t>
            </w:r>
          </w:p>
        </w:tc>
        <w:tc>
          <w:tcPr>
            <w:tcW w:w="650" w:type="dxa"/>
            <w:tcBorders>
              <w:top w:val="single" w:sz="4" w:space="0" w:color="auto"/>
              <w:left w:val="single" w:sz="4" w:space="0" w:color="auto"/>
              <w:bottom w:val="single" w:sz="4" w:space="0" w:color="auto"/>
              <w:right w:val="single" w:sz="4" w:space="0" w:color="auto"/>
            </w:tcBorders>
            <w:shd w:val="clear" w:color="auto" w:fill="auto"/>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1</w:t>
            </w: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5</w:t>
            </w:r>
          </w:p>
        </w:tc>
      </w:tr>
      <w:tr w:rsidR="0011624F" w:rsidTr="00E42488">
        <w:trPr>
          <w:jc w:val="center"/>
        </w:trPr>
        <w:tc>
          <w:tcPr>
            <w:tcW w:w="2226" w:type="dxa"/>
            <w:tcBorders>
              <w:top w:val="single" w:sz="4" w:space="0" w:color="auto"/>
              <w:left w:val="single" w:sz="4" w:space="0" w:color="auto"/>
              <w:bottom w:val="single" w:sz="4" w:space="0" w:color="auto"/>
              <w:right w:val="single" w:sz="4" w:space="0" w:color="auto"/>
            </w:tcBorders>
            <w:vAlign w:val="center"/>
            <w:hideMark/>
          </w:tcPr>
          <w:p w:rsidR="0011624F" w:rsidRDefault="0011624F" w:rsidP="005F7E41">
            <w:pPr>
              <w:rPr>
                <w:rFonts w:ascii="Times New Roman" w:hAnsi="Times New Roman" w:cs="Times New Roman"/>
                <w:sz w:val="24"/>
                <w:szCs w:val="24"/>
              </w:rPr>
            </w:pPr>
            <w:r>
              <w:rPr>
                <w:rFonts w:ascii="Times New Roman" w:hAnsi="Times New Roman" w:cs="Times New Roman"/>
                <w:sz w:val="24"/>
                <w:szCs w:val="24"/>
              </w:rPr>
              <w:t>2.Нравственное</w:t>
            </w:r>
          </w:p>
        </w:tc>
        <w:tc>
          <w:tcPr>
            <w:tcW w:w="3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624F" w:rsidRDefault="0011624F" w:rsidP="005F7E41">
            <w:pPr>
              <w:pStyle w:val="afe"/>
              <w:rPr>
                <w:rFonts w:ascii="Times New Roman" w:hAnsi="Times New Roman"/>
                <w:sz w:val="24"/>
                <w:szCs w:val="24"/>
              </w:rPr>
            </w:pPr>
            <w:r>
              <w:rPr>
                <w:rFonts w:ascii="Times New Roman" w:hAnsi="Times New Roman"/>
                <w:sz w:val="24"/>
                <w:szCs w:val="24"/>
              </w:rPr>
              <w:t>Традиции и культура народов России и РТ</w:t>
            </w:r>
          </w:p>
        </w:tc>
        <w:tc>
          <w:tcPr>
            <w:tcW w:w="729" w:type="dxa"/>
            <w:tcBorders>
              <w:top w:val="single" w:sz="4" w:space="0" w:color="auto"/>
              <w:left w:val="single" w:sz="4" w:space="0" w:color="auto"/>
              <w:bottom w:val="single" w:sz="4" w:space="0" w:color="auto"/>
              <w:right w:val="single" w:sz="4" w:space="0" w:color="auto"/>
            </w:tcBorders>
            <w:hideMark/>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1</w:t>
            </w:r>
          </w:p>
        </w:tc>
        <w:tc>
          <w:tcPr>
            <w:tcW w:w="711" w:type="dxa"/>
            <w:gridSpan w:val="2"/>
            <w:tcBorders>
              <w:top w:val="single" w:sz="4" w:space="0" w:color="auto"/>
              <w:left w:val="single" w:sz="4" w:space="0" w:color="auto"/>
              <w:bottom w:val="single" w:sz="4" w:space="0" w:color="auto"/>
              <w:right w:val="single" w:sz="4" w:space="0" w:color="auto"/>
            </w:tcBorders>
            <w:shd w:val="clear" w:color="auto" w:fill="auto"/>
            <w:hideMark/>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1</w:t>
            </w:r>
          </w:p>
        </w:tc>
        <w:tc>
          <w:tcPr>
            <w:tcW w:w="650" w:type="dxa"/>
            <w:tcBorders>
              <w:top w:val="single" w:sz="4" w:space="0" w:color="auto"/>
              <w:left w:val="single" w:sz="4" w:space="0" w:color="auto"/>
              <w:bottom w:val="single" w:sz="4" w:space="0" w:color="auto"/>
              <w:right w:val="single" w:sz="4" w:space="0" w:color="auto"/>
            </w:tcBorders>
            <w:shd w:val="clear" w:color="auto" w:fill="auto"/>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1</w:t>
            </w: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5</w:t>
            </w:r>
          </w:p>
        </w:tc>
      </w:tr>
      <w:tr w:rsidR="0011624F" w:rsidTr="00E42488">
        <w:trPr>
          <w:jc w:val="center"/>
        </w:trPr>
        <w:tc>
          <w:tcPr>
            <w:tcW w:w="2226" w:type="dxa"/>
            <w:tcBorders>
              <w:top w:val="single" w:sz="4" w:space="0" w:color="auto"/>
              <w:left w:val="single" w:sz="4" w:space="0" w:color="auto"/>
              <w:bottom w:val="single" w:sz="4" w:space="0" w:color="auto"/>
              <w:right w:val="single" w:sz="4" w:space="0" w:color="auto"/>
            </w:tcBorders>
            <w:vAlign w:val="center"/>
            <w:hideMark/>
          </w:tcPr>
          <w:p w:rsidR="0011624F" w:rsidRDefault="0011624F" w:rsidP="005F7E41">
            <w:pPr>
              <w:rPr>
                <w:rFonts w:ascii="Times New Roman" w:hAnsi="Times New Roman" w:cs="Times New Roman"/>
                <w:sz w:val="24"/>
                <w:szCs w:val="24"/>
              </w:rPr>
            </w:pPr>
            <w:r>
              <w:rPr>
                <w:rFonts w:ascii="Times New Roman" w:hAnsi="Times New Roman" w:cs="Times New Roman"/>
                <w:sz w:val="24"/>
                <w:szCs w:val="24"/>
              </w:rPr>
              <w:t>3.Социальное</w:t>
            </w:r>
          </w:p>
        </w:tc>
        <w:tc>
          <w:tcPr>
            <w:tcW w:w="3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624F" w:rsidRDefault="0011624F" w:rsidP="005F7E41">
            <w:pPr>
              <w:pStyle w:val="afe"/>
              <w:rPr>
                <w:rFonts w:ascii="Times New Roman" w:hAnsi="Times New Roman"/>
                <w:sz w:val="24"/>
                <w:szCs w:val="24"/>
              </w:rPr>
            </w:pPr>
            <w:r>
              <w:rPr>
                <w:rFonts w:ascii="Times New Roman" w:hAnsi="Times New Roman"/>
                <w:sz w:val="24"/>
                <w:szCs w:val="24"/>
              </w:rPr>
              <w:t>Экология и природопользование</w:t>
            </w:r>
          </w:p>
        </w:tc>
        <w:tc>
          <w:tcPr>
            <w:tcW w:w="729" w:type="dxa"/>
            <w:tcBorders>
              <w:top w:val="single" w:sz="4" w:space="0" w:color="auto"/>
              <w:left w:val="single" w:sz="4" w:space="0" w:color="auto"/>
              <w:bottom w:val="single" w:sz="4" w:space="0" w:color="auto"/>
              <w:right w:val="single" w:sz="4" w:space="0" w:color="auto"/>
            </w:tcBorders>
            <w:hideMark/>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1</w:t>
            </w:r>
          </w:p>
        </w:tc>
        <w:tc>
          <w:tcPr>
            <w:tcW w:w="711" w:type="dxa"/>
            <w:gridSpan w:val="2"/>
            <w:tcBorders>
              <w:top w:val="single" w:sz="4" w:space="0" w:color="auto"/>
              <w:left w:val="single" w:sz="4" w:space="0" w:color="auto"/>
              <w:bottom w:val="single" w:sz="4" w:space="0" w:color="auto"/>
              <w:right w:val="single" w:sz="4" w:space="0" w:color="auto"/>
            </w:tcBorders>
            <w:shd w:val="clear" w:color="auto" w:fill="auto"/>
            <w:hideMark/>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1</w:t>
            </w:r>
          </w:p>
        </w:tc>
        <w:tc>
          <w:tcPr>
            <w:tcW w:w="650" w:type="dxa"/>
            <w:tcBorders>
              <w:top w:val="single" w:sz="4" w:space="0" w:color="auto"/>
              <w:left w:val="single" w:sz="4" w:space="0" w:color="auto"/>
              <w:bottom w:val="single" w:sz="4" w:space="0" w:color="auto"/>
              <w:right w:val="single" w:sz="4" w:space="0" w:color="auto"/>
            </w:tcBorders>
            <w:shd w:val="clear" w:color="auto" w:fill="auto"/>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1</w:t>
            </w: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5</w:t>
            </w:r>
          </w:p>
        </w:tc>
      </w:tr>
      <w:tr w:rsidR="0011624F" w:rsidTr="00E42488">
        <w:trPr>
          <w:jc w:val="center"/>
        </w:trPr>
        <w:tc>
          <w:tcPr>
            <w:tcW w:w="2226" w:type="dxa"/>
            <w:tcBorders>
              <w:top w:val="single" w:sz="4" w:space="0" w:color="auto"/>
              <w:left w:val="single" w:sz="4" w:space="0" w:color="auto"/>
              <w:bottom w:val="single" w:sz="4" w:space="0" w:color="auto"/>
              <w:right w:val="single" w:sz="4" w:space="0" w:color="auto"/>
            </w:tcBorders>
            <w:vAlign w:val="center"/>
            <w:hideMark/>
          </w:tcPr>
          <w:p w:rsidR="0011624F" w:rsidRDefault="0011624F" w:rsidP="005F7E41">
            <w:pPr>
              <w:rPr>
                <w:rFonts w:ascii="Times New Roman" w:hAnsi="Times New Roman" w:cs="Times New Roman"/>
                <w:sz w:val="24"/>
                <w:szCs w:val="24"/>
              </w:rPr>
            </w:pPr>
            <w:r>
              <w:rPr>
                <w:rFonts w:ascii="Times New Roman" w:hAnsi="Times New Roman" w:cs="Times New Roman"/>
                <w:sz w:val="24"/>
                <w:szCs w:val="24"/>
              </w:rPr>
              <w:t>4.Спортивно-оздор</w:t>
            </w:r>
          </w:p>
        </w:tc>
        <w:tc>
          <w:tcPr>
            <w:tcW w:w="3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624F" w:rsidRDefault="0011624F" w:rsidP="005F7E41">
            <w:pPr>
              <w:pStyle w:val="afe"/>
              <w:rPr>
                <w:rFonts w:ascii="Times New Roman" w:hAnsi="Times New Roman"/>
                <w:sz w:val="24"/>
                <w:szCs w:val="24"/>
              </w:rPr>
            </w:pPr>
            <w:r>
              <w:rPr>
                <w:rFonts w:ascii="Times New Roman" w:hAnsi="Times New Roman"/>
                <w:sz w:val="24"/>
                <w:szCs w:val="24"/>
              </w:rPr>
              <w:t>Азбука здоровья</w:t>
            </w:r>
          </w:p>
        </w:tc>
        <w:tc>
          <w:tcPr>
            <w:tcW w:w="729" w:type="dxa"/>
            <w:tcBorders>
              <w:top w:val="single" w:sz="4" w:space="0" w:color="auto"/>
              <w:left w:val="single" w:sz="4" w:space="0" w:color="auto"/>
              <w:bottom w:val="single" w:sz="4" w:space="0" w:color="auto"/>
              <w:right w:val="single" w:sz="4" w:space="0" w:color="auto"/>
            </w:tcBorders>
            <w:hideMark/>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1</w:t>
            </w:r>
          </w:p>
        </w:tc>
        <w:tc>
          <w:tcPr>
            <w:tcW w:w="711" w:type="dxa"/>
            <w:gridSpan w:val="2"/>
            <w:tcBorders>
              <w:top w:val="single" w:sz="4" w:space="0" w:color="auto"/>
              <w:left w:val="single" w:sz="4" w:space="0" w:color="auto"/>
              <w:bottom w:val="single" w:sz="4" w:space="0" w:color="auto"/>
              <w:right w:val="single" w:sz="4" w:space="0" w:color="auto"/>
            </w:tcBorders>
            <w:shd w:val="clear" w:color="auto" w:fill="auto"/>
            <w:hideMark/>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1</w:t>
            </w:r>
          </w:p>
        </w:tc>
        <w:tc>
          <w:tcPr>
            <w:tcW w:w="650" w:type="dxa"/>
            <w:tcBorders>
              <w:top w:val="single" w:sz="4" w:space="0" w:color="auto"/>
              <w:left w:val="single" w:sz="4" w:space="0" w:color="auto"/>
              <w:bottom w:val="single" w:sz="4" w:space="0" w:color="auto"/>
              <w:right w:val="single" w:sz="4" w:space="0" w:color="auto"/>
            </w:tcBorders>
            <w:shd w:val="clear" w:color="auto" w:fill="auto"/>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1</w:t>
            </w: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11624F" w:rsidRDefault="0011624F" w:rsidP="005F7E41">
            <w:pPr>
              <w:pStyle w:val="afe"/>
              <w:jc w:val="center"/>
              <w:rPr>
                <w:rFonts w:ascii="Times New Roman" w:hAnsi="Times New Roman"/>
                <w:sz w:val="24"/>
                <w:szCs w:val="24"/>
              </w:rPr>
            </w:pPr>
            <w:r>
              <w:rPr>
                <w:rFonts w:ascii="Times New Roman" w:hAnsi="Times New Roman"/>
                <w:sz w:val="24"/>
                <w:szCs w:val="24"/>
              </w:rPr>
              <w:t>5</w:t>
            </w:r>
          </w:p>
        </w:tc>
      </w:tr>
      <w:tr w:rsidR="0011624F" w:rsidTr="00E42488">
        <w:trPr>
          <w:jc w:val="center"/>
        </w:trPr>
        <w:tc>
          <w:tcPr>
            <w:tcW w:w="5785" w:type="dxa"/>
            <w:gridSpan w:val="2"/>
            <w:tcBorders>
              <w:top w:val="single" w:sz="4" w:space="0" w:color="auto"/>
              <w:left w:val="single" w:sz="4" w:space="0" w:color="auto"/>
              <w:bottom w:val="single" w:sz="4" w:space="0" w:color="auto"/>
              <w:right w:val="single" w:sz="4" w:space="0" w:color="auto"/>
            </w:tcBorders>
            <w:hideMark/>
          </w:tcPr>
          <w:p w:rsidR="0011624F" w:rsidRPr="003B23CA" w:rsidRDefault="0011624F" w:rsidP="005F7E41">
            <w:pPr>
              <w:pStyle w:val="afe"/>
              <w:rPr>
                <w:rFonts w:ascii="Times New Roman" w:hAnsi="Times New Roman"/>
                <w:b/>
                <w:i/>
                <w:sz w:val="24"/>
                <w:szCs w:val="24"/>
              </w:rPr>
            </w:pPr>
            <w:r w:rsidRPr="003B23CA">
              <w:rPr>
                <w:rFonts w:ascii="Times New Roman" w:hAnsi="Times New Roman"/>
                <w:b/>
                <w:i/>
                <w:sz w:val="24"/>
                <w:szCs w:val="24"/>
              </w:rPr>
              <w:t>Итого</w:t>
            </w:r>
          </w:p>
        </w:tc>
        <w:tc>
          <w:tcPr>
            <w:tcW w:w="729" w:type="dxa"/>
            <w:tcBorders>
              <w:top w:val="single" w:sz="4" w:space="0" w:color="auto"/>
              <w:left w:val="single" w:sz="4" w:space="0" w:color="auto"/>
              <w:bottom w:val="single" w:sz="4" w:space="0" w:color="auto"/>
              <w:right w:val="single" w:sz="4" w:space="0" w:color="auto"/>
            </w:tcBorders>
            <w:hideMark/>
          </w:tcPr>
          <w:p w:rsidR="0011624F" w:rsidRPr="003B23CA" w:rsidRDefault="0011624F" w:rsidP="005F7E41">
            <w:pPr>
              <w:pStyle w:val="afe"/>
              <w:jc w:val="center"/>
              <w:rPr>
                <w:rFonts w:ascii="Times New Roman" w:hAnsi="Times New Roman"/>
                <w:b/>
                <w:sz w:val="24"/>
                <w:szCs w:val="24"/>
              </w:rPr>
            </w:pPr>
            <w:r w:rsidRPr="003B23CA">
              <w:rPr>
                <w:rFonts w:ascii="Times New Roman" w:hAnsi="Times New Roman"/>
                <w:b/>
                <w:sz w:val="24"/>
                <w:szCs w:val="24"/>
              </w:rPr>
              <w:t>10</w:t>
            </w:r>
          </w:p>
        </w:tc>
        <w:tc>
          <w:tcPr>
            <w:tcW w:w="711" w:type="dxa"/>
            <w:gridSpan w:val="2"/>
            <w:tcBorders>
              <w:top w:val="single" w:sz="4" w:space="0" w:color="auto"/>
              <w:left w:val="single" w:sz="4" w:space="0" w:color="auto"/>
              <w:bottom w:val="single" w:sz="4" w:space="0" w:color="auto"/>
              <w:right w:val="single" w:sz="4" w:space="0" w:color="auto"/>
            </w:tcBorders>
            <w:shd w:val="clear" w:color="auto" w:fill="auto"/>
            <w:hideMark/>
          </w:tcPr>
          <w:p w:rsidR="0011624F" w:rsidRPr="003B23CA" w:rsidRDefault="0011624F" w:rsidP="005F7E41">
            <w:pPr>
              <w:pStyle w:val="afe"/>
              <w:jc w:val="center"/>
              <w:rPr>
                <w:rFonts w:ascii="Times New Roman" w:hAnsi="Times New Roman"/>
                <w:b/>
                <w:sz w:val="24"/>
                <w:szCs w:val="24"/>
              </w:rPr>
            </w:pPr>
            <w:r w:rsidRPr="003B23CA">
              <w:rPr>
                <w:rFonts w:ascii="Times New Roman" w:hAnsi="Times New Roman"/>
                <w:b/>
                <w:sz w:val="24"/>
                <w:szCs w:val="24"/>
              </w:rPr>
              <w:t>10</w:t>
            </w:r>
          </w:p>
        </w:tc>
        <w:tc>
          <w:tcPr>
            <w:tcW w:w="650" w:type="dxa"/>
            <w:tcBorders>
              <w:top w:val="single" w:sz="4" w:space="0" w:color="auto"/>
              <w:left w:val="single" w:sz="4" w:space="0" w:color="auto"/>
              <w:bottom w:val="single" w:sz="4" w:space="0" w:color="auto"/>
              <w:right w:val="single" w:sz="4" w:space="0" w:color="auto"/>
            </w:tcBorders>
            <w:shd w:val="clear" w:color="auto" w:fill="auto"/>
          </w:tcPr>
          <w:p w:rsidR="0011624F" w:rsidRPr="003B23CA" w:rsidRDefault="0011624F" w:rsidP="005F7E41">
            <w:pPr>
              <w:pStyle w:val="afe"/>
              <w:jc w:val="center"/>
              <w:rPr>
                <w:rFonts w:ascii="Times New Roman" w:hAnsi="Times New Roman"/>
                <w:b/>
                <w:sz w:val="24"/>
                <w:szCs w:val="24"/>
              </w:rPr>
            </w:pPr>
            <w:r>
              <w:rPr>
                <w:rFonts w:ascii="Times New Roman" w:hAnsi="Times New Roman"/>
                <w:b/>
                <w:sz w:val="24"/>
                <w:szCs w:val="24"/>
              </w:rPr>
              <w:t>10</w:t>
            </w: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11624F" w:rsidRPr="003B23CA" w:rsidRDefault="0011624F" w:rsidP="005F7E41">
            <w:pPr>
              <w:pStyle w:val="afe"/>
              <w:jc w:val="center"/>
              <w:rPr>
                <w:rFonts w:ascii="Times New Roman" w:hAnsi="Times New Roman"/>
                <w:b/>
                <w:sz w:val="24"/>
                <w:szCs w:val="24"/>
              </w:rPr>
            </w:pPr>
            <w:r>
              <w:rPr>
                <w:rFonts w:ascii="Times New Roman" w:hAnsi="Times New Roman"/>
                <w:b/>
                <w:sz w:val="24"/>
                <w:szCs w:val="24"/>
              </w:rPr>
              <w:t>10</w:t>
            </w: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11624F" w:rsidRPr="003B23CA" w:rsidRDefault="0011624F" w:rsidP="005F7E41">
            <w:pPr>
              <w:pStyle w:val="afe"/>
              <w:jc w:val="center"/>
              <w:rPr>
                <w:rFonts w:ascii="Times New Roman" w:hAnsi="Times New Roman"/>
                <w:b/>
                <w:sz w:val="24"/>
                <w:szCs w:val="24"/>
              </w:rPr>
            </w:pPr>
            <w:r>
              <w:rPr>
                <w:rFonts w:ascii="Times New Roman" w:hAnsi="Times New Roman"/>
                <w:b/>
                <w:sz w:val="24"/>
                <w:szCs w:val="24"/>
              </w:rPr>
              <w:t>10</w:t>
            </w:r>
          </w:p>
        </w:tc>
        <w:tc>
          <w:tcPr>
            <w:tcW w:w="850" w:type="dxa"/>
            <w:tcBorders>
              <w:top w:val="single" w:sz="4" w:space="0" w:color="auto"/>
              <w:left w:val="single" w:sz="4" w:space="0" w:color="auto"/>
              <w:bottom w:val="single" w:sz="4" w:space="0" w:color="auto"/>
              <w:right w:val="single" w:sz="4" w:space="0" w:color="auto"/>
            </w:tcBorders>
            <w:hideMark/>
          </w:tcPr>
          <w:p w:rsidR="0011624F" w:rsidRPr="003B23CA" w:rsidRDefault="0011624F" w:rsidP="005F7E41">
            <w:pPr>
              <w:pStyle w:val="afe"/>
              <w:jc w:val="center"/>
              <w:rPr>
                <w:rFonts w:ascii="Times New Roman" w:hAnsi="Times New Roman"/>
                <w:b/>
                <w:sz w:val="24"/>
                <w:szCs w:val="24"/>
              </w:rPr>
            </w:pPr>
            <w:r>
              <w:rPr>
                <w:rFonts w:ascii="Times New Roman" w:hAnsi="Times New Roman"/>
                <w:b/>
                <w:sz w:val="24"/>
                <w:szCs w:val="24"/>
              </w:rPr>
              <w:t>50</w:t>
            </w:r>
          </w:p>
        </w:tc>
      </w:tr>
      <w:tr w:rsidR="0011624F" w:rsidTr="00E42488">
        <w:trPr>
          <w:jc w:val="center"/>
        </w:trPr>
        <w:tc>
          <w:tcPr>
            <w:tcW w:w="5785" w:type="dxa"/>
            <w:gridSpan w:val="2"/>
            <w:tcBorders>
              <w:top w:val="single" w:sz="4" w:space="0" w:color="auto"/>
              <w:left w:val="single" w:sz="4" w:space="0" w:color="auto"/>
              <w:bottom w:val="single" w:sz="4" w:space="0" w:color="auto"/>
              <w:right w:val="single" w:sz="4" w:space="0" w:color="auto"/>
            </w:tcBorders>
            <w:hideMark/>
          </w:tcPr>
          <w:p w:rsidR="0011624F" w:rsidRPr="00164221" w:rsidRDefault="0011624F" w:rsidP="005F7E41">
            <w:pPr>
              <w:pStyle w:val="afe"/>
              <w:rPr>
                <w:rFonts w:ascii="Times New Roman" w:hAnsi="Times New Roman"/>
                <w:b/>
                <w:sz w:val="24"/>
                <w:szCs w:val="24"/>
              </w:rPr>
            </w:pPr>
            <w:r w:rsidRPr="00164221">
              <w:rPr>
                <w:rFonts w:ascii="Times New Roman" w:hAnsi="Times New Roman"/>
                <w:b/>
                <w:sz w:val="24"/>
                <w:szCs w:val="24"/>
              </w:rPr>
              <w:t>Всего к финансированию</w:t>
            </w:r>
          </w:p>
        </w:tc>
        <w:tc>
          <w:tcPr>
            <w:tcW w:w="729" w:type="dxa"/>
            <w:tcBorders>
              <w:top w:val="single" w:sz="4" w:space="0" w:color="auto"/>
              <w:left w:val="single" w:sz="4" w:space="0" w:color="auto"/>
              <w:bottom w:val="single" w:sz="4" w:space="0" w:color="auto"/>
              <w:right w:val="single" w:sz="4" w:space="0" w:color="auto"/>
            </w:tcBorders>
            <w:hideMark/>
          </w:tcPr>
          <w:p w:rsidR="0011624F" w:rsidRPr="00164221" w:rsidRDefault="0011624F" w:rsidP="005F7E41">
            <w:pPr>
              <w:pStyle w:val="afe"/>
              <w:jc w:val="center"/>
              <w:rPr>
                <w:rFonts w:ascii="Times New Roman" w:hAnsi="Times New Roman"/>
                <w:b/>
                <w:sz w:val="24"/>
                <w:szCs w:val="24"/>
              </w:rPr>
            </w:pPr>
            <w:r w:rsidRPr="00164221">
              <w:rPr>
                <w:rFonts w:ascii="Times New Roman" w:hAnsi="Times New Roman"/>
                <w:b/>
                <w:sz w:val="24"/>
                <w:szCs w:val="24"/>
              </w:rPr>
              <w:t>39</w:t>
            </w:r>
          </w:p>
        </w:tc>
        <w:tc>
          <w:tcPr>
            <w:tcW w:w="711" w:type="dxa"/>
            <w:gridSpan w:val="2"/>
            <w:tcBorders>
              <w:top w:val="single" w:sz="4" w:space="0" w:color="auto"/>
              <w:left w:val="single" w:sz="4" w:space="0" w:color="auto"/>
              <w:bottom w:val="single" w:sz="4" w:space="0" w:color="auto"/>
              <w:right w:val="single" w:sz="4" w:space="0" w:color="auto"/>
            </w:tcBorders>
            <w:shd w:val="clear" w:color="auto" w:fill="auto"/>
            <w:hideMark/>
          </w:tcPr>
          <w:p w:rsidR="0011624F" w:rsidRPr="00164221" w:rsidRDefault="0011624F" w:rsidP="005F7E41">
            <w:pPr>
              <w:pStyle w:val="afe"/>
              <w:jc w:val="center"/>
              <w:rPr>
                <w:rFonts w:ascii="Times New Roman" w:hAnsi="Times New Roman"/>
                <w:b/>
                <w:sz w:val="24"/>
                <w:szCs w:val="24"/>
              </w:rPr>
            </w:pPr>
            <w:r w:rsidRPr="00164221">
              <w:rPr>
                <w:rFonts w:ascii="Times New Roman" w:hAnsi="Times New Roman"/>
                <w:b/>
                <w:sz w:val="24"/>
                <w:szCs w:val="24"/>
              </w:rPr>
              <w:t>40</w:t>
            </w:r>
          </w:p>
        </w:tc>
        <w:tc>
          <w:tcPr>
            <w:tcW w:w="650" w:type="dxa"/>
            <w:tcBorders>
              <w:top w:val="single" w:sz="4" w:space="0" w:color="auto"/>
              <w:left w:val="single" w:sz="4" w:space="0" w:color="auto"/>
              <w:bottom w:val="single" w:sz="4" w:space="0" w:color="auto"/>
              <w:right w:val="single" w:sz="4" w:space="0" w:color="auto"/>
            </w:tcBorders>
            <w:shd w:val="clear" w:color="auto" w:fill="auto"/>
          </w:tcPr>
          <w:p w:rsidR="0011624F" w:rsidRPr="00164221" w:rsidRDefault="0011624F" w:rsidP="005F7E41">
            <w:pPr>
              <w:pStyle w:val="afe"/>
              <w:jc w:val="center"/>
              <w:rPr>
                <w:rFonts w:ascii="Times New Roman" w:hAnsi="Times New Roman"/>
                <w:b/>
                <w:sz w:val="24"/>
                <w:szCs w:val="24"/>
              </w:rPr>
            </w:pPr>
            <w:r w:rsidRPr="00164221">
              <w:rPr>
                <w:rFonts w:ascii="Times New Roman" w:hAnsi="Times New Roman"/>
                <w:b/>
                <w:sz w:val="24"/>
                <w:szCs w:val="24"/>
              </w:rPr>
              <w:t>42</w:t>
            </w: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11624F" w:rsidRPr="00164221" w:rsidRDefault="0011624F" w:rsidP="005F7E41">
            <w:pPr>
              <w:pStyle w:val="afe"/>
              <w:jc w:val="center"/>
              <w:rPr>
                <w:rFonts w:ascii="Times New Roman" w:hAnsi="Times New Roman"/>
                <w:b/>
                <w:sz w:val="24"/>
                <w:szCs w:val="24"/>
              </w:rPr>
            </w:pPr>
            <w:r w:rsidRPr="00164221">
              <w:rPr>
                <w:rFonts w:ascii="Times New Roman" w:hAnsi="Times New Roman"/>
                <w:b/>
                <w:sz w:val="24"/>
                <w:szCs w:val="24"/>
              </w:rPr>
              <w:t>43</w:t>
            </w: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11624F" w:rsidRPr="00164221" w:rsidRDefault="0011624F" w:rsidP="005F7E41">
            <w:pPr>
              <w:pStyle w:val="afe"/>
              <w:jc w:val="center"/>
              <w:rPr>
                <w:rFonts w:ascii="Times New Roman" w:hAnsi="Times New Roman"/>
                <w:b/>
                <w:sz w:val="24"/>
                <w:szCs w:val="24"/>
              </w:rPr>
            </w:pPr>
            <w:r w:rsidRPr="00164221">
              <w:rPr>
                <w:rFonts w:ascii="Times New Roman" w:hAnsi="Times New Roman"/>
                <w:b/>
                <w:sz w:val="24"/>
                <w:szCs w:val="24"/>
              </w:rPr>
              <w:t>43</w:t>
            </w:r>
          </w:p>
        </w:tc>
        <w:tc>
          <w:tcPr>
            <w:tcW w:w="850" w:type="dxa"/>
            <w:tcBorders>
              <w:top w:val="single" w:sz="4" w:space="0" w:color="auto"/>
              <w:left w:val="single" w:sz="4" w:space="0" w:color="auto"/>
              <w:bottom w:val="single" w:sz="4" w:space="0" w:color="auto"/>
              <w:right w:val="single" w:sz="4" w:space="0" w:color="auto"/>
            </w:tcBorders>
            <w:hideMark/>
          </w:tcPr>
          <w:p w:rsidR="0011624F" w:rsidRPr="00164221" w:rsidRDefault="0011624F" w:rsidP="005F7E41">
            <w:pPr>
              <w:pStyle w:val="afe"/>
              <w:jc w:val="center"/>
              <w:rPr>
                <w:rFonts w:ascii="Times New Roman" w:hAnsi="Times New Roman"/>
                <w:b/>
                <w:sz w:val="24"/>
                <w:szCs w:val="24"/>
              </w:rPr>
            </w:pPr>
            <w:r w:rsidRPr="00164221">
              <w:rPr>
                <w:rFonts w:ascii="Times New Roman" w:hAnsi="Times New Roman"/>
                <w:b/>
                <w:sz w:val="24"/>
                <w:szCs w:val="24"/>
              </w:rPr>
              <w:t>207</w:t>
            </w:r>
          </w:p>
        </w:tc>
      </w:tr>
    </w:tbl>
    <w:p w:rsidR="0011624F" w:rsidRDefault="0011624F">
      <w:pPr>
        <w:pStyle w:val="aff"/>
        <w:spacing w:line="240" w:lineRule="auto"/>
        <w:ind w:firstLine="0"/>
        <w:rPr>
          <w:rFonts w:ascii="Times New Roman" w:hAnsi="Times New Roman" w:cs="Times New Roman"/>
          <w:b/>
          <w:color w:val="auto"/>
          <w:sz w:val="24"/>
          <w:szCs w:val="24"/>
        </w:rPr>
      </w:pPr>
    </w:p>
    <w:p w:rsidR="0011624F" w:rsidRDefault="0011624F">
      <w:pPr>
        <w:pStyle w:val="aff"/>
        <w:spacing w:line="240" w:lineRule="auto"/>
        <w:ind w:firstLine="0"/>
        <w:rPr>
          <w:rFonts w:ascii="Times New Roman" w:hAnsi="Times New Roman" w:cs="Times New Roman"/>
          <w:b/>
          <w:color w:val="auto"/>
          <w:sz w:val="24"/>
          <w:szCs w:val="24"/>
        </w:rPr>
      </w:pPr>
    </w:p>
    <w:tbl>
      <w:tblPr>
        <w:tblW w:w="9676" w:type="dxa"/>
        <w:tblInd w:w="-111" w:type="dxa"/>
        <w:tblLayout w:type="fixed"/>
        <w:tblLook w:val="0000"/>
      </w:tblPr>
      <w:tblGrid>
        <w:gridCol w:w="1951"/>
        <w:gridCol w:w="152"/>
        <w:gridCol w:w="2977"/>
        <w:gridCol w:w="708"/>
        <w:gridCol w:w="668"/>
        <w:gridCol w:w="709"/>
        <w:gridCol w:w="810"/>
        <w:gridCol w:w="567"/>
        <w:gridCol w:w="1134"/>
      </w:tblGrid>
      <w:tr w:rsidR="005B5BE4"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Pr="0097509D"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Примерный недельный учебный план образования</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p>
          <w:p w:rsidR="005B5BE4" w:rsidRDefault="005B5BE4">
            <w:pPr>
              <w:spacing w:after="0" w:line="240" w:lineRule="auto"/>
              <w:jc w:val="center"/>
            </w:pP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b/>
                <w:sz w:val="28"/>
                <w:szCs w:val="28"/>
              </w:rPr>
              <w:t>классы</w:t>
            </w:r>
          </w:p>
        </w:tc>
      </w:tr>
      <w:tr w:rsidR="005B5BE4" w:rsidTr="00100104">
        <w:tc>
          <w:tcPr>
            <w:tcW w:w="195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3129"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4596" w:type="dxa"/>
            <w:gridSpan w:val="6"/>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неделю</w:t>
            </w:r>
          </w:p>
        </w:tc>
      </w:tr>
      <w:tr w:rsidR="005B5BE4" w:rsidTr="00100104">
        <w:tc>
          <w:tcPr>
            <w:tcW w:w="195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3129"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 xml:space="preserve">Всего </w:t>
            </w:r>
          </w:p>
        </w:tc>
      </w:tr>
      <w:tr w:rsidR="005B5BE4"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i/>
                <w:sz w:val="28"/>
                <w:szCs w:val="28"/>
              </w:rPr>
              <w:t>Обязательная часть</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 Язык и речевая практика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1.1.Русский язык</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1.2.Чтение</w:t>
            </w:r>
          </w:p>
          <w:p w:rsidR="005B5BE4" w:rsidRDefault="0010010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(Ли</w:t>
            </w:r>
            <w:r w:rsidR="005B5BE4">
              <w:rPr>
                <w:rFonts w:ascii="Times New Roman" w:hAnsi="Times New Roman" w:cs="Times New Roman"/>
                <w:color w:val="auto"/>
                <w:sz w:val="28"/>
                <w:szCs w:val="28"/>
              </w:rPr>
              <w:t>тературное чтение)</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4 </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p>
          <w:p w:rsidR="005B5BE4" w:rsidRDefault="005B5BE4">
            <w:pPr>
              <w:spacing w:after="0" w:line="240" w:lineRule="auto"/>
              <w:jc w:val="both"/>
            </w:pPr>
            <w:r>
              <w:rPr>
                <w:rFonts w:ascii="Times New Roman" w:hAnsi="Times New Roman" w:cs="Times New Roman"/>
                <w:sz w:val="28"/>
                <w:szCs w:val="28"/>
              </w:rPr>
              <w:t>20</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lastRenderedPageBreak/>
              <w:t>2. Математика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2.1.Математика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17</w:t>
            </w:r>
          </w:p>
          <w:p w:rsidR="005B5BE4" w:rsidRDefault="005B5BE4">
            <w:pPr>
              <w:spacing w:after="0" w:line="240" w:lineRule="auto"/>
              <w:jc w:val="both"/>
            </w:pPr>
            <w:r>
              <w:rPr>
                <w:rFonts w:ascii="Times New Roman" w:hAnsi="Times New Roman" w:cs="Times New Roman"/>
                <w:color w:val="auto"/>
                <w:sz w:val="28"/>
                <w:szCs w:val="28"/>
              </w:rPr>
              <w:t>3</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3. Естествознание</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3.1.Природоведение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3.2.Биология</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3.3. География</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pPr>
            <w:r>
              <w:rPr>
                <w:rFonts w:ascii="Times New Roman" w:hAnsi="Times New Roman" w:cs="Times New Roman"/>
                <w:sz w:val="28"/>
                <w:szCs w:val="28"/>
              </w:rPr>
              <w:t>8</w:t>
            </w:r>
          </w:p>
        </w:tc>
      </w:tr>
      <w:tr w:rsidR="005B5BE4" w:rsidTr="00100104">
        <w:trPr>
          <w:trHeight w:val="1068"/>
        </w:trPr>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4. Человек и общество</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4.1. Мир истории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4.2. Основы социальной жизни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4.3. История отечества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Style w:val="a9"/>
                <w:rFonts w:ascii="Times New Roman" w:hAnsi="Times New Roman"/>
                <w:i w:val="0"/>
                <w:iCs/>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w:t>
            </w:r>
          </w:p>
          <w:p w:rsidR="005B5BE4" w:rsidRDefault="005B5BE4">
            <w:pPr>
              <w:spacing w:after="0" w:line="240" w:lineRule="auto"/>
              <w:jc w:val="both"/>
            </w:pPr>
            <w:r>
              <w:rPr>
                <w:rStyle w:val="a9"/>
                <w:rFonts w:ascii="Times New Roman" w:hAnsi="Times New Roman"/>
                <w:i w:val="0"/>
                <w:iCs/>
                <w:color w:val="auto"/>
                <w:sz w:val="28"/>
                <w:szCs w:val="28"/>
              </w:rPr>
              <w:t>2</w:t>
            </w:r>
          </w:p>
          <w:p w:rsidR="005B5BE4" w:rsidRDefault="005B5BE4">
            <w:pPr>
              <w:spacing w:after="0" w:line="240" w:lineRule="auto"/>
              <w:jc w:val="both"/>
            </w:pPr>
          </w:p>
          <w:p w:rsidR="005B5BE4" w:rsidRDefault="005B5BE4">
            <w:pPr>
              <w:spacing w:after="0" w:line="240" w:lineRule="auto"/>
              <w:jc w:val="both"/>
              <w:rPr>
                <w:rFonts w:ascii="Times New Roman" w:hAnsi="Times New Roman" w:cs="Times New Roman"/>
                <w:sz w:val="28"/>
                <w:szCs w:val="28"/>
              </w:rPr>
            </w:pPr>
            <w:r>
              <w:rPr>
                <w:rStyle w:val="a9"/>
                <w:rFonts w:ascii="Times New Roman" w:hAnsi="Times New Roman"/>
                <w:i w:val="0"/>
                <w:iCs/>
                <w:color w:val="auto"/>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p>
          <w:p w:rsidR="005B5BE4" w:rsidRDefault="005B5BE4">
            <w:pPr>
              <w:spacing w:after="0" w:line="240" w:lineRule="auto"/>
              <w:jc w:val="both"/>
              <w:rPr>
                <w:rFonts w:ascii="Times New Roman" w:hAnsi="Times New Roman" w:cs="Times New Roman"/>
                <w:sz w:val="28"/>
                <w:szCs w:val="28"/>
              </w:rPr>
            </w:pPr>
          </w:p>
          <w:p w:rsidR="005B5BE4" w:rsidRDefault="005B5BE4">
            <w:pPr>
              <w:spacing w:after="0" w:line="240" w:lineRule="auto"/>
              <w:jc w:val="both"/>
            </w:pPr>
            <w:r>
              <w:rPr>
                <w:rFonts w:ascii="Times New Roman" w:hAnsi="Times New Roman" w:cs="Times New Roman"/>
                <w:sz w:val="28"/>
                <w:szCs w:val="28"/>
              </w:rPr>
              <w:t>6</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p w:rsidR="005B5BE4" w:rsidRDefault="005B5BE4">
            <w:pPr>
              <w:spacing w:after="0" w:line="240" w:lineRule="auto"/>
              <w:jc w:val="both"/>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 Изобразительное искусство</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5.2. Музыка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napToGrid w:val="0"/>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p w:rsidR="005B5BE4" w:rsidRDefault="005B5BE4">
            <w:pPr>
              <w:spacing w:after="0" w:line="240" w:lineRule="auto"/>
              <w:jc w:val="both"/>
            </w:pPr>
            <w:r>
              <w:rPr>
                <w:rFonts w:ascii="Times New Roman" w:hAnsi="Times New Roman" w:cs="Times New Roman"/>
                <w:color w:val="auto"/>
                <w:sz w:val="28"/>
                <w:szCs w:val="28"/>
              </w:rPr>
              <w:t>1</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6. Физическая культура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6.1. Физическая культура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15</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7. Технологии</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7.1. Профильный труд</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8</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8</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35</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27</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28</w:t>
            </w:r>
          </w:p>
        </w:tc>
        <w:tc>
          <w:tcPr>
            <w:tcW w:w="709" w:type="dxa"/>
            <w:tcBorders>
              <w:top w:val="single" w:sz="4" w:space="0" w:color="000000"/>
              <w:left w:val="single" w:sz="4" w:space="0" w:color="000000"/>
              <w:bottom w:val="single" w:sz="4" w:space="0" w:color="000000"/>
            </w:tcBorders>
          </w:tcPr>
          <w:p w:rsidR="005B5BE4" w:rsidRDefault="009306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810" w:type="dxa"/>
            <w:tcBorders>
              <w:top w:val="single" w:sz="4" w:space="0" w:color="000000"/>
              <w:left w:val="single" w:sz="4" w:space="0" w:color="000000"/>
              <w:bottom w:val="single" w:sz="4" w:space="0" w:color="000000"/>
            </w:tcBorders>
          </w:tcPr>
          <w:p w:rsidR="005B5BE4" w:rsidRDefault="005B5BE4" w:rsidP="009306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w:t>
            </w:r>
            <w:r w:rsidR="009306E4">
              <w:rPr>
                <w:rFonts w:ascii="Times New Roman" w:hAnsi="Times New Roman" w:cs="Times New Roman"/>
                <w:b/>
                <w:sz w:val="28"/>
                <w:szCs w:val="28"/>
              </w:rPr>
              <w:t>1</w:t>
            </w:r>
          </w:p>
        </w:tc>
        <w:tc>
          <w:tcPr>
            <w:tcW w:w="567" w:type="dxa"/>
            <w:tcBorders>
              <w:top w:val="single" w:sz="4" w:space="0" w:color="000000"/>
              <w:left w:val="single" w:sz="4" w:space="0" w:color="000000"/>
              <w:bottom w:val="single" w:sz="4" w:space="0" w:color="000000"/>
            </w:tcBorders>
          </w:tcPr>
          <w:p w:rsidR="005B5BE4" w:rsidRDefault="005B5BE4" w:rsidP="009306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w:t>
            </w:r>
            <w:r w:rsidR="009306E4">
              <w:rPr>
                <w:rFonts w:ascii="Times New Roman" w:hAnsi="Times New Roman" w:cs="Times New Roman"/>
                <w:b/>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147</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2</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Style w:val="a9"/>
                <w:rFonts w:ascii="Times New Roman" w:hAnsi="Times New Roman"/>
                <w:b/>
                <w:i w:val="0"/>
                <w:iCs/>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10</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недельная нагрузка </w:t>
            </w:r>
            <w:r>
              <w:rPr>
                <w:rFonts w:ascii="Times New Roman" w:hAnsi="Times New Roman" w:cs="Times New Roman"/>
                <w:sz w:val="28"/>
                <w:szCs w:val="28"/>
              </w:rPr>
              <w:t>(при 5-дневной учебной неделе)</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29</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157</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w:t>
            </w:r>
          </w:p>
        </w:tc>
        <w:tc>
          <w:tcPr>
            <w:tcW w:w="66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1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567"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6</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30</w:t>
            </w:r>
          </w:p>
        </w:tc>
      </w:tr>
      <w:tr w:rsidR="005B5BE4" w:rsidTr="00100104">
        <w:trPr>
          <w:trHeight w:val="416"/>
        </w:trPr>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1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567"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20</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39</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40</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43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207</w:t>
            </w:r>
          </w:p>
        </w:tc>
      </w:tr>
    </w:tbl>
    <w:p w:rsidR="0011624F" w:rsidRDefault="0011624F" w:rsidP="006E5931">
      <w:pPr>
        <w:pStyle w:val="31"/>
        <w:spacing w:before="0" w:after="0" w:line="276" w:lineRule="auto"/>
        <w:ind w:firstLine="454"/>
        <w:rPr>
          <w:rFonts w:ascii="Times New Roman" w:hAnsi="Times New Roman" w:cs="Times New Roman"/>
          <w:bCs w:val="0"/>
          <w:i w:val="0"/>
          <w:color w:val="auto"/>
          <w:sz w:val="28"/>
          <w:szCs w:val="28"/>
        </w:rPr>
      </w:pP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i w:val="0"/>
          <w:color w:val="auto"/>
          <w:sz w:val="28"/>
          <w:szCs w:val="28"/>
        </w:rPr>
        <w:t>2.3.2</w:t>
      </w:r>
      <w:r w:rsidR="008C2A02">
        <w:rPr>
          <w:rFonts w:ascii="Times New Roman" w:hAnsi="Times New Roman" w:cs="Times New Roman"/>
          <w:bCs w:val="0"/>
          <w:i w:val="0"/>
          <w:color w:val="auto"/>
          <w:sz w:val="28"/>
          <w:szCs w:val="28"/>
        </w:rPr>
        <w:t>.</w:t>
      </w:r>
      <w:r>
        <w:rPr>
          <w:rFonts w:ascii="Times New Roman" w:hAnsi="Times New Roman" w:cs="Times New Roman"/>
          <w:bCs w:val="0"/>
          <w:color w:val="auto"/>
          <w:sz w:val="28"/>
          <w:szCs w:val="28"/>
        </w:rPr>
        <w:t xml:space="preserve">Условия реализации адаптированной основной </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общеобразовательной программы</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образования обучающихся с легкой умственной отсталостью</w:t>
      </w:r>
    </w:p>
    <w:p w:rsidR="005B5BE4" w:rsidRDefault="005B5BE4" w:rsidP="006E5931">
      <w:pPr>
        <w:pStyle w:val="31"/>
        <w:spacing w:before="0" w:after="0" w:line="276" w:lineRule="auto"/>
        <w:ind w:firstLine="454"/>
        <w:rPr>
          <w:rFonts w:ascii="Times New Roman" w:hAnsi="Times New Roman" w:cs="Times New Roman"/>
          <w:sz w:val="28"/>
          <w:szCs w:val="28"/>
        </w:rPr>
      </w:pPr>
      <w:r>
        <w:rPr>
          <w:rFonts w:ascii="Times New Roman" w:hAnsi="Times New Roman" w:cs="Times New Roman"/>
          <w:bCs w:val="0"/>
          <w:color w:val="auto"/>
          <w:sz w:val="28"/>
          <w:szCs w:val="28"/>
        </w:rPr>
        <w:t>(интеллектуальными нарушениями)</w:t>
      </w:r>
    </w:p>
    <w:p w:rsidR="005B5BE4" w:rsidRDefault="005B5BE4" w:rsidP="006E5931">
      <w:pPr>
        <w:pStyle w:val="14TexstOSNOVA1012"/>
        <w:spacing w:line="276" w:lineRule="auto"/>
        <w:ind w:firstLine="709"/>
        <w:jc w:val="center"/>
        <w:rPr>
          <w:rFonts w:ascii="Times New Roman" w:hAnsi="Times New Roman" w:cs="Times New Roman"/>
          <w:i/>
          <w:iCs/>
          <w:color w:val="auto"/>
          <w:sz w:val="28"/>
          <w:szCs w:val="28"/>
        </w:rPr>
      </w:pPr>
      <w:r>
        <w:rPr>
          <w:rFonts w:ascii="Times New Roman" w:hAnsi="Times New Roman" w:cs="Times New Roman"/>
          <w:b/>
          <w:sz w:val="28"/>
          <w:szCs w:val="28"/>
        </w:rPr>
        <w:t xml:space="preserve">Кадровые условия </w:t>
      </w:r>
    </w:p>
    <w:p w:rsidR="005B5BE4" w:rsidRDefault="005B5BE4">
      <w:pPr>
        <w:pStyle w:val="14TexstOSNOVA1012"/>
        <w:spacing w:before="120" w:line="360" w:lineRule="auto"/>
        <w:ind w:firstLine="709"/>
        <w:rPr>
          <w:sz w:val="28"/>
          <w:szCs w:val="28"/>
        </w:rPr>
      </w:pPr>
      <w:r>
        <w:rPr>
          <w:rFonts w:ascii="Times New Roman" w:hAnsi="Times New Roman" w:cs="Times New Roman"/>
          <w:i/>
          <w:iCs/>
          <w:color w:val="auto"/>
          <w:sz w:val="28"/>
          <w:szCs w:val="28"/>
        </w:rPr>
        <w:t>Кадровое обеспечение</w:t>
      </w:r>
      <w:r>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w:t>
      </w:r>
    </w:p>
    <w:p w:rsidR="005B5BE4" w:rsidRDefault="005B5BE4">
      <w:pPr>
        <w:pStyle w:val="Default"/>
        <w:spacing w:line="360" w:lineRule="auto"/>
        <w:ind w:firstLine="709"/>
        <w:jc w:val="both"/>
        <w:rPr>
          <w:sz w:val="28"/>
          <w:szCs w:val="28"/>
        </w:rPr>
      </w:pPr>
      <w:r>
        <w:rPr>
          <w:sz w:val="28"/>
          <w:szCs w:val="28"/>
        </w:rPr>
        <w:t>Организация, реализующая АООП для обучающихся с умственной отсталостью (интеллектуальными нарушениями), должна быть уко</w:t>
      </w:r>
      <w:r>
        <w:rPr>
          <w:sz w:val="28"/>
          <w:szCs w:val="28"/>
        </w:rPr>
        <w:softHyphen/>
        <w:t>м</w:t>
      </w:r>
      <w:r>
        <w:rPr>
          <w:sz w:val="28"/>
          <w:szCs w:val="28"/>
        </w:rPr>
        <w:softHyphen/>
        <w:t>п</w:t>
      </w:r>
      <w:r>
        <w:rPr>
          <w:sz w:val="28"/>
          <w:szCs w:val="28"/>
        </w:rPr>
        <w:softHyphen/>
        <w:t>ле</w:t>
      </w:r>
      <w:r>
        <w:rPr>
          <w:sz w:val="28"/>
          <w:szCs w:val="28"/>
        </w:rPr>
        <w:softHyphen/>
        <w:t>ктована педагогическими, руководящими и иными работниками, име</w:t>
      </w:r>
      <w:r>
        <w:rPr>
          <w:sz w:val="28"/>
          <w:szCs w:val="28"/>
        </w:rPr>
        <w:softHyphen/>
        <w:t>ю</w:t>
      </w:r>
      <w:r>
        <w:rPr>
          <w:sz w:val="28"/>
          <w:szCs w:val="28"/>
        </w:rPr>
        <w:softHyphen/>
        <w:t>щи</w:t>
      </w:r>
      <w:r>
        <w:rPr>
          <w:sz w:val="28"/>
          <w:szCs w:val="28"/>
        </w:rPr>
        <w:softHyphen/>
        <w:t>ми профессиональную подготовку соответствующего уровня и на</w:t>
      </w:r>
      <w:r>
        <w:rPr>
          <w:sz w:val="28"/>
          <w:szCs w:val="28"/>
        </w:rPr>
        <w:softHyphen/>
        <w:t>пра</w:t>
      </w:r>
      <w:r>
        <w:rPr>
          <w:sz w:val="28"/>
          <w:szCs w:val="28"/>
        </w:rPr>
        <w:softHyphen/>
        <w:t>в</w:t>
      </w:r>
      <w:r>
        <w:rPr>
          <w:sz w:val="28"/>
          <w:szCs w:val="28"/>
        </w:rPr>
        <w:softHyphen/>
        <w:t>ле</w:t>
      </w:r>
      <w:r>
        <w:rPr>
          <w:sz w:val="28"/>
          <w:szCs w:val="28"/>
        </w:rPr>
        <w:softHyphen/>
        <w:t>н</w:t>
      </w:r>
      <w:r>
        <w:rPr>
          <w:sz w:val="28"/>
          <w:szCs w:val="28"/>
        </w:rPr>
        <w:softHyphen/>
        <w:t>но</w:t>
      </w:r>
      <w:r>
        <w:rPr>
          <w:sz w:val="28"/>
          <w:szCs w:val="28"/>
        </w:rPr>
        <w:softHyphen/>
        <w:t>с</w:t>
      </w:r>
      <w:r>
        <w:rPr>
          <w:sz w:val="28"/>
          <w:szCs w:val="28"/>
        </w:rPr>
        <w:softHyphen/>
        <w:t xml:space="preserve">ти.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lastRenderedPageBreak/>
        <w:t>Уровень квалификации работников Организации,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зу</w:t>
      </w:r>
      <w:r>
        <w:rPr>
          <w:rFonts w:ascii="Times New Roman" w:hAnsi="Times New Roman"/>
          <w:caps/>
          <w:sz w:val="28"/>
          <w:szCs w:val="28"/>
        </w:rPr>
        <w:softHyphen/>
      </w:r>
      <w:r>
        <w:rPr>
          <w:rFonts w:ascii="Times New Roman" w:hAnsi="Times New Roman"/>
          <w:sz w:val="28"/>
          <w:szCs w:val="28"/>
        </w:rPr>
        <w:t>ющей АООП, для каждой занимаемой должности дол</w:t>
      </w:r>
      <w:r>
        <w:rPr>
          <w:rFonts w:ascii="Times New Roman" w:hAnsi="Times New Roman"/>
          <w:caps/>
          <w:sz w:val="28"/>
          <w:szCs w:val="28"/>
        </w:rPr>
        <w:softHyphen/>
      </w:r>
      <w:r>
        <w:rPr>
          <w:rFonts w:ascii="Times New Roman" w:hAnsi="Times New Roman"/>
          <w:sz w:val="28"/>
          <w:szCs w:val="28"/>
        </w:rPr>
        <w:t>жен соответствовать квалификационным характеристикам по соот</w:t>
      </w:r>
      <w:r>
        <w:rPr>
          <w:rFonts w:ascii="Times New Roman" w:hAnsi="Times New Roman"/>
          <w:caps/>
          <w:sz w:val="28"/>
          <w:szCs w:val="28"/>
        </w:rPr>
        <w:softHyphen/>
      </w:r>
      <w:r>
        <w:rPr>
          <w:rFonts w:ascii="Times New Roman" w:hAnsi="Times New Roman"/>
          <w:sz w:val="28"/>
          <w:szCs w:val="28"/>
        </w:rPr>
        <w:t>вет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w:t>
      </w:r>
      <w:r>
        <w:rPr>
          <w:rFonts w:ascii="Times New Roman" w:hAnsi="Times New Roman"/>
          <w:caps/>
          <w:sz w:val="28"/>
          <w:szCs w:val="28"/>
        </w:rPr>
        <w:softHyphen/>
      </w:r>
      <w:r>
        <w:rPr>
          <w:rFonts w:ascii="Times New Roman" w:hAnsi="Times New Roman"/>
          <w:sz w:val="28"/>
          <w:szCs w:val="28"/>
        </w:rPr>
        <w:t>ву</w:t>
      </w:r>
      <w:r>
        <w:rPr>
          <w:rFonts w:ascii="Times New Roman" w:hAnsi="Times New Roman"/>
          <w:caps/>
          <w:sz w:val="28"/>
          <w:szCs w:val="28"/>
        </w:rPr>
        <w:softHyphen/>
      </w:r>
      <w:r>
        <w:rPr>
          <w:rFonts w:ascii="Times New Roman" w:hAnsi="Times New Roman"/>
          <w:sz w:val="28"/>
          <w:szCs w:val="28"/>
        </w:rPr>
        <w:t>ю</w:t>
      </w:r>
      <w:r>
        <w:rPr>
          <w:rFonts w:ascii="Times New Roman" w:hAnsi="Times New Roman"/>
          <w:caps/>
          <w:sz w:val="28"/>
          <w:szCs w:val="28"/>
        </w:rPr>
        <w:softHyphen/>
      </w:r>
      <w:r>
        <w:rPr>
          <w:rFonts w:ascii="Times New Roman" w:hAnsi="Times New Roman"/>
          <w:sz w:val="28"/>
          <w:szCs w:val="28"/>
        </w:rPr>
        <w:t>щей должности, а для педагогических работников государственной или му</w:t>
      </w:r>
      <w:r>
        <w:rPr>
          <w:rFonts w:ascii="Times New Roman" w:hAnsi="Times New Roman"/>
          <w:caps/>
          <w:sz w:val="28"/>
          <w:szCs w:val="28"/>
        </w:rPr>
        <w:softHyphen/>
      </w:r>
      <w:r>
        <w:rPr>
          <w:rFonts w:ascii="Times New Roman" w:hAnsi="Times New Roman"/>
          <w:sz w:val="28"/>
          <w:szCs w:val="28"/>
        </w:rPr>
        <w:t>ни</w:t>
      </w:r>
      <w:r>
        <w:rPr>
          <w:rFonts w:ascii="Times New Roman" w:hAnsi="Times New Roman"/>
          <w:caps/>
          <w:sz w:val="28"/>
          <w:szCs w:val="28"/>
        </w:rPr>
        <w:softHyphen/>
      </w:r>
      <w:r>
        <w:rPr>
          <w:rFonts w:ascii="Times New Roman" w:hAnsi="Times New Roman"/>
          <w:sz w:val="28"/>
          <w:szCs w:val="28"/>
        </w:rPr>
        <w:t xml:space="preserve">ципальной образовательной организации </w:t>
      </w:r>
      <w:r>
        <w:rPr>
          <w:rFonts w:ascii="Times New Roman" w:hAnsi="Times New Roman"/>
          <w:caps/>
          <w:sz w:val="28"/>
          <w:szCs w:val="28"/>
        </w:rPr>
        <w:t>―</w:t>
      </w:r>
      <w:r>
        <w:rPr>
          <w:rFonts w:ascii="Times New Roman" w:hAnsi="Times New Roman"/>
          <w:sz w:val="28"/>
          <w:szCs w:val="28"/>
        </w:rPr>
        <w:t xml:space="preserve"> также квалификационной ка</w:t>
      </w:r>
      <w:r>
        <w:rPr>
          <w:rFonts w:ascii="Times New Roman" w:hAnsi="Times New Roman"/>
          <w:caps/>
          <w:sz w:val="28"/>
          <w:szCs w:val="28"/>
        </w:rPr>
        <w:softHyphen/>
      </w:r>
      <w:r>
        <w:rPr>
          <w:rFonts w:ascii="Times New Roman" w:hAnsi="Times New Roman"/>
          <w:sz w:val="28"/>
          <w:szCs w:val="28"/>
        </w:rPr>
        <w:t>те</w:t>
      </w:r>
      <w:r>
        <w:rPr>
          <w:rFonts w:ascii="Times New Roman" w:hAnsi="Times New Roman"/>
          <w:caps/>
          <w:sz w:val="28"/>
          <w:szCs w:val="28"/>
        </w:rPr>
        <w:softHyphen/>
      </w:r>
      <w:r>
        <w:rPr>
          <w:rFonts w:ascii="Times New Roman" w:hAnsi="Times New Roman"/>
          <w:sz w:val="28"/>
          <w:szCs w:val="28"/>
        </w:rPr>
        <w:t>гории.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Организация обеспечивает работникам воз</w:t>
      </w:r>
      <w:r>
        <w:rPr>
          <w:rFonts w:ascii="Times New Roman" w:hAnsi="Times New Roman"/>
          <w:caps/>
          <w:sz w:val="28"/>
          <w:szCs w:val="28"/>
        </w:rPr>
        <w:softHyphen/>
      </w:r>
      <w:r>
        <w:rPr>
          <w:rFonts w:ascii="Times New Roman" w:hAnsi="Times New Roman"/>
          <w:sz w:val="28"/>
          <w:szCs w:val="28"/>
        </w:rPr>
        <w:t>мож</w:t>
      </w:r>
      <w:r>
        <w:rPr>
          <w:rFonts w:ascii="Times New Roman" w:hAnsi="Times New Roman"/>
          <w:caps/>
          <w:sz w:val="28"/>
          <w:szCs w:val="28"/>
        </w:rPr>
        <w:softHyphen/>
      </w:r>
      <w:r>
        <w:rPr>
          <w:rFonts w:ascii="Times New Roman" w:hAnsi="Times New Roman"/>
          <w:sz w:val="28"/>
          <w:szCs w:val="28"/>
        </w:rPr>
        <w:t>ность повышения профессиональной квалификации через профессиональную подготовку или курсы повышения квалификации; ведения методической ра</w:t>
      </w:r>
      <w:r>
        <w:rPr>
          <w:rFonts w:ascii="Times New Roman" w:hAnsi="Times New Roman"/>
          <w:caps/>
          <w:sz w:val="28"/>
          <w:szCs w:val="28"/>
        </w:rPr>
        <w:softHyphen/>
      </w:r>
      <w:r>
        <w:rPr>
          <w:rFonts w:ascii="Times New Roman" w:hAnsi="Times New Roman"/>
          <w:sz w:val="28"/>
          <w:szCs w:val="28"/>
        </w:rPr>
        <w:t>боты; применения, обобщения и распространения опыта использования со</w:t>
      </w:r>
      <w:r>
        <w:rPr>
          <w:rFonts w:ascii="Times New Roman" w:hAnsi="Times New Roman"/>
          <w:caps/>
          <w:sz w:val="28"/>
          <w:szCs w:val="28"/>
        </w:rPr>
        <w:softHyphen/>
      </w:r>
      <w:r>
        <w:rPr>
          <w:rFonts w:ascii="Times New Roman" w:hAnsi="Times New Roman"/>
          <w:sz w:val="28"/>
          <w:szCs w:val="28"/>
        </w:rPr>
        <w:t>вре</w:t>
      </w:r>
      <w:r>
        <w:rPr>
          <w:rFonts w:ascii="Times New Roman" w:hAnsi="Times New Roman"/>
          <w:caps/>
          <w:sz w:val="28"/>
          <w:szCs w:val="28"/>
        </w:rPr>
        <w:softHyphen/>
      </w:r>
      <w:r>
        <w:rPr>
          <w:rFonts w:ascii="Times New Roman" w:hAnsi="Times New Roman"/>
          <w:sz w:val="28"/>
          <w:szCs w:val="28"/>
        </w:rPr>
        <w:t>менных образовательных технологий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(интеллектуальными нарушениями).</w:t>
      </w:r>
    </w:p>
    <w:p w:rsidR="005B5BE4" w:rsidRDefault="005B5BE4">
      <w:pPr>
        <w:pStyle w:val="afe"/>
        <w:spacing w:line="360" w:lineRule="auto"/>
        <w:ind w:firstLine="709"/>
        <w:jc w:val="both"/>
        <w:rPr>
          <w:i/>
          <w:sz w:val="28"/>
          <w:szCs w:val="28"/>
        </w:rPr>
      </w:pPr>
      <w:r>
        <w:rPr>
          <w:rFonts w:ascii="Times New Roman" w:hAnsi="Times New Roman"/>
          <w:sz w:val="28"/>
          <w:szCs w:val="28"/>
        </w:rPr>
        <w:t>В реализации АООП для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w:t>
      </w:r>
      <w:r>
        <w:rPr>
          <w:rFonts w:ascii="Times New Roman" w:hAnsi="Times New Roman"/>
          <w:sz w:val="28"/>
          <w:szCs w:val="28"/>
        </w:rPr>
        <w:softHyphen/>
        <w:t>теллектуальными нарушениями) в отдельных образовательных ор</w:t>
      </w:r>
      <w:r>
        <w:rPr>
          <w:rFonts w:ascii="Times New Roman" w:hAnsi="Times New Roman"/>
          <w:sz w:val="28"/>
          <w:szCs w:val="28"/>
        </w:rPr>
        <w:softHyphen/>
        <w:t>га</w:t>
      </w:r>
      <w:r>
        <w:rPr>
          <w:rFonts w:ascii="Times New Roman" w:hAnsi="Times New Roman"/>
          <w:sz w:val="28"/>
          <w:szCs w:val="28"/>
        </w:rPr>
        <w:softHyphen/>
        <w:t>ни</w:t>
      </w:r>
      <w:r>
        <w:rPr>
          <w:rFonts w:ascii="Times New Roman" w:hAnsi="Times New Roman"/>
          <w:sz w:val="28"/>
          <w:szCs w:val="28"/>
        </w:rPr>
        <w:softHyphen/>
        <w:t>за</w:t>
      </w:r>
      <w:r>
        <w:rPr>
          <w:rFonts w:ascii="Times New Roman" w:hAnsi="Times New Roman"/>
          <w:sz w:val="28"/>
          <w:szCs w:val="28"/>
        </w:rPr>
        <w:softHyphen/>
        <w:t>ци</w:t>
      </w:r>
      <w:r>
        <w:rPr>
          <w:rFonts w:ascii="Times New Roman" w:hAnsi="Times New Roman"/>
          <w:sz w:val="28"/>
          <w:szCs w:val="28"/>
        </w:rPr>
        <w:softHyphen/>
        <w:t>ях, отдельных классах и группах принимают участие следующие спе</w:t>
      </w:r>
      <w:r>
        <w:rPr>
          <w:rFonts w:ascii="Times New Roman" w:hAnsi="Times New Roman"/>
          <w:sz w:val="28"/>
          <w:szCs w:val="28"/>
        </w:rPr>
        <w:softHyphen/>
        <w:t>циалисты: учителя-дефектологи, воспитатели, учителя-ло</w:t>
      </w:r>
      <w:r>
        <w:rPr>
          <w:rFonts w:ascii="Times New Roman" w:hAnsi="Times New Roman"/>
          <w:sz w:val="28"/>
          <w:szCs w:val="28"/>
        </w:rPr>
        <w:softHyphen/>
        <w:t>гопеды, педагоги-пси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специалисты по физической культуре и ада</w:t>
      </w:r>
      <w:r>
        <w:rPr>
          <w:rFonts w:ascii="Times New Roman" w:hAnsi="Times New Roman"/>
          <w:sz w:val="28"/>
          <w:szCs w:val="28"/>
        </w:rPr>
        <w:softHyphen/>
        <w:t>п</w:t>
      </w:r>
      <w:r>
        <w:rPr>
          <w:rFonts w:ascii="Times New Roman" w:hAnsi="Times New Roman"/>
          <w:sz w:val="28"/>
          <w:szCs w:val="28"/>
        </w:rPr>
        <w:softHyphen/>
        <w:t>тив</w:t>
      </w:r>
      <w:r>
        <w:rPr>
          <w:rFonts w:ascii="Times New Roman" w:hAnsi="Times New Roman"/>
          <w:sz w:val="28"/>
          <w:szCs w:val="28"/>
        </w:rPr>
        <w:softHyphen/>
        <w:t>ной физической культуре, учитель технологии (труда), учитель музыки (музыкальный работник), со</w:t>
      </w:r>
      <w:r>
        <w:rPr>
          <w:rFonts w:ascii="Times New Roman" w:hAnsi="Times New Roman"/>
          <w:sz w:val="28"/>
          <w:szCs w:val="28"/>
        </w:rPr>
        <w:softHyphen/>
        <w:t>ци</w:t>
      </w:r>
      <w:r>
        <w:rPr>
          <w:rFonts w:ascii="Times New Roman" w:hAnsi="Times New Roman"/>
          <w:sz w:val="28"/>
          <w:szCs w:val="28"/>
        </w:rPr>
        <w:softHyphen/>
        <w:t>аль</w:t>
      </w:r>
      <w:r>
        <w:rPr>
          <w:rFonts w:ascii="Times New Roman" w:hAnsi="Times New Roman"/>
          <w:sz w:val="28"/>
          <w:szCs w:val="28"/>
        </w:rPr>
        <w:softHyphen/>
        <w:t>ные педагоги, педагоги до</w:t>
      </w:r>
      <w:r>
        <w:rPr>
          <w:rFonts w:ascii="Times New Roman" w:hAnsi="Times New Roman"/>
          <w:sz w:val="28"/>
          <w:szCs w:val="28"/>
        </w:rPr>
        <w:softHyphen/>
        <w:t>по</w:t>
      </w:r>
      <w:r>
        <w:rPr>
          <w:rFonts w:ascii="Times New Roman" w:hAnsi="Times New Roman"/>
          <w:sz w:val="28"/>
          <w:szCs w:val="28"/>
        </w:rPr>
        <w:softHyphen/>
        <w:t>л</w:t>
      </w:r>
      <w:r>
        <w:rPr>
          <w:rFonts w:ascii="Times New Roman" w:hAnsi="Times New Roman"/>
          <w:sz w:val="28"/>
          <w:szCs w:val="28"/>
        </w:rPr>
        <w:softHyphen/>
        <w:t>ни</w:t>
      </w:r>
      <w:r>
        <w:rPr>
          <w:rFonts w:ascii="Times New Roman" w:hAnsi="Times New Roman"/>
          <w:sz w:val="28"/>
          <w:szCs w:val="28"/>
        </w:rPr>
        <w:softHyphen/>
        <w:t>тель</w:t>
      </w:r>
      <w:r>
        <w:rPr>
          <w:rFonts w:ascii="Times New Roman" w:hAnsi="Times New Roman"/>
          <w:sz w:val="28"/>
          <w:szCs w:val="28"/>
        </w:rPr>
        <w:softHyphen/>
        <w:t>ного образования, медицинские работники, в том числе специалист по лечебной физ</w:t>
      </w:r>
      <w:r>
        <w:rPr>
          <w:rFonts w:ascii="Times New Roman" w:hAnsi="Times New Roman"/>
          <w:sz w:val="28"/>
          <w:szCs w:val="28"/>
        </w:rPr>
        <w:softHyphen/>
        <w:t>куль</w:t>
      </w:r>
      <w:r>
        <w:rPr>
          <w:rFonts w:ascii="Times New Roman" w:hAnsi="Times New Roman"/>
          <w:sz w:val="28"/>
          <w:szCs w:val="28"/>
        </w:rPr>
        <w:softHyphen/>
        <w:t>туре.</w:t>
      </w:r>
    </w:p>
    <w:p w:rsidR="005B5BE4" w:rsidRDefault="005B5BE4">
      <w:pPr>
        <w:pStyle w:val="western"/>
        <w:spacing w:before="0" w:line="360" w:lineRule="auto"/>
        <w:ind w:firstLine="709"/>
        <w:jc w:val="both"/>
        <w:rPr>
          <w:sz w:val="28"/>
          <w:szCs w:val="28"/>
        </w:rPr>
      </w:pPr>
      <w:r>
        <w:rPr>
          <w:i/>
          <w:sz w:val="28"/>
          <w:szCs w:val="28"/>
        </w:rPr>
        <w:t>Учитель</w:t>
      </w:r>
      <w:r>
        <w:rPr>
          <w:sz w:val="28"/>
          <w:szCs w:val="28"/>
        </w:rPr>
        <w:t>-</w:t>
      </w:r>
      <w:r>
        <w:rPr>
          <w:i/>
          <w:sz w:val="28"/>
          <w:szCs w:val="28"/>
        </w:rPr>
        <w:t>дефектолог</w:t>
      </w:r>
      <w:r>
        <w:rPr>
          <w:sz w:val="28"/>
          <w:szCs w:val="28"/>
        </w:rPr>
        <w:t xml:space="preserve"> должен иметь высшее про</w:t>
      </w:r>
      <w:r>
        <w:rPr>
          <w:sz w:val="28"/>
          <w:szCs w:val="28"/>
        </w:rPr>
        <w:softHyphen/>
        <w:t>фессиональное образование по одному из вариантов программ подготовки</w:t>
      </w:r>
      <w:r>
        <w:rPr>
          <w:caps/>
          <w:sz w:val="28"/>
          <w:szCs w:val="28"/>
        </w:rPr>
        <w:t>:</w:t>
      </w:r>
    </w:p>
    <w:p w:rsidR="005B5BE4" w:rsidRDefault="005B5BE4">
      <w:pPr>
        <w:pStyle w:val="western"/>
        <w:spacing w:before="0" w:line="360" w:lineRule="auto"/>
        <w:ind w:firstLine="709"/>
        <w:jc w:val="both"/>
        <w:rPr>
          <w:sz w:val="28"/>
          <w:szCs w:val="28"/>
        </w:rPr>
      </w:pPr>
      <w:r>
        <w:rPr>
          <w:sz w:val="28"/>
          <w:szCs w:val="28"/>
        </w:rPr>
        <w:t>а) по направлению «Специальное (дефектологическое) образование» по образовательным программам подготовки олигофренопедагога;</w:t>
      </w:r>
    </w:p>
    <w:p w:rsidR="005B5BE4" w:rsidRDefault="005B5BE4">
      <w:pPr>
        <w:pStyle w:val="western"/>
        <w:spacing w:before="0" w:line="360" w:lineRule="auto"/>
        <w:ind w:firstLine="709"/>
        <w:jc w:val="both"/>
        <w:rPr>
          <w:sz w:val="28"/>
          <w:szCs w:val="28"/>
        </w:rPr>
      </w:pPr>
      <w:r>
        <w:rPr>
          <w:sz w:val="28"/>
          <w:szCs w:val="28"/>
        </w:rPr>
        <w:t>б) по направлению «Педагогика» по образовательным программам подготовки олигофренопедагога;</w:t>
      </w:r>
    </w:p>
    <w:p w:rsidR="005B5BE4" w:rsidRDefault="005B5BE4">
      <w:pPr>
        <w:pStyle w:val="western"/>
        <w:spacing w:before="0" w:line="360" w:lineRule="auto"/>
        <w:ind w:firstLine="709"/>
        <w:jc w:val="both"/>
        <w:rPr>
          <w:sz w:val="28"/>
          <w:szCs w:val="28"/>
        </w:rPr>
      </w:pPr>
      <w:r>
        <w:rPr>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5B5BE4" w:rsidRDefault="005B5BE4">
      <w:pPr>
        <w:pStyle w:val="western"/>
        <w:spacing w:before="0" w:line="360" w:lineRule="auto"/>
        <w:ind w:firstLine="709"/>
        <w:jc w:val="both"/>
        <w:rPr>
          <w:i/>
          <w:sz w:val="28"/>
          <w:szCs w:val="28"/>
        </w:rPr>
      </w:pPr>
      <w:r>
        <w:rPr>
          <w:sz w:val="28"/>
          <w:szCs w:val="28"/>
        </w:rPr>
        <w:t xml:space="preserve">г) по педагогическим специальностям или по направлениям («Педагогическое образование», «Психолого-педагогическое образование») с </w:t>
      </w:r>
      <w:r>
        <w:rPr>
          <w:sz w:val="28"/>
          <w:szCs w:val="28"/>
        </w:rPr>
        <w:lastRenderedPageBreak/>
        <w:t>обязательным прохождением профессиональной переподготовки в области олигофренопедагогики.</w:t>
      </w:r>
    </w:p>
    <w:p w:rsidR="005B5BE4" w:rsidRDefault="005B5BE4">
      <w:pPr>
        <w:spacing w:after="0" w:line="360" w:lineRule="auto"/>
        <w:ind w:firstLine="709"/>
        <w:jc w:val="both"/>
        <w:rPr>
          <w:sz w:val="28"/>
          <w:szCs w:val="28"/>
        </w:rPr>
      </w:pPr>
      <w:r>
        <w:rPr>
          <w:rFonts w:ascii="Times New Roman" w:hAnsi="Times New Roman" w:cs="Times New Roman"/>
          <w:i/>
          <w:sz w:val="28"/>
          <w:szCs w:val="28"/>
        </w:rPr>
        <w:t xml:space="preserve">Воспитатели </w:t>
      </w:r>
      <w:r>
        <w:rPr>
          <w:rFonts w:ascii="Times New Roman" w:hAnsi="Times New Roman" w:cs="Times New Roman"/>
          <w:sz w:val="28"/>
          <w:szCs w:val="28"/>
        </w:rPr>
        <w:t>должны иметь высшее или среднее профессиональное образование по одному из вариантов программ подготовки</w:t>
      </w:r>
      <w:r>
        <w:rPr>
          <w:rFonts w:ascii="Times New Roman" w:hAnsi="Times New Roman" w:cs="Times New Roman"/>
          <w:caps/>
          <w:sz w:val="28"/>
          <w:szCs w:val="28"/>
        </w:rPr>
        <w:t xml:space="preserve">: </w:t>
      </w:r>
    </w:p>
    <w:p w:rsidR="005B5BE4" w:rsidRDefault="005B5BE4">
      <w:pPr>
        <w:pStyle w:val="Default"/>
        <w:spacing w:line="360" w:lineRule="auto"/>
        <w:ind w:firstLine="709"/>
        <w:jc w:val="both"/>
        <w:rPr>
          <w:sz w:val="28"/>
          <w:szCs w:val="28"/>
        </w:rPr>
      </w:pPr>
      <w:r>
        <w:rPr>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5B5BE4" w:rsidRDefault="005B5BE4">
      <w:pPr>
        <w:pStyle w:val="Default"/>
        <w:spacing w:line="360" w:lineRule="auto"/>
        <w:ind w:firstLine="709"/>
        <w:jc w:val="both"/>
        <w:rPr>
          <w:sz w:val="28"/>
          <w:szCs w:val="28"/>
        </w:rPr>
      </w:pPr>
      <w:r>
        <w:rPr>
          <w:sz w:val="28"/>
          <w:szCs w:val="28"/>
        </w:rPr>
        <w:t>б) по направлению «Специальное (дефектологическое) образование</w:t>
      </w:r>
      <w:r>
        <w:rPr>
          <w:color w:val="auto"/>
          <w:sz w:val="28"/>
          <w:szCs w:val="28"/>
        </w:rPr>
        <w:t xml:space="preserve">» по образовательным программам подготовки олигофренопедагога; </w:t>
      </w:r>
    </w:p>
    <w:p w:rsidR="005B5BE4" w:rsidRDefault="005B5BE4">
      <w:pPr>
        <w:pStyle w:val="Default"/>
        <w:spacing w:line="360" w:lineRule="auto"/>
        <w:ind w:firstLine="709"/>
        <w:jc w:val="both"/>
        <w:rPr>
          <w:sz w:val="28"/>
          <w:szCs w:val="28"/>
        </w:rPr>
      </w:pPr>
      <w:r>
        <w:rPr>
          <w:sz w:val="28"/>
          <w:szCs w:val="28"/>
        </w:rPr>
        <w:t xml:space="preserve">в) по направлению «Педагогика» </w:t>
      </w:r>
      <w:r>
        <w:rPr>
          <w:color w:val="auto"/>
          <w:sz w:val="28"/>
          <w:szCs w:val="28"/>
        </w:rPr>
        <w:t xml:space="preserve">по образовательным программам подготовки олигофренопедагога; </w:t>
      </w:r>
    </w:p>
    <w:p w:rsidR="005B5BE4" w:rsidRDefault="005B5BE4">
      <w:pPr>
        <w:pStyle w:val="Default"/>
        <w:spacing w:line="360" w:lineRule="auto"/>
        <w:ind w:firstLine="709"/>
        <w:jc w:val="both"/>
        <w:rPr>
          <w:sz w:val="28"/>
          <w:szCs w:val="28"/>
        </w:rPr>
      </w:pPr>
      <w:r>
        <w:rPr>
          <w:sz w:val="28"/>
          <w:szCs w:val="28"/>
        </w:rPr>
        <w:t xml:space="preserve">г) по специальности «Олигофренопедагогика»; </w:t>
      </w:r>
    </w:p>
    <w:p w:rsidR="005B5BE4" w:rsidRDefault="005B5BE4">
      <w:pPr>
        <w:pStyle w:val="Default"/>
        <w:spacing w:line="360" w:lineRule="auto"/>
        <w:ind w:firstLine="709"/>
        <w:jc w:val="both"/>
        <w:rPr>
          <w:i/>
          <w:color w:val="auto"/>
          <w:sz w:val="28"/>
          <w:szCs w:val="28"/>
        </w:rPr>
      </w:pPr>
      <w:r>
        <w:rPr>
          <w:sz w:val="28"/>
          <w:szCs w:val="28"/>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w:t>
      </w:r>
      <w:r>
        <w:rPr>
          <w:color w:val="auto"/>
          <w:sz w:val="28"/>
          <w:szCs w:val="28"/>
        </w:rPr>
        <w:t>документом о повышении квалификации или дипломом о профессиональной переподготовке.</w:t>
      </w:r>
    </w:p>
    <w:p w:rsidR="005B5BE4" w:rsidRDefault="005B5BE4">
      <w:pPr>
        <w:pStyle w:val="Default"/>
        <w:spacing w:line="360" w:lineRule="auto"/>
        <w:ind w:firstLine="709"/>
        <w:jc w:val="both"/>
        <w:rPr>
          <w:color w:val="auto"/>
          <w:sz w:val="28"/>
          <w:szCs w:val="28"/>
        </w:rPr>
      </w:pPr>
      <w:r>
        <w:rPr>
          <w:i/>
          <w:color w:val="auto"/>
          <w:sz w:val="28"/>
          <w:szCs w:val="28"/>
        </w:rPr>
        <w:t xml:space="preserve">Педагог-психолог </w:t>
      </w:r>
      <w:r>
        <w:rPr>
          <w:color w:val="auto"/>
          <w:sz w:val="28"/>
          <w:szCs w:val="28"/>
        </w:rPr>
        <w:t>должен иметь высшее профессиональное образование по одному из вариантов программ подготовки:</w:t>
      </w:r>
    </w:p>
    <w:p w:rsidR="005B5BE4" w:rsidRDefault="005B5BE4">
      <w:pPr>
        <w:pStyle w:val="Default"/>
        <w:spacing w:line="360" w:lineRule="auto"/>
        <w:ind w:firstLine="709"/>
        <w:jc w:val="both"/>
        <w:rPr>
          <w:color w:val="auto"/>
          <w:sz w:val="28"/>
          <w:szCs w:val="28"/>
        </w:rPr>
      </w:pPr>
      <w:r>
        <w:rPr>
          <w:color w:val="auto"/>
          <w:sz w:val="28"/>
          <w:szCs w:val="28"/>
        </w:rPr>
        <w:t xml:space="preserve">а) по специальности «Специальная психология»; </w:t>
      </w:r>
    </w:p>
    <w:p w:rsidR="005B5BE4" w:rsidRDefault="005B5BE4">
      <w:pPr>
        <w:pStyle w:val="Default"/>
        <w:spacing w:line="360" w:lineRule="auto"/>
        <w:ind w:firstLine="709"/>
        <w:jc w:val="both"/>
        <w:rPr>
          <w:color w:val="auto"/>
          <w:sz w:val="28"/>
          <w:szCs w:val="28"/>
        </w:rPr>
      </w:pPr>
      <w:r>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5B5BE4" w:rsidRDefault="005B5BE4">
      <w:pPr>
        <w:pStyle w:val="Default"/>
        <w:spacing w:line="360" w:lineRule="auto"/>
        <w:ind w:firstLine="709"/>
        <w:jc w:val="both"/>
        <w:rPr>
          <w:color w:val="auto"/>
          <w:sz w:val="28"/>
          <w:szCs w:val="28"/>
        </w:rPr>
      </w:pPr>
      <w:r>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5B5BE4" w:rsidRDefault="005B5BE4">
      <w:pPr>
        <w:pStyle w:val="Default"/>
        <w:spacing w:line="360" w:lineRule="auto"/>
        <w:ind w:firstLine="709"/>
        <w:jc w:val="both"/>
        <w:rPr>
          <w:sz w:val="28"/>
          <w:szCs w:val="28"/>
        </w:rPr>
      </w:pPr>
      <w:r>
        <w:rPr>
          <w:color w:val="auto"/>
          <w:sz w:val="28"/>
          <w:szCs w:val="28"/>
        </w:rPr>
        <w:t>г) по педагогическим и психологическим специальностям или направлениям подготовки психолога с обя</w:t>
      </w:r>
      <w:r>
        <w:rPr>
          <w:color w:val="auto"/>
          <w:sz w:val="28"/>
          <w:szCs w:val="28"/>
        </w:rPr>
        <w:softHyphen/>
        <w:t>за</w:t>
      </w:r>
      <w:r>
        <w:rPr>
          <w:color w:val="auto"/>
          <w:sz w:val="28"/>
          <w:szCs w:val="28"/>
        </w:rPr>
        <w:softHyphen/>
        <w:t>тель</w:t>
      </w:r>
      <w:r>
        <w:rPr>
          <w:color w:val="auto"/>
          <w:sz w:val="28"/>
          <w:szCs w:val="28"/>
        </w:rPr>
        <w:softHyphen/>
        <w:t>ным прохождением профессиональной переподготовки в области специ</w:t>
      </w:r>
      <w:r>
        <w:rPr>
          <w:color w:val="auto"/>
          <w:sz w:val="28"/>
          <w:szCs w:val="28"/>
        </w:rPr>
        <w:softHyphen/>
        <w:t>аль</w:t>
      </w:r>
      <w:r>
        <w:rPr>
          <w:color w:val="auto"/>
          <w:sz w:val="28"/>
          <w:szCs w:val="28"/>
        </w:rPr>
        <w:softHyphen/>
        <w:t xml:space="preserve">ной психологии.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lastRenderedPageBreak/>
        <w:t>При любом варианте профессиональной подготовки педагог-психолог должен обязательно пройти переподготовку или курсы повышения ква</w:t>
      </w:r>
      <w:r>
        <w:rPr>
          <w:rFonts w:ascii="Times New Roman" w:hAnsi="Times New Roman" w:cs="Times New Roman"/>
          <w:sz w:val="28"/>
          <w:szCs w:val="28"/>
        </w:rPr>
        <w:softHyphen/>
        <w:t>ли</w:t>
      </w:r>
      <w:r>
        <w:rPr>
          <w:rFonts w:ascii="Times New Roman" w:hAnsi="Times New Roman" w:cs="Times New Roman"/>
          <w:sz w:val="28"/>
          <w:szCs w:val="28"/>
        </w:rPr>
        <w:softHyphen/>
        <w:t>фикации в области оли</w:t>
      </w:r>
      <w:r>
        <w:rPr>
          <w:rFonts w:ascii="Times New Roman" w:hAnsi="Times New Roman" w:cs="Times New Roman"/>
          <w:sz w:val="28"/>
          <w:szCs w:val="28"/>
        </w:rPr>
        <w:softHyphen/>
        <w:t>го</w:t>
      </w:r>
      <w:r>
        <w:rPr>
          <w:rFonts w:ascii="Times New Roman" w:hAnsi="Times New Roman" w:cs="Times New Roman"/>
          <w:sz w:val="28"/>
          <w:szCs w:val="28"/>
        </w:rPr>
        <w:softHyphen/>
        <w:t>фре</w:t>
      </w:r>
      <w:r>
        <w:rPr>
          <w:rFonts w:ascii="Times New Roman" w:hAnsi="Times New Roman" w:cs="Times New Roman"/>
          <w:sz w:val="28"/>
          <w:szCs w:val="28"/>
        </w:rPr>
        <w:softHyphen/>
        <w:t xml:space="preserve">нопедагогики или психологии лиц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шениями)</w:t>
      </w:r>
      <w:r>
        <w:rPr>
          <w:rFonts w:ascii="Times New Roman" w:hAnsi="Times New Roman" w:cs="Times New Roman"/>
          <w:sz w:val="28"/>
          <w:szCs w:val="28"/>
        </w:rPr>
        <w:t>, подтвержденные документом установленного образца.</w:t>
      </w:r>
    </w:p>
    <w:p w:rsidR="005B5BE4" w:rsidRDefault="005B5BE4">
      <w:pPr>
        <w:spacing w:after="0" w:line="360" w:lineRule="auto"/>
        <w:ind w:firstLine="709"/>
        <w:jc w:val="both"/>
        <w:rPr>
          <w:color w:val="auto"/>
          <w:sz w:val="28"/>
          <w:szCs w:val="28"/>
        </w:rPr>
      </w:pPr>
      <w:r>
        <w:rPr>
          <w:rFonts w:ascii="Times New Roman" w:hAnsi="Times New Roman" w:cs="Times New Roman"/>
          <w:i/>
          <w:sz w:val="28"/>
          <w:szCs w:val="28"/>
        </w:rPr>
        <w:t xml:space="preserve">Учитель-логопед </w:t>
      </w:r>
      <w:r>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rsidR="005B5BE4" w:rsidRDefault="005B5BE4">
      <w:pPr>
        <w:pStyle w:val="Default"/>
        <w:spacing w:line="360" w:lineRule="auto"/>
        <w:ind w:firstLine="709"/>
        <w:jc w:val="both"/>
        <w:rPr>
          <w:color w:val="auto"/>
          <w:sz w:val="28"/>
          <w:szCs w:val="28"/>
        </w:rPr>
      </w:pPr>
      <w:r>
        <w:rPr>
          <w:color w:val="auto"/>
          <w:sz w:val="28"/>
          <w:szCs w:val="28"/>
        </w:rPr>
        <w:t xml:space="preserve">а) по специальности: «Логопедия»; </w:t>
      </w:r>
    </w:p>
    <w:p w:rsidR="005B5BE4" w:rsidRDefault="005B5BE4">
      <w:pPr>
        <w:pStyle w:val="Default"/>
        <w:spacing w:line="360" w:lineRule="auto"/>
        <w:ind w:firstLine="709"/>
        <w:jc w:val="both"/>
        <w:rPr>
          <w:color w:val="auto"/>
          <w:sz w:val="28"/>
          <w:szCs w:val="28"/>
        </w:rPr>
      </w:pPr>
      <w:r>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5B5BE4" w:rsidRDefault="005B5BE4">
      <w:pPr>
        <w:pStyle w:val="Default"/>
        <w:spacing w:line="360" w:lineRule="auto"/>
        <w:ind w:firstLine="709"/>
        <w:jc w:val="both"/>
        <w:rPr>
          <w:sz w:val="28"/>
          <w:szCs w:val="28"/>
        </w:rPr>
      </w:pPr>
      <w:r>
        <w:rPr>
          <w:color w:val="auto"/>
          <w:sz w:val="28"/>
          <w:szCs w:val="28"/>
        </w:rPr>
        <w:t>в) по педагогическим специальностям или по направлениям («Пе</w:t>
      </w:r>
      <w:r>
        <w:rPr>
          <w:color w:val="auto"/>
          <w:sz w:val="28"/>
          <w:szCs w:val="28"/>
        </w:rPr>
        <w:softHyphen/>
        <w:t>да</w:t>
      </w:r>
      <w:r>
        <w:rPr>
          <w:color w:val="auto"/>
          <w:sz w:val="28"/>
          <w:szCs w:val="28"/>
        </w:rPr>
        <w:softHyphen/>
        <w:t>го</w:t>
      </w:r>
      <w:r>
        <w:rPr>
          <w:color w:val="auto"/>
          <w:sz w:val="28"/>
          <w:szCs w:val="28"/>
        </w:rPr>
        <w:softHyphen/>
        <w:t>ги</w:t>
      </w:r>
      <w:r>
        <w:rPr>
          <w:color w:val="auto"/>
          <w:sz w:val="28"/>
          <w:szCs w:val="28"/>
        </w:rPr>
        <w:softHyphen/>
        <w:t>чес</w:t>
      </w:r>
      <w:r>
        <w:rPr>
          <w:color w:val="auto"/>
          <w:sz w:val="28"/>
          <w:szCs w:val="28"/>
        </w:rPr>
        <w:softHyphen/>
        <w:t>кое образование», «Психолого-педагогическое образование») с обя</w:t>
      </w:r>
      <w:r>
        <w:rPr>
          <w:color w:val="auto"/>
          <w:sz w:val="28"/>
          <w:szCs w:val="28"/>
        </w:rPr>
        <w:softHyphen/>
        <w:t>за</w:t>
      </w:r>
      <w:r>
        <w:rPr>
          <w:color w:val="auto"/>
          <w:sz w:val="28"/>
          <w:szCs w:val="28"/>
        </w:rPr>
        <w:softHyphen/>
        <w:t>тель</w:t>
      </w:r>
      <w:r>
        <w:rPr>
          <w:color w:val="auto"/>
          <w:sz w:val="28"/>
          <w:szCs w:val="28"/>
        </w:rPr>
        <w:softHyphen/>
        <w:t xml:space="preserve">ным прохождением профессиональной переподготовки в области логопедии.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учитель-логопед дол</w:t>
      </w:r>
      <w:r>
        <w:rPr>
          <w:rFonts w:ascii="Times New Roman" w:hAnsi="Times New Roman" w:cs="Times New Roman"/>
          <w:sz w:val="28"/>
          <w:szCs w:val="28"/>
        </w:rPr>
        <w:softHyphen/>
        <w:t>жен обя</w:t>
      </w:r>
      <w:r>
        <w:rPr>
          <w:rFonts w:ascii="Times New Roman" w:hAnsi="Times New Roman" w:cs="Times New Roman"/>
          <w:sz w:val="28"/>
          <w:szCs w:val="28"/>
        </w:rPr>
        <w:softHyphen/>
        <w:t>за</w:t>
      </w:r>
      <w:r>
        <w:rPr>
          <w:rFonts w:ascii="Times New Roman" w:hAnsi="Times New Roman" w:cs="Times New Roman"/>
          <w:sz w:val="28"/>
          <w:szCs w:val="28"/>
        </w:rPr>
        <w:softHyphen/>
        <w:t>тель</w:t>
      </w:r>
      <w:r>
        <w:rPr>
          <w:rFonts w:ascii="Times New Roman" w:hAnsi="Times New Roman" w:cs="Times New Roman"/>
          <w:sz w:val="28"/>
          <w:szCs w:val="28"/>
        </w:rPr>
        <w:softHyphen/>
        <w:t>но пройти переподготовку или курсы повышения ква</w:t>
      </w:r>
      <w:r>
        <w:rPr>
          <w:rFonts w:ascii="Times New Roman" w:hAnsi="Times New Roman" w:cs="Times New Roman"/>
          <w:sz w:val="28"/>
          <w:szCs w:val="28"/>
        </w:rPr>
        <w:softHyphen/>
        <w:t>ли</w:t>
      </w:r>
      <w:r>
        <w:rPr>
          <w:rFonts w:ascii="Times New Roman" w:hAnsi="Times New Roman" w:cs="Times New Roman"/>
          <w:sz w:val="28"/>
          <w:szCs w:val="28"/>
        </w:rPr>
        <w:softHyphen/>
        <w:t>фи</w:t>
      </w:r>
      <w:r>
        <w:rPr>
          <w:rFonts w:ascii="Times New Roman" w:hAnsi="Times New Roman" w:cs="Times New Roman"/>
          <w:sz w:val="28"/>
          <w:szCs w:val="28"/>
        </w:rPr>
        <w:softHyphen/>
        <w:t>ка</w:t>
      </w:r>
      <w:r>
        <w:rPr>
          <w:rFonts w:ascii="Times New Roman" w:hAnsi="Times New Roman" w:cs="Times New Roman"/>
          <w:sz w:val="28"/>
          <w:szCs w:val="28"/>
        </w:rPr>
        <w:softHyphen/>
        <w:t>ции в области оли</w:t>
      </w:r>
      <w:r>
        <w:rPr>
          <w:rFonts w:ascii="Times New Roman" w:hAnsi="Times New Roman" w:cs="Times New Roman"/>
          <w:sz w:val="28"/>
          <w:szCs w:val="28"/>
        </w:rPr>
        <w:softHyphen/>
        <w:t>го</w:t>
      </w:r>
      <w:r>
        <w:rPr>
          <w:rFonts w:ascii="Times New Roman" w:hAnsi="Times New Roman" w:cs="Times New Roman"/>
          <w:sz w:val="28"/>
          <w:szCs w:val="28"/>
        </w:rPr>
        <w:softHyphen/>
        <w:t>фре</w:t>
      </w:r>
      <w:r>
        <w:rPr>
          <w:rFonts w:ascii="Times New Roman" w:hAnsi="Times New Roman" w:cs="Times New Roman"/>
          <w:sz w:val="28"/>
          <w:szCs w:val="28"/>
        </w:rPr>
        <w:softHyphen/>
        <w:t>но</w:t>
      </w:r>
      <w:r>
        <w:rPr>
          <w:rFonts w:ascii="Times New Roman" w:hAnsi="Times New Roman" w:cs="Times New Roman"/>
          <w:sz w:val="28"/>
          <w:szCs w:val="28"/>
        </w:rPr>
        <w:softHyphen/>
        <w:t>педагогики или психологии лиц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 xml:space="preserve">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r>
        <w:rPr>
          <w:rFonts w:ascii="Times New Roman" w:hAnsi="Times New Roman" w:cs="Times New Roman"/>
          <w:sz w:val="28"/>
          <w:szCs w:val="28"/>
        </w:rPr>
        <w:t>, подтвержденные документом установленного образца.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 физической культуры </w:t>
      </w:r>
      <w:r>
        <w:rPr>
          <w:rFonts w:ascii="Times New Roman" w:hAnsi="Times New Roman" w:cs="Times New Roman"/>
          <w:sz w:val="28"/>
          <w:szCs w:val="28"/>
        </w:rPr>
        <w:t>должен иметь высшее или среднее про</w:t>
      </w:r>
      <w:r>
        <w:rPr>
          <w:rFonts w:ascii="Times New Roman" w:hAnsi="Times New Roman" w:cs="Times New Roman"/>
          <w:sz w:val="28"/>
          <w:szCs w:val="28"/>
        </w:rPr>
        <w:softHyphen/>
        <w:t>фессиональное образование по одному из вариантов программ под</w:t>
      </w:r>
      <w:r>
        <w:rPr>
          <w:rFonts w:ascii="Times New Roman" w:hAnsi="Times New Roman" w:cs="Times New Roman"/>
          <w:sz w:val="28"/>
          <w:szCs w:val="28"/>
        </w:rPr>
        <w:softHyphen/>
        <w:t>го</w:t>
      </w:r>
      <w:r>
        <w:rPr>
          <w:rFonts w:ascii="Times New Roman" w:hAnsi="Times New Roman" w:cs="Times New Roman"/>
          <w:sz w:val="28"/>
          <w:szCs w:val="28"/>
        </w:rPr>
        <w:softHyphen/>
        <w:t>то</w:t>
      </w:r>
      <w:r>
        <w:rPr>
          <w:rFonts w:ascii="Times New Roman" w:hAnsi="Times New Roman" w:cs="Times New Roman"/>
          <w:sz w:val="28"/>
          <w:szCs w:val="28"/>
        </w:rPr>
        <w:softHyphen/>
        <w:t>в</w:t>
      </w:r>
      <w:r>
        <w:rPr>
          <w:rFonts w:ascii="Times New Roman" w:hAnsi="Times New Roman" w:cs="Times New Roman"/>
          <w:sz w:val="28"/>
          <w:szCs w:val="28"/>
        </w:rPr>
        <w:softHyphen/>
        <w:t>ки</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высшее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caps/>
          <w:sz w:val="28"/>
          <w:szCs w:val="28"/>
        </w:rPr>
        <w:t>) </w:t>
      </w:r>
      <w:r>
        <w:rPr>
          <w:rFonts w:ascii="Times New Roman" w:hAnsi="Times New Roman" w:cs="Times New Roman"/>
          <w:sz w:val="28"/>
          <w:szCs w:val="28"/>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среднее профессиональное образование и стаж работы в области физкультуры и спорта не менее 2 лет.</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lastRenderedPageBreak/>
        <w:t>При любом варианте профессиональной подготовки учитель должен обязательно пройти переподготовку или курсы повышения квалификации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олигофренопедагогики, подтвержденные документом установ</w:t>
      </w:r>
      <w:r>
        <w:rPr>
          <w:rFonts w:ascii="Times New Roman" w:hAnsi="Times New Roman" w:cs="Times New Roman"/>
          <w:sz w:val="28"/>
          <w:szCs w:val="28"/>
        </w:rPr>
        <w:softHyphen/>
        <w:t>лен</w:t>
      </w:r>
      <w:r>
        <w:rPr>
          <w:rFonts w:ascii="Times New Roman" w:hAnsi="Times New Roman" w:cs="Times New Roman"/>
          <w:sz w:val="28"/>
          <w:szCs w:val="28"/>
        </w:rPr>
        <w:softHyphen/>
        <w:t>ного образца.</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Учитель технологии </w:t>
      </w:r>
      <w:r>
        <w:rPr>
          <w:rFonts w:ascii="Times New Roman" w:hAnsi="Times New Roman" w:cs="Times New Roman"/>
          <w:sz w:val="28"/>
          <w:szCs w:val="28"/>
        </w:rPr>
        <w:t>(</w:t>
      </w:r>
      <w:r>
        <w:rPr>
          <w:rFonts w:ascii="Times New Roman" w:hAnsi="Times New Roman" w:cs="Times New Roman"/>
          <w:i/>
          <w:sz w:val="28"/>
          <w:szCs w:val="28"/>
        </w:rPr>
        <w:t>труда</w:t>
      </w:r>
      <w:r>
        <w:rPr>
          <w:rFonts w:ascii="Times New Roman" w:hAnsi="Times New Roman" w:cs="Times New Roman"/>
          <w:sz w:val="28"/>
          <w:szCs w:val="28"/>
        </w:rPr>
        <w:t>) должен иметь высшее или сре</w:t>
      </w:r>
      <w:r>
        <w:rPr>
          <w:rFonts w:ascii="Times New Roman" w:hAnsi="Times New Roman" w:cs="Times New Roman"/>
          <w:sz w:val="28"/>
          <w:szCs w:val="28"/>
        </w:rPr>
        <w:softHyphen/>
        <w:t>днее профессиональное образование по одному из видов профильного труда с обязательным прохождением переподготовки или курсов повышения ква</w:t>
      </w:r>
      <w:r>
        <w:rPr>
          <w:rFonts w:ascii="Times New Roman" w:hAnsi="Times New Roman" w:cs="Times New Roman"/>
          <w:sz w:val="28"/>
          <w:szCs w:val="28"/>
        </w:rPr>
        <w:softHyphen/>
        <w:t>лификации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олигофренопедагогики, подтвержденных до</w:t>
      </w:r>
      <w:r>
        <w:rPr>
          <w:rFonts w:ascii="Times New Roman" w:hAnsi="Times New Roman" w:cs="Times New Roman"/>
          <w:sz w:val="28"/>
          <w:szCs w:val="28"/>
        </w:rPr>
        <w:softHyphen/>
        <w:t>ку</w:t>
      </w:r>
      <w:r>
        <w:rPr>
          <w:rFonts w:ascii="Times New Roman" w:hAnsi="Times New Roman" w:cs="Times New Roman"/>
          <w:sz w:val="28"/>
          <w:szCs w:val="28"/>
        </w:rPr>
        <w:softHyphen/>
        <w:t>ментом установ</w:t>
      </w:r>
      <w:r>
        <w:rPr>
          <w:rFonts w:ascii="Times New Roman" w:hAnsi="Times New Roman" w:cs="Times New Roman"/>
          <w:sz w:val="28"/>
          <w:szCs w:val="28"/>
        </w:rPr>
        <w:softHyphen/>
        <w:t>лен</w:t>
      </w:r>
      <w:r>
        <w:rPr>
          <w:rFonts w:ascii="Times New Roman" w:hAnsi="Times New Roman" w:cs="Times New Roman"/>
          <w:sz w:val="28"/>
          <w:szCs w:val="28"/>
        </w:rPr>
        <w:softHyphen/>
        <w:t>ного образца.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 музыки (музыкальный руководитель) </w:t>
      </w:r>
      <w:r>
        <w:rPr>
          <w:rFonts w:ascii="Times New Roman" w:hAnsi="Times New Roman" w:cs="Times New Roman"/>
          <w:sz w:val="28"/>
          <w:szCs w:val="28"/>
        </w:rPr>
        <w:t>должен иметь высшее или сред</w:t>
      </w:r>
      <w:r>
        <w:rPr>
          <w:rFonts w:ascii="Times New Roman" w:hAnsi="Times New Roman" w:cs="Times New Roman"/>
          <w:sz w:val="28"/>
          <w:szCs w:val="28"/>
        </w:rPr>
        <w:softHyphen/>
        <w:t xml:space="preserve">нее профессиональное образование по </w:t>
      </w:r>
      <w:r>
        <w:rPr>
          <w:rFonts w:ascii="Times New Roman" w:hAnsi="Times New Roman" w:cs="Times New Roman"/>
          <w:bCs/>
          <w:sz w:val="28"/>
          <w:szCs w:val="28"/>
        </w:rPr>
        <w:t>укрупненной группе специальностей «Образование и педагогика»</w:t>
      </w:r>
      <w:r>
        <w:rPr>
          <w:rFonts w:ascii="Times New Roman" w:hAnsi="Times New Roman" w:cs="Times New Roman"/>
          <w:sz w:val="28"/>
          <w:szCs w:val="28"/>
        </w:rPr>
        <w:t xml:space="preserve"> (направление «Педагогическое образование», «Педагогика» или спе</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но</w:t>
      </w:r>
      <w:r>
        <w:rPr>
          <w:rFonts w:ascii="Times New Roman" w:hAnsi="Times New Roman" w:cs="Times New Roman"/>
          <w:sz w:val="28"/>
          <w:szCs w:val="28"/>
        </w:rPr>
        <w:softHyphen/>
        <w:t>сти (профили) в области музыкального образования) без предъявления требований к ста</w:t>
      </w:r>
      <w:r>
        <w:rPr>
          <w:rFonts w:ascii="Times New Roman" w:hAnsi="Times New Roman" w:cs="Times New Roman"/>
          <w:sz w:val="28"/>
          <w:szCs w:val="28"/>
        </w:rPr>
        <w:softHyphen/>
        <w:t>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 должен обя</w:t>
      </w:r>
      <w:r>
        <w:rPr>
          <w:rFonts w:ascii="Times New Roman" w:hAnsi="Times New Roman" w:cs="Times New Roman"/>
          <w:sz w:val="28"/>
          <w:szCs w:val="28"/>
        </w:rPr>
        <w:softHyphen/>
        <w:t>за</w:t>
      </w:r>
      <w:r>
        <w:rPr>
          <w:rFonts w:ascii="Times New Roman" w:hAnsi="Times New Roman" w:cs="Times New Roman"/>
          <w:sz w:val="28"/>
          <w:szCs w:val="28"/>
        </w:rPr>
        <w:softHyphen/>
        <w:t>тельно пройти переподготовку или курсы повышения квалификации в об</w:t>
      </w:r>
      <w:r>
        <w:rPr>
          <w:rFonts w:ascii="Times New Roman" w:hAnsi="Times New Roman" w:cs="Times New Roman"/>
          <w:sz w:val="28"/>
          <w:szCs w:val="28"/>
        </w:rPr>
        <w:softHyphen/>
        <w:t>лас</w:t>
      </w:r>
      <w:r>
        <w:rPr>
          <w:rFonts w:ascii="Times New Roman" w:hAnsi="Times New Roman" w:cs="Times New Roman"/>
          <w:sz w:val="28"/>
          <w:szCs w:val="28"/>
        </w:rPr>
        <w:softHyphen/>
        <w:t>ти олигофренопедагогики, подтвержденные документом установленного обра</w:t>
      </w:r>
      <w:r>
        <w:rPr>
          <w:rFonts w:ascii="Times New Roman" w:hAnsi="Times New Roman" w:cs="Times New Roman"/>
          <w:sz w:val="28"/>
          <w:szCs w:val="28"/>
        </w:rPr>
        <w:softHyphen/>
        <w:t>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Педагог дополнительного образования должен иметь </w:t>
      </w:r>
      <w:r>
        <w:rPr>
          <w:rFonts w:ascii="Times New Roman" w:hAnsi="Times New Roman" w:cs="Times New Roman"/>
          <w:sz w:val="28"/>
          <w:szCs w:val="28"/>
        </w:rPr>
        <w:t>высшее про</w:t>
      </w:r>
      <w:r>
        <w:rPr>
          <w:rFonts w:ascii="Times New Roman" w:hAnsi="Times New Roman" w:cs="Times New Roman"/>
          <w:sz w:val="28"/>
          <w:szCs w:val="28"/>
        </w:rPr>
        <w:softHyphen/>
        <w:t>фе</w:t>
      </w:r>
      <w:r>
        <w:rPr>
          <w:rFonts w:ascii="Times New Roman" w:hAnsi="Times New Roman" w:cs="Times New Roman"/>
          <w:sz w:val="28"/>
          <w:szCs w:val="28"/>
        </w:rPr>
        <w:softHyphen/>
        <w:t>с</w:t>
      </w:r>
      <w:r>
        <w:rPr>
          <w:rFonts w:ascii="Times New Roman" w:hAnsi="Times New Roman" w:cs="Times New Roman"/>
          <w:sz w:val="28"/>
          <w:szCs w:val="28"/>
        </w:rPr>
        <w:softHyphen/>
        <w:t>си</w:t>
      </w:r>
      <w:r>
        <w:rPr>
          <w:rFonts w:ascii="Times New Roman" w:hAnsi="Times New Roman" w:cs="Times New Roman"/>
          <w:sz w:val="28"/>
          <w:szCs w:val="28"/>
        </w:rPr>
        <w:softHyphen/>
        <w:t>о</w:t>
      </w:r>
      <w:r>
        <w:rPr>
          <w:rFonts w:ascii="Times New Roman" w:hAnsi="Times New Roman" w:cs="Times New Roman"/>
          <w:sz w:val="28"/>
          <w:szCs w:val="28"/>
        </w:rPr>
        <w:softHyphen/>
        <w:t>нальное об</w:t>
      </w:r>
      <w:r>
        <w:rPr>
          <w:rFonts w:ascii="Times New Roman" w:hAnsi="Times New Roman" w:cs="Times New Roman"/>
          <w:sz w:val="28"/>
          <w:szCs w:val="28"/>
        </w:rPr>
        <w:softHyphen/>
        <w:t>разование или среднее профессиональное образование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соответствующей про</w:t>
      </w:r>
      <w:r>
        <w:rPr>
          <w:rFonts w:ascii="Times New Roman" w:hAnsi="Times New Roman" w:cs="Times New Roman"/>
          <w:sz w:val="28"/>
          <w:szCs w:val="28"/>
        </w:rPr>
        <w:softHyphen/>
        <w:t>фи</w:t>
      </w:r>
      <w:r>
        <w:rPr>
          <w:rFonts w:ascii="Times New Roman" w:hAnsi="Times New Roman" w:cs="Times New Roman"/>
          <w:sz w:val="28"/>
          <w:szCs w:val="28"/>
        </w:rPr>
        <w:softHyphen/>
        <w:t>лю кружка, секции, студии, клубного и иного де</w:t>
      </w:r>
      <w:r>
        <w:rPr>
          <w:rFonts w:ascii="Times New Roman" w:hAnsi="Times New Roman" w:cs="Times New Roman"/>
          <w:sz w:val="28"/>
          <w:szCs w:val="28"/>
        </w:rPr>
        <w:softHyphen/>
        <w:t>т</w:t>
      </w:r>
      <w:r>
        <w:rPr>
          <w:rFonts w:ascii="Times New Roman" w:hAnsi="Times New Roman" w:cs="Times New Roman"/>
          <w:sz w:val="28"/>
          <w:szCs w:val="28"/>
        </w:rPr>
        <w:softHyphen/>
        <w:t>ского объединения без предъявления тре</w:t>
      </w:r>
      <w:r>
        <w:rPr>
          <w:rFonts w:ascii="Times New Roman" w:hAnsi="Times New Roman" w:cs="Times New Roman"/>
          <w:sz w:val="28"/>
          <w:szCs w:val="28"/>
        </w:rPr>
        <w:softHyphen/>
        <w:t>бований к стажу работы; либо вы</w:t>
      </w:r>
      <w:r>
        <w:rPr>
          <w:rFonts w:ascii="Times New Roman" w:hAnsi="Times New Roman" w:cs="Times New Roman"/>
          <w:sz w:val="28"/>
          <w:szCs w:val="28"/>
        </w:rPr>
        <w:softHyphen/>
        <w:t>с</w:t>
      </w:r>
      <w:r>
        <w:rPr>
          <w:rFonts w:ascii="Times New Roman" w:hAnsi="Times New Roman" w:cs="Times New Roman"/>
          <w:sz w:val="28"/>
          <w:szCs w:val="28"/>
        </w:rPr>
        <w:softHyphen/>
        <w:t>шее профессиональное образование или среднее про</w:t>
      </w:r>
      <w:r>
        <w:rPr>
          <w:rFonts w:ascii="Times New Roman" w:hAnsi="Times New Roman" w:cs="Times New Roman"/>
          <w:sz w:val="28"/>
          <w:szCs w:val="28"/>
        </w:rPr>
        <w:softHyphen/>
        <w:t>фессиональное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ние и дополнительное профессиональное образование по на</w:t>
      </w:r>
      <w:r>
        <w:rPr>
          <w:rFonts w:ascii="Times New Roman" w:hAnsi="Times New Roman" w:cs="Times New Roman"/>
          <w:sz w:val="28"/>
          <w:szCs w:val="28"/>
        </w:rPr>
        <w:softHyphen/>
        <w:t>пра</w:t>
      </w:r>
      <w:r>
        <w:rPr>
          <w:rFonts w:ascii="Times New Roman" w:hAnsi="Times New Roman" w:cs="Times New Roman"/>
          <w:sz w:val="28"/>
          <w:szCs w:val="28"/>
        </w:rPr>
        <w:softHyphen/>
        <w:t>влению «Об</w:t>
      </w:r>
      <w:r>
        <w:rPr>
          <w:rFonts w:ascii="Times New Roman" w:hAnsi="Times New Roman" w:cs="Times New Roman"/>
          <w:sz w:val="28"/>
          <w:szCs w:val="28"/>
        </w:rPr>
        <w:softHyphen/>
        <w:t>ра</w:t>
      </w:r>
      <w:r>
        <w:rPr>
          <w:rFonts w:ascii="Times New Roman" w:hAnsi="Times New Roman" w:cs="Times New Roman"/>
          <w:sz w:val="28"/>
          <w:szCs w:val="28"/>
        </w:rPr>
        <w:softHyphen/>
        <w:t>зование и педагогика» без предъявления требований к стажу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получении образования обучающимися с умственной отсталостью (интеллектуальными нарушениями) по АООП совместно с другими обучающимися должны быть соблюдены следующие требования к уровню и направленности подготовки специалистов:</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lastRenderedPageBreak/>
        <w:t xml:space="preserve">Педагогические работники − </w:t>
      </w:r>
      <w:r>
        <w:rPr>
          <w:rFonts w:ascii="Times New Roman" w:hAnsi="Times New Roman" w:cs="Times New Roman"/>
          <w:i/>
          <w:sz w:val="28"/>
          <w:szCs w:val="28"/>
        </w:rPr>
        <w:t>учитель-логопед</w:t>
      </w:r>
      <w:r>
        <w:rPr>
          <w:rFonts w:ascii="Times New Roman" w:hAnsi="Times New Roman" w:cs="Times New Roman"/>
          <w:sz w:val="28"/>
          <w:szCs w:val="28"/>
        </w:rPr>
        <w:t xml:space="preserve">, </w:t>
      </w:r>
      <w:r>
        <w:rPr>
          <w:rFonts w:ascii="Times New Roman" w:hAnsi="Times New Roman" w:cs="Times New Roman"/>
          <w:i/>
          <w:sz w:val="28"/>
          <w:szCs w:val="28"/>
        </w:rPr>
        <w:t>учитель музыки, учи</w:t>
      </w:r>
      <w:r>
        <w:rPr>
          <w:rFonts w:ascii="Times New Roman" w:hAnsi="Times New Roman" w:cs="Times New Roman"/>
          <w:i/>
          <w:sz w:val="28"/>
          <w:szCs w:val="28"/>
        </w:rPr>
        <w:softHyphen/>
        <w:t>тель рисования, учи</w:t>
      </w:r>
      <w:r>
        <w:rPr>
          <w:rFonts w:ascii="Times New Roman" w:hAnsi="Times New Roman" w:cs="Times New Roman"/>
          <w:i/>
          <w:sz w:val="28"/>
          <w:szCs w:val="28"/>
        </w:rPr>
        <w:softHyphen/>
        <w:t xml:space="preserve">тель физической культуры </w:t>
      </w:r>
      <w:r>
        <w:rPr>
          <w:rFonts w:ascii="Times New Roman" w:hAnsi="Times New Roman" w:cs="Times New Roman"/>
          <w:sz w:val="28"/>
          <w:szCs w:val="28"/>
        </w:rPr>
        <w:t>(</w:t>
      </w:r>
      <w:r>
        <w:rPr>
          <w:rFonts w:ascii="Times New Roman" w:hAnsi="Times New Roman" w:cs="Times New Roman"/>
          <w:i/>
          <w:sz w:val="28"/>
          <w:szCs w:val="28"/>
        </w:rPr>
        <w:t>адаптивной физической куль</w:t>
      </w:r>
      <w:r>
        <w:rPr>
          <w:rFonts w:ascii="Times New Roman" w:hAnsi="Times New Roman" w:cs="Times New Roman"/>
          <w:i/>
          <w:sz w:val="28"/>
          <w:szCs w:val="28"/>
        </w:rPr>
        <w:softHyphen/>
        <w:t>туры</w:t>
      </w:r>
      <w:r>
        <w:rPr>
          <w:rFonts w:ascii="Times New Roman" w:hAnsi="Times New Roman" w:cs="Times New Roman"/>
          <w:sz w:val="28"/>
          <w:szCs w:val="28"/>
        </w:rPr>
        <w:t>)</w:t>
      </w:r>
      <w:r>
        <w:rPr>
          <w:rFonts w:ascii="Times New Roman" w:hAnsi="Times New Roman" w:cs="Times New Roman"/>
          <w:i/>
          <w:sz w:val="28"/>
          <w:szCs w:val="28"/>
        </w:rPr>
        <w:t>, учитель труда</w:t>
      </w:r>
      <w:r>
        <w:rPr>
          <w:rFonts w:ascii="Times New Roman" w:hAnsi="Times New Roman" w:cs="Times New Roman"/>
          <w:sz w:val="28"/>
          <w:szCs w:val="28"/>
        </w:rPr>
        <w:t>,</w:t>
      </w:r>
      <w:r>
        <w:rPr>
          <w:rFonts w:ascii="Times New Roman" w:hAnsi="Times New Roman" w:cs="Times New Roman"/>
          <w:i/>
          <w:sz w:val="28"/>
          <w:szCs w:val="28"/>
        </w:rPr>
        <w:t xml:space="preserve"> во</w:t>
      </w:r>
      <w:r>
        <w:rPr>
          <w:rFonts w:ascii="Times New Roman" w:hAnsi="Times New Roman" w:cs="Times New Roman"/>
          <w:i/>
          <w:sz w:val="28"/>
          <w:szCs w:val="28"/>
        </w:rPr>
        <w:softHyphen/>
        <w:t>с</w:t>
      </w:r>
      <w:r>
        <w:rPr>
          <w:rFonts w:ascii="Times New Roman" w:hAnsi="Times New Roman" w:cs="Times New Roman"/>
          <w:i/>
          <w:sz w:val="28"/>
          <w:szCs w:val="28"/>
        </w:rPr>
        <w:softHyphen/>
        <w:t>пи</w:t>
      </w:r>
      <w:r>
        <w:rPr>
          <w:rFonts w:ascii="Times New Roman" w:hAnsi="Times New Roman" w:cs="Times New Roman"/>
          <w:i/>
          <w:sz w:val="28"/>
          <w:szCs w:val="28"/>
        </w:rPr>
        <w:softHyphen/>
        <w:t>та</w:t>
      </w:r>
      <w:r>
        <w:rPr>
          <w:rFonts w:ascii="Times New Roman" w:hAnsi="Times New Roman" w:cs="Times New Roman"/>
          <w:i/>
          <w:sz w:val="28"/>
          <w:szCs w:val="28"/>
        </w:rPr>
        <w:softHyphen/>
        <w:t>тель, педагог-психолог, социальный пе</w:t>
      </w:r>
      <w:r>
        <w:rPr>
          <w:rFonts w:ascii="Times New Roman" w:hAnsi="Times New Roman" w:cs="Times New Roman"/>
          <w:i/>
          <w:sz w:val="28"/>
          <w:szCs w:val="28"/>
        </w:rPr>
        <w:softHyphen/>
        <w:t>да</w:t>
      </w:r>
      <w:r>
        <w:rPr>
          <w:rFonts w:ascii="Times New Roman" w:hAnsi="Times New Roman" w:cs="Times New Roman"/>
          <w:i/>
          <w:sz w:val="28"/>
          <w:szCs w:val="28"/>
        </w:rPr>
        <w:softHyphen/>
        <w:t xml:space="preserve">гог, педагог дополнительного образования </w:t>
      </w:r>
      <w:r>
        <w:rPr>
          <w:rFonts w:ascii="Times New Roman" w:hAnsi="Times New Roman" w:cs="Times New Roman"/>
          <w:sz w:val="28"/>
          <w:szCs w:val="28"/>
        </w:rPr>
        <w:t>дол</w:t>
      </w:r>
      <w:r>
        <w:rPr>
          <w:rFonts w:ascii="Times New Roman" w:hAnsi="Times New Roman" w:cs="Times New Roman"/>
          <w:sz w:val="28"/>
          <w:szCs w:val="28"/>
        </w:rPr>
        <w:softHyphen/>
        <w:t>ж</w:t>
      </w:r>
      <w:r>
        <w:rPr>
          <w:rFonts w:ascii="Times New Roman" w:hAnsi="Times New Roman" w:cs="Times New Roman"/>
          <w:sz w:val="28"/>
          <w:szCs w:val="28"/>
        </w:rPr>
        <w:softHyphen/>
        <w:t>ны иметь наряду со средним или высшим профессиональным педагогическим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w:t>
      </w:r>
      <w:r>
        <w:rPr>
          <w:rFonts w:ascii="Times New Roman" w:hAnsi="Times New Roman" w:cs="Times New Roman"/>
          <w:sz w:val="28"/>
          <w:szCs w:val="28"/>
        </w:rPr>
        <w:softHyphen/>
        <w:t>ем по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ву</w:t>
      </w:r>
      <w:r>
        <w:rPr>
          <w:rFonts w:ascii="Times New Roman" w:hAnsi="Times New Roman" w:cs="Times New Roman"/>
          <w:sz w:val="28"/>
          <w:szCs w:val="28"/>
        </w:rPr>
        <w:softHyphen/>
        <w:t>ющему занимаемой должности направлению (профилю, ква</w:t>
      </w:r>
      <w:r>
        <w:rPr>
          <w:rFonts w:ascii="Times New Roman" w:hAnsi="Times New Roman" w:cs="Times New Roman"/>
          <w:sz w:val="28"/>
          <w:szCs w:val="28"/>
        </w:rPr>
        <w:softHyphen/>
        <w:t>ли</w:t>
      </w:r>
      <w:r>
        <w:rPr>
          <w:rFonts w:ascii="Times New Roman" w:hAnsi="Times New Roman" w:cs="Times New Roman"/>
          <w:sz w:val="28"/>
          <w:szCs w:val="28"/>
        </w:rPr>
        <w:softHyphen/>
        <w:t>фи</w:t>
      </w:r>
      <w:r>
        <w:rPr>
          <w:rFonts w:ascii="Times New Roman" w:hAnsi="Times New Roman" w:cs="Times New Roman"/>
          <w:sz w:val="28"/>
          <w:szCs w:val="28"/>
        </w:rPr>
        <w:softHyphen/>
        <w:t>ка</w:t>
      </w:r>
      <w:r>
        <w:rPr>
          <w:rFonts w:ascii="Times New Roman" w:hAnsi="Times New Roman" w:cs="Times New Roman"/>
          <w:sz w:val="28"/>
          <w:szCs w:val="28"/>
        </w:rPr>
        <w:softHyphen/>
        <w:t>ции) под</w:t>
      </w:r>
      <w:r>
        <w:rPr>
          <w:rFonts w:ascii="Times New Roman" w:hAnsi="Times New Roman" w:cs="Times New Roman"/>
          <w:sz w:val="28"/>
          <w:szCs w:val="28"/>
        </w:rPr>
        <w:softHyphen/>
        <w:t>готовки документ о повышении квалификации, установленного образца в области ин</w:t>
      </w:r>
      <w:r>
        <w:rPr>
          <w:rFonts w:ascii="Times New Roman" w:hAnsi="Times New Roman" w:cs="Times New Roman"/>
          <w:sz w:val="28"/>
          <w:szCs w:val="28"/>
        </w:rPr>
        <w:softHyphen/>
        <w:t>клюзивного образования.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Учитель-дефектолог </w:t>
      </w:r>
      <w:r>
        <w:rPr>
          <w:rFonts w:ascii="Times New Roman" w:hAnsi="Times New Roman" w:cs="Times New Roman"/>
          <w:sz w:val="28"/>
          <w:szCs w:val="28"/>
        </w:rPr>
        <w:t>должен иметь высшее профессиональное пе</w:t>
      </w:r>
      <w:r>
        <w:rPr>
          <w:rFonts w:ascii="Times New Roman" w:hAnsi="Times New Roman" w:cs="Times New Roman"/>
          <w:sz w:val="28"/>
          <w:szCs w:val="28"/>
        </w:rPr>
        <w:softHyphen/>
        <w:t>да</w:t>
      </w:r>
      <w:r>
        <w:rPr>
          <w:rFonts w:ascii="Times New Roman" w:hAnsi="Times New Roman" w:cs="Times New Roman"/>
          <w:sz w:val="28"/>
          <w:szCs w:val="28"/>
        </w:rPr>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p>
    <w:p w:rsidR="005B5BE4" w:rsidRDefault="005B5BE4">
      <w:pPr>
        <w:pStyle w:val="Textbody"/>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Тьютор</w:t>
      </w:r>
      <w:r>
        <w:rPr>
          <w:rFonts w:ascii="Times New Roman" w:hAnsi="Times New Roman" w:cs="Times New Roman"/>
          <w:sz w:val="28"/>
          <w:szCs w:val="28"/>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i/>
          <w:sz w:val="28"/>
          <w:szCs w:val="28"/>
        </w:rPr>
        <w:t xml:space="preserve">Ассистент </w:t>
      </w:r>
      <w:r>
        <w:rPr>
          <w:rFonts w:ascii="Times New Roman" w:hAnsi="Times New Roman" w:cs="Times New Roman"/>
          <w:sz w:val="28"/>
          <w:szCs w:val="28"/>
        </w:rPr>
        <w:t>(</w:t>
      </w:r>
      <w:r>
        <w:rPr>
          <w:rFonts w:ascii="Times New Roman" w:hAnsi="Times New Roman" w:cs="Times New Roman"/>
          <w:i/>
          <w:sz w:val="28"/>
          <w:szCs w:val="28"/>
        </w:rPr>
        <w:t>помощник</w:t>
      </w:r>
      <w:r>
        <w:rPr>
          <w:rFonts w:ascii="Times New Roman" w:hAnsi="Times New Roman" w:cs="Times New Roman"/>
          <w:sz w:val="28"/>
          <w:szCs w:val="28"/>
        </w:rPr>
        <w:t>)</w:t>
      </w:r>
      <w:r>
        <w:rPr>
          <w:rStyle w:val="a3"/>
          <w:rFonts w:ascii="Times New Roman" w:hAnsi="Times New Roman" w:cs="Times New Roman"/>
          <w:sz w:val="28"/>
          <w:szCs w:val="28"/>
        </w:rPr>
        <w:footnoteReference w:id="7"/>
      </w:r>
      <w:r>
        <w:rPr>
          <w:rFonts w:ascii="Times New Roman" w:hAnsi="Times New Roman" w:cs="Times New Roman"/>
          <w:sz w:val="28"/>
          <w:szCs w:val="28"/>
        </w:rPr>
        <w:t xml:space="preserve"> должен иметь образование не ниже среднего общего и пройти соответствующую программу подготовки.  </w:t>
      </w:r>
    </w:p>
    <w:p w:rsidR="005B5BE4" w:rsidRDefault="005B5BE4">
      <w:pPr>
        <w:pStyle w:val="Textbody"/>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занимаемой  должности.</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При необходимости ОО может использовать сетевые формы реализации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ных программ, которые позволят при</w:t>
      </w:r>
      <w:r>
        <w:rPr>
          <w:rFonts w:ascii="Times New Roman" w:hAnsi="Times New Roman" w:cs="Times New Roman"/>
          <w:sz w:val="28"/>
          <w:szCs w:val="28"/>
        </w:rPr>
        <w:softHyphen/>
        <w:t>влечь специалистов (педагогов</w:t>
      </w:r>
      <w:r>
        <w:rPr>
          <w:rFonts w:ascii="Times New Roman" w:hAnsi="Times New Roman" w:cs="Times New Roman"/>
          <w:caps/>
          <w:sz w:val="28"/>
          <w:szCs w:val="28"/>
        </w:rPr>
        <w:t xml:space="preserve">, </w:t>
      </w:r>
      <w:r>
        <w:rPr>
          <w:rFonts w:ascii="Times New Roman" w:hAnsi="Times New Roman" w:cs="Times New Roman"/>
          <w:sz w:val="28"/>
          <w:szCs w:val="28"/>
        </w:rPr>
        <w:t>медицинских ра</w:t>
      </w:r>
      <w:r>
        <w:rPr>
          <w:rFonts w:ascii="Times New Roman" w:hAnsi="Times New Roman" w:cs="Times New Roman"/>
          <w:sz w:val="28"/>
          <w:szCs w:val="28"/>
        </w:rPr>
        <w:softHyphen/>
        <w:t>бо</w:t>
      </w:r>
      <w:r>
        <w:rPr>
          <w:rFonts w:ascii="Times New Roman" w:hAnsi="Times New Roman" w:cs="Times New Roman"/>
          <w:sz w:val="28"/>
          <w:szCs w:val="28"/>
        </w:rPr>
        <w:softHyphen/>
        <w:t>тников) других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w:t>
      </w:r>
      <w:r>
        <w:rPr>
          <w:rFonts w:ascii="Times New Roman" w:hAnsi="Times New Roman" w:cs="Times New Roman"/>
          <w:sz w:val="28"/>
          <w:szCs w:val="28"/>
        </w:rPr>
        <w:softHyphen/>
        <w:t>ций к работе с обучающимися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w:t>
      </w:r>
      <w:r>
        <w:rPr>
          <w:rFonts w:ascii="Times New Roman" w:hAnsi="Times New Roman" w:cs="Times New Roman"/>
          <w:sz w:val="28"/>
          <w:szCs w:val="28"/>
        </w:rPr>
        <w:softHyphen/>
        <w:t xml:space="preserve">ми </w:t>
      </w:r>
      <w:r>
        <w:rPr>
          <w:rFonts w:ascii="Times New Roman" w:hAnsi="Times New Roman" w:cs="Times New Roman"/>
          <w:sz w:val="28"/>
          <w:szCs w:val="28"/>
        </w:rPr>
        <w:lastRenderedPageBreak/>
        <w:t>нарушениями) для удовлетворения их особых образовательных по</w:t>
      </w:r>
      <w:r>
        <w:rPr>
          <w:rFonts w:ascii="Times New Roman" w:hAnsi="Times New Roman" w:cs="Times New Roman"/>
          <w:sz w:val="28"/>
          <w:szCs w:val="28"/>
        </w:rPr>
        <w:softHyphen/>
        <w:t>тре</w:t>
      </w:r>
      <w:r>
        <w:rPr>
          <w:rFonts w:ascii="Times New Roman" w:hAnsi="Times New Roman" w:cs="Times New Roman"/>
          <w:sz w:val="28"/>
          <w:szCs w:val="28"/>
        </w:rPr>
        <w:softHyphen/>
        <w:t>б</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тей.</w:t>
      </w:r>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Финансовые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Финансовое обеспечение государственных гарантий на получение обучающимися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Финансовые условия реализации АООП должны:</w:t>
      </w:r>
    </w:p>
    <w:p w:rsidR="005B5BE4" w:rsidRDefault="005B5BE4">
      <w:pPr>
        <w:shd w:val="clear" w:color="auto" w:fill="FFFFFF"/>
        <w:spacing w:after="0" w:line="36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1) обеспечивать государственные гарантии прав обучающихся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на получение бесплатного общедоступного образования, включая внеурочную деятельность;</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2) обеспечивать организации возможность исполнения требований Стандарта;</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отражать </w:t>
      </w:r>
      <w:r>
        <w:rPr>
          <w:rFonts w:ascii="Times New Roman" w:hAnsi="Times New Roman" w:cs="Times New Roman"/>
          <w:iCs/>
          <w:sz w:val="28"/>
          <w:szCs w:val="28"/>
        </w:rPr>
        <w:t>структуру и объем расходов, необходимых для реализации АООП и достижения планируемых результатов, а также механизм их формирования.</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специальными условиями получения образования (кадровыми, материально-техническими);</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оплату труда работников, реализующих АООП;</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иными расходами, связанными с реализацией и обеспечением реализации АООП</w:t>
      </w:r>
      <w:r>
        <w:rPr>
          <w:rFonts w:ascii="Times New Roman" w:hAnsi="Times New Roman" w:cs="Times New Roman"/>
          <w:spacing w:val="2"/>
          <w:sz w:val="28"/>
          <w:szCs w:val="28"/>
        </w:rPr>
        <w:t>, в том числе с круглосуточным пребыванием обучающихся с ОВЗ в организации</w:t>
      </w:r>
      <w:r>
        <w:rPr>
          <w:rFonts w:ascii="Times New Roman" w:hAnsi="Times New Roman" w:cs="Times New Roman"/>
          <w:sz w:val="28"/>
          <w:szCs w:val="28"/>
        </w:rPr>
        <w:t>.</w:t>
      </w:r>
    </w:p>
    <w:p w:rsidR="008363B5" w:rsidRDefault="008363B5">
      <w:pPr>
        <w:suppressAutoHyphens w:val="0"/>
        <w:autoSpaceDE w:val="0"/>
        <w:spacing w:after="0" w:line="360" w:lineRule="auto"/>
        <w:ind w:firstLine="709"/>
        <w:jc w:val="both"/>
        <w:rPr>
          <w:rFonts w:ascii="Times New Roman" w:hAnsi="Times New Roman" w:cs="Times New Roman"/>
          <w:b/>
          <w:sz w:val="28"/>
          <w:szCs w:val="28"/>
        </w:rPr>
      </w:pPr>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Материально-технические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pacing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Материально-технические условия реализации АООП должны обеспечивать возможность достижения обучающимися установленных Стандартом требований к результатам освоения АООП.</w:t>
      </w:r>
    </w:p>
    <w:p w:rsidR="005B5BE4" w:rsidRDefault="005B5BE4">
      <w:pPr>
        <w:pStyle w:val="Standard"/>
        <w:tabs>
          <w:tab w:val="left" w:pos="0"/>
        </w:tabs>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Материально-техническая база реализации АООП для обучающихся с умственной отсталостью (интеллектуальными на</w:t>
      </w:r>
      <w:r>
        <w:rPr>
          <w:rFonts w:ascii="Times New Roman" w:hAnsi="Times New Roman" w:cs="Times New Roman"/>
          <w:sz w:val="28"/>
          <w:szCs w:val="28"/>
        </w:rPr>
        <w:softHyphen/>
        <w:t>ру</w:t>
      </w:r>
      <w:r>
        <w:rPr>
          <w:rFonts w:ascii="Times New Roman" w:hAnsi="Times New Roman" w:cs="Times New Roman"/>
          <w:sz w:val="28"/>
          <w:szCs w:val="28"/>
        </w:rPr>
        <w:softHyphen/>
        <w:t>ше</w:t>
      </w:r>
      <w:r>
        <w:rPr>
          <w:rFonts w:ascii="Times New Roman" w:hAnsi="Times New Roman" w:cs="Times New Roman"/>
          <w:sz w:val="28"/>
          <w:szCs w:val="28"/>
        </w:rPr>
        <w:softHyphen/>
        <w:t>ни</w:t>
      </w:r>
      <w:r>
        <w:rPr>
          <w:rFonts w:ascii="Times New Roman" w:hAnsi="Times New Roman" w:cs="Times New Roman"/>
          <w:sz w:val="28"/>
          <w:szCs w:val="28"/>
        </w:rPr>
        <w:softHyphen/>
        <w:t>я</w:t>
      </w:r>
      <w:r>
        <w:rPr>
          <w:rFonts w:ascii="Times New Roman" w:hAnsi="Times New Roman" w:cs="Times New Roman"/>
          <w:sz w:val="28"/>
          <w:szCs w:val="28"/>
        </w:rPr>
        <w:softHyphen/>
        <w:t>ми) должна со</w:t>
      </w:r>
      <w:r>
        <w:rPr>
          <w:rFonts w:ascii="Times New Roman" w:hAnsi="Times New Roman" w:cs="Times New Roman"/>
          <w:sz w:val="28"/>
          <w:szCs w:val="28"/>
        </w:rPr>
        <w:softHyphen/>
        <w:t>от</w:t>
      </w:r>
      <w:r>
        <w:rPr>
          <w:rFonts w:ascii="Times New Roman" w:hAnsi="Times New Roman" w:cs="Times New Roman"/>
          <w:sz w:val="28"/>
          <w:szCs w:val="28"/>
        </w:rPr>
        <w:softHyphen/>
        <w:t>ветствовать действующим санитарным и противопожарным нормам, нор</w:t>
      </w:r>
      <w:r>
        <w:rPr>
          <w:rFonts w:ascii="Times New Roman" w:hAnsi="Times New Roman" w:cs="Times New Roman"/>
          <w:sz w:val="28"/>
          <w:szCs w:val="28"/>
        </w:rPr>
        <w:softHyphen/>
        <w:t>мам охраны труда работников образовательных организаций, предъявляемым к:</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5B5BE4" w:rsidRDefault="005B5BE4">
      <w:pPr>
        <w:pStyle w:val="af5"/>
        <w:spacing w:after="0" w:line="360" w:lineRule="auto"/>
        <w:ind w:firstLine="709"/>
        <w:jc w:val="both"/>
        <w:rPr>
          <w:sz w:val="28"/>
          <w:szCs w:val="28"/>
        </w:rPr>
      </w:pPr>
      <w:r>
        <w:rPr>
          <w:rFonts w:ascii="Times New Roman" w:hAnsi="Times New Roman"/>
          <w:sz w:val="28"/>
          <w:szCs w:val="28"/>
        </w:rPr>
        <w:lastRenderedPageBreak/>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 xml:space="preserve">помещениям </w:t>
      </w:r>
      <w:r>
        <w:rPr>
          <w:color w:val="auto"/>
          <w:sz w:val="28"/>
          <w:szCs w:val="28"/>
        </w:rPr>
        <w:t>зала для проведения занятий по ритмике;</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помещениям для осуществления образовательного и кор</w:t>
      </w:r>
      <w:r>
        <w:rPr>
          <w:color w:val="00000A"/>
          <w:sz w:val="28"/>
          <w:szCs w:val="28"/>
        </w:rPr>
        <w:softHyphen/>
        <w:t>ре</w:t>
      </w:r>
      <w:r>
        <w:rPr>
          <w:color w:val="00000A"/>
          <w:sz w:val="28"/>
          <w:szCs w:val="28"/>
        </w:rPr>
        <w:softHyphen/>
        <w:t>к</w:t>
      </w:r>
      <w:r>
        <w:rPr>
          <w:color w:val="00000A"/>
          <w:sz w:val="28"/>
          <w:szCs w:val="28"/>
        </w:rPr>
        <w:softHyphen/>
        <w:t>ци</w:t>
      </w:r>
      <w:r>
        <w:rPr>
          <w:color w:val="00000A"/>
          <w:sz w:val="28"/>
          <w:szCs w:val="28"/>
        </w:rPr>
        <w:softHyphen/>
        <w:t>он</w:t>
      </w:r>
      <w:r>
        <w:rPr>
          <w:color w:val="00000A"/>
          <w:sz w:val="28"/>
          <w:szCs w:val="28"/>
        </w:rPr>
        <w:softHyphen/>
        <w:t>но-развивающего процессов: классам, кабинетам учителя-логопеда, учителя-де</w:t>
      </w:r>
      <w:r>
        <w:rPr>
          <w:color w:val="00000A"/>
          <w:sz w:val="28"/>
          <w:szCs w:val="28"/>
        </w:rPr>
        <w:softHyphen/>
        <w:t>фектолога, педагога-психолога и др. специалистов, структура которых дол</w:t>
      </w:r>
      <w:r>
        <w:rPr>
          <w:color w:val="00000A"/>
          <w:sz w:val="28"/>
          <w:szCs w:val="28"/>
        </w:rPr>
        <w:softHyphen/>
        <w:t>ж</w:t>
      </w:r>
      <w:r>
        <w:rPr>
          <w:color w:val="00000A"/>
          <w:sz w:val="28"/>
          <w:szCs w:val="28"/>
        </w:rPr>
        <w:softHyphen/>
        <w:t>на обеспечивать возможность для организации разных форм урочной и вне</w:t>
      </w:r>
      <w:r>
        <w:rPr>
          <w:color w:val="00000A"/>
          <w:sz w:val="28"/>
          <w:szCs w:val="28"/>
        </w:rPr>
        <w:softHyphen/>
        <w:t>уро</w:t>
      </w:r>
      <w:r>
        <w:rPr>
          <w:color w:val="00000A"/>
          <w:sz w:val="28"/>
          <w:szCs w:val="28"/>
        </w:rPr>
        <w:softHyphen/>
        <w:t>чной деятельности;</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трудовым мастерским (размеры помещения, необходимое оборудование в соответствии с реализуемым профилем (профилями) трудового обучения);</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 xml:space="preserve">кабинету </w:t>
      </w:r>
      <w:r>
        <w:rPr>
          <w:color w:val="auto"/>
          <w:sz w:val="28"/>
          <w:szCs w:val="28"/>
        </w:rPr>
        <w:t>для проведения уроков «Основы социальной жизни»;</w:t>
      </w:r>
    </w:p>
    <w:p w:rsidR="005B5BE4" w:rsidRDefault="005B5BE4">
      <w:pPr>
        <w:pStyle w:val="Default"/>
        <w:autoSpaceDE/>
        <w:spacing w:line="360" w:lineRule="auto"/>
        <w:ind w:firstLine="709"/>
        <w:jc w:val="both"/>
        <w:textAlignment w:val="baseline"/>
        <w:rPr>
          <w:sz w:val="28"/>
          <w:szCs w:val="28"/>
        </w:rPr>
      </w:pPr>
      <w:r>
        <w:rPr>
          <w:color w:val="00000A"/>
          <w:sz w:val="28"/>
          <w:szCs w:val="28"/>
        </w:rPr>
        <w:t>туалетам, душевым, коридорам и другим помещениям.</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библиотек (площадь, размещение рабочих зон, наличие читального зала, медиатеки, число читательских мест);</w:t>
      </w:r>
    </w:p>
    <w:p w:rsidR="008363B5" w:rsidRDefault="005B5BE4" w:rsidP="008363B5">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5B5BE4" w:rsidRDefault="005B5BE4" w:rsidP="008363B5">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актовому залу;</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спортивным залам, бассейнам, игровому и спортивному оборудованию;</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для медицинского персонала;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мебели, офисному оснащению и хозяйственному инвентарю;</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lastRenderedPageBreak/>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Материально-техническое и информационное оснащение образовательного процесса должно обеспечивать возможность:</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создания материальных объектов, в том числе произведений искусства;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физического развития, участия в спортивных соревнованиях и играх;</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планирования учебной деятельности, фиксирования его реализации в целом и отдельных этапов (выступлений, дискуссий, экспериментов);</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размещения материалов и работ в информационной среде организации;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проведения массовых мероприятий, собраний, представлений;</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организации отдыха и питания;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исполнения, сочинения и аранжировки му</w:t>
      </w:r>
      <w:r>
        <w:rPr>
          <w:rFonts w:ascii="Times New Roman" w:hAnsi="Times New Roman"/>
          <w:sz w:val="28"/>
          <w:szCs w:val="28"/>
        </w:rPr>
        <w:softHyphen/>
        <w:t>зы</w:t>
      </w:r>
      <w:r>
        <w:rPr>
          <w:rFonts w:ascii="Times New Roman" w:hAnsi="Times New Roman"/>
          <w:sz w:val="28"/>
          <w:szCs w:val="28"/>
        </w:rPr>
        <w:softHyphen/>
        <w:t>каль</w:t>
      </w:r>
      <w:r>
        <w:rPr>
          <w:rFonts w:ascii="Times New Roman" w:hAnsi="Times New Roman"/>
          <w:sz w:val="28"/>
          <w:szCs w:val="28"/>
        </w:rPr>
        <w:softHyphen/>
        <w:t>ных произведений с применением традиционных инструментов и цифровых технологий;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sz w:val="28"/>
          <w:szCs w:val="28"/>
        </w:rPr>
        <w:t>обработки материалов и информации с использованием технологических инструментов.</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 xml:space="preserve">Материально-техническое обеспечение реализации АООП должно соответствовать не только общим, но и особым образовательным </w:t>
      </w:r>
      <w:r>
        <w:rPr>
          <w:rFonts w:ascii="Times New Roman" w:hAnsi="Times New Roman" w:cs="Times New Roman"/>
          <w:color w:val="auto"/>
          <w:sz w:val="28"/>
          <w:szCs w:val="28"/>
        </w:rPr>
        <w:lastRenderedPageBreak/>
        <w:t xml:space="preserve">потребностям обучающихся </w:t>
      </w:r>
      <w:r>
        <w:rPr>
          <w:rFonts w:ascii="Times New Roman" w:hAnsi="Times New Roman" w:cs="Times New Roman"/>
          <w:sz w:val="28"/>
          <w:szCs w:val="28"/>
        </w:rPr>
        <w:t>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w:t>
      </w:r>
      <w:r>
        <w:rPr>
          <w:rFonts w:ascii="Times New Roman" w:hAnsi="Times New Roman" w:cs="Times New Roman"/>
          <w:color w:val="auto"/>
          <w:sz w:val="28"/>
          <w:szCs w:val="28"/>
        </w:rPr>
        <w:t xml:space="preserve">. </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Структура требований к материально-техническим условиям включает требования к:</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пространства, в котором осуществляется реализация АООП;</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временного режима обучения;</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техническим средствам обучения;</w:t>
      </w:r>
    </w:p>
    <w:p w:rsidR="005B5BE4" w:rsidRDefault="005B5BE4">
      <w:pPr>
        <w:pStyle w:val="14TexstOSNOVA1012"/>
        <w:shd w:val="clear" w:color="auto" w:fill="FFFFFF"/>
        <w:tabs>
          <w:tab w:val="left" w:pos="0"/>
        </w:tabs>
        <w:spacing w:line="360" w:lineRule="auto"/>
        <w:ind w:firstLine="575"/>
        <w:rPr>
          <w:i/>
          <w:color w:val="auto"/>
          <w:sz w:val="28"/>
          <w:szCs w:val="28"/>
        </w:rPr>
      </w:pPr>
      <w:r>
        <w:rPr>
          <w:rFonts w:ascii="Times New Roman" w:hAnsi="Times New Roman" w:cs="Times New Roman"/>
          <w:color w:val="auto"/>
          <w:sz w:val="28"/>
          <w:szCs w:val="28"/>
        </w:rPr>
        <w:t>специальным учебникам, рабочим тетрадям, дидактическим материалам, компьютерным инструментам обучения.</w:t>
      </w:r>
    </w:p>
    <w:p w:rsidR="005B5BE4" w:rsidRDefault="005B5BE4">
      <w:pPr>
        <w:pStyle w:val="Default"/>
        <w:spacing w:line="360" w:lineRule="auto"/>
        <w:ind w:firstLine="575"/>
        <w:jc w:val="both"/>
        <w:rPr>
          <w:color w:val="auto"/>
          <w:sz w:val="28"/>
          <w:szCs w:val="28"/>
        </w:rPr>
      </w:pPr>
      <w:r>
        <w:rPr>
          <w:i/>
          <w:color w:val="auto"/>
          <w:sz w:val="28"/>
          <w:szCs w:val="28"/>
        </w:rPr>
        <w:t>Пространство</w:t>
      </w:r>
      <w:r>
        <w:rPr>
          <w:color w:val="auto"/>
          <w:sz w:val="28"/>
          <w:szCs w:val="28"/>
        </w:rPr>
        <w:t>, в котором осуществляется образование обучающихся с умственной отсталостью (интеллектуальными нарушениями), должно соответствовать общим требованиям, предъявляемым к организациям, в области: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санитарно-гигиенических норм организации образовательной деятельности;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обеспечения санитарно-бытовых и социально-бытовых условий;</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пожарной и электробезопасности;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требований охраны труда;</w:t>
      </w:r>
    </w:p>
    <w:p w:rsidR="005B5BE4" w:rsidRDefault="005B5BE4">
      <w:pPr>
        <w:pStyle w:val="Default"/>
        <w:tabs>
          <w:tab w:val="left" w:pos="851"/>
        </w:tabs>
        <w:autoSpaceDE/>
        <w:spacing w:line="360" w:lineRule="auto"/>
        <w:ind w:firstLine="575"/>
        <w:jc w:val="both"/>
        <w:textAlignment w:val="baseline"/>
        <w:rPr>
          <w:sz w:val="28"/>
          <w:szCs w:val="28"/>
        </w:rPr>
      </w:pPr>
      <w:r>
        <w:rPr>
          <w:color w:val="auto"/>
          <w:sz w:val="28"/>
          <w:szCs w:val="28"/>
        </w:rPr>
        <w:t>соблюдения своевременных сроков и необходимых объемов текущего и капитального ремонта и др.</w:t>
      </w:r>
    </w:p>
    <w:p w:rsidR="005B5BE4" w:rsidRDefault="005B5BE4">
      <w:pPr>
        <w:pStyle w:val="Default"/>
        <w:spacing w:line="360" w:lineRule="auto"/>
        <w:ind w:firstLine="709"/>
        <w:jc w:val="both"/>
        <w:rPr>
          <w:i/>
          <w:sz w:val="28"/>
          <w:szCs w:val="28"/>
        </w:rPr>
      </w:pPr>
      <w:r>
        <w:rPr>
          <w:sz w:val="28"/>
          <w:szCs w:val="28"/>
        </w:rPr>
        <w:t>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p>
    <w:p w:rsidR="005B5BE4" w:rsidRDefault="005B5BE4">
      <w:pPr>
        <w:pStyle w:val="Default"/>
        <w:spacing w:line="360" w:lineRule="auto"/>
        <w:ind w:firstLine="709"/>
        <w:jc w:val="both"/>
        <w:rPr>
          <w:i/>
          <w:sz w:val="28"/>
          <w:szCs w:val="28"/>
        </w:rPr>
      </w:pPr>
      <w:r>
        <w:rPr>
          <w:i/>
          <w:sz w:val="28"/>
          <w:szCs w:val="28"/>
        </w:rPr>
        <w:t>Временной режим</w:t>
      </w:r>
      <w:r>
        <w:rPr>
          <w:sz w:val="28"/>
          <w:szCs w:val="28"/>
        </w:rPr>
        <w:t xml:space="preserve"> образования обучающихся с умственной отсталостью </w:t>
      </w:r>
      <w:r>
        <w:rPr>
          <w:color w:val="auto"/>
          <w:sz w:val="28"/>
          <w:szCs w:val="28"/>
        </w:rPr>
        <w:t xml:space="preserve">(интеллектуальными нарушениями) </w:t>
      </w:r>
      <w:r>
        <w:rPr>
          <w:sz w:val="28"/>
          <w:szCs w:val="28"/>
        </w:rPr>
        <w:t xml:space="preserve">(учебный год, учебная неделя, день) устанавливается в соответствии с законодательно закрепленными нормативами (ФЗ «Об образовании в РФ», СанПиН, приказы </w:t>
      </w:r>
      <w:r>
        <w:rPr>
          <w:sz w:val="28"/>
          <w:szCs w:val="28"/>
        </w:rPr>
        <w:lastRenderedPageBreak/>
        <w:t>Министерства образования и др.), а также локальными актами общеобразовательной организации.</w:t>
      </w:r>
    </w:p>
    <w:p w:rsidR="005B5BE4" w:rsidRDefault="005B5BE4">
      <w:pPr>
        <w:pStyle w:val="Default"/>
        <w:spacing w:line="336" w:lineRule="auto"/>
        <w:ind w:firstLine="708"/>
        <w:jc w:val="both"/>
        <w:rPr>
          <w:color w:val="00000A"/>
          <w:sz w:val="28"/>
          <w:szCs w:val="28"/>
        </w:rPr>
      </w:pPr>
      <w:r>
        <w:rPr>
          <w:i/>
          <w:sz w:val="28"/>
          <w:szCs w:val="28"/>
        </w:rPr>
        <w:t>Технические средства обучения</w:t>
      </w:r>
      <w:r>
        <w:rPr>
          <w:sz w:val="28"/>
          <w:szCs w:val="28"/>
        </w:rPr>
        <w:t xml:space="preserve"> (</w:t>
      </w:r>
      <w:r>
        <w:rPr>
          <w:color w:val="00000A"/>
          <w:sz w:val="28"/>
          <w:szCs w:val="28"/>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w:t>
      </w:r>
      <w:r>
        <w:rPr>
          <w:color w:val="auto"/>
          <w:sz w:val="28"/>
          <w:szCs w:val="28"/>
        </w:rPr>
        <w:t>(интеллектуальными нарушениями)</w:t>
      </w:r>
      <w:r>
        <w:rPr>
          <w:color w:val="00000A"/>
          <w:sz w:val="28"/>
          <w:szCs w:val="28"/>
        </w:rPr>
        <w:t>, способствуют мотивации учебной деятельности, развивают познавательную активность обучающихся.</w:t>
      </w:r>
    </w:p>
    <w:p w:rsidR="005B5BE4" w:rsidRDefault="005B5BE4">
      <w:pPr>
        <w:pStyle w:val="18TexstSPISOK1"/>
        <w:spacing w:line="360" w:lineRule="auto"/>
        <w:ind w:left="0" w:firstLine="709"/>
        <w:rPr>
          <w:rFonts w:ascii="Times New Roman" w:hAnsi="Times New Roman" w:cs="Times New Roman"/>
          <w:caps w:val="0"/>
          <w:color w:val="00000A"/>
          <w:sz w:val="28"/>
          <w:szCs w:val="28"/>
        </w:rPr>
      </w:pPr>
      <w:r>
        <w:rPr>
          <w:rFonts w:ascii="Times New Roman" w:hAnsi="Times New Roman" w:cs="Times New Roman"/>
          <w:caps w:val="0"/>
          <w:color w:val="00000A"/>
          <w:sz w:val="28"/>
          <w:szCs w:val="28"/>
        </w:rPr>
        <w:t>Учет особых образовательных потребностей обучающихся с ум</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вен</w:t>
      </w:r>
      <w:r>
        <w:rPr>
          <w:rFonts w:ascii="Times New Roman" w:hAnsi="Times New Roman" w:cs="Times New Roman"/>
          <w:caps w:val="0"/>
          <w:color w:val="00000A"/>
          <w:sz w:val="28"/>
          <w:szCs w:val="28"/>
        </w:rPr>
        <w:softHyphen/>
        <w:t>ной от</w:t>
      </w:r>
      <w:r>
        <w:rPr>
          <w:rFonts w:ascii="Times New Roman" w:hAnsi="Times New Roman" w:cs="Times New Roman"/>
          <w:caps w:val="0"/>
          <w:color w:val="00000A"/>
          <w:sz w:val="28"/>
          <w:szCs w:val="28"/>
        </w:rPr>
        <w:softHyphen/>
        <w:t xml:space="preserve">сталостью </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aps w:val="0"/>
          <w:color w:val="00000A"/>
          <w:sz w:val="28"/>
          <w:szCs w:val="28"/>
        </w:rPr>
        <w:t>обусловливает необходимость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 xml:space="preserve">ния </w:t>
      </w:r>
      <w:r>
        <w:rPr>
          <w:rFonts w:ascii="Times New Roman" w:hAnsi="Times New Roman" w:cs="Times New Roman"/>
          <w:i/>
          <w:caps w:val="0"/>
          <w:color w:val="00000A"/>
          <w:sz w:val="28"/>
          <w:szCs w:val="28"/>
        </w:rPr>
        <w:t>спе</w:t>
      </w:r>
      <w:r>
        <w:rPr>
          <w:rFonts w:ascii="Times New Roman" w:hAnsi="Times New Roman" w:cs="Times New Roman"/>
          <w:i/>
          <w:caps w:val="0"/>
          <w:color w:val="00000A"/>
          <w:sz w:val="28"/>
          <w:szCs w:val="28"/>
        </w:rPr>
        <w:softHyphen/>
        <w:t>ци</w:t>
      </w:r>
      <w:r>
        <w:rPr>
          <w:rFonts w:ascii="Times New Roman" w:hAnsi="Times New Roman" w:cs="Times New Roman"/>
          <w:i/>
          <w:caps w:val="0"/>
          <w:color w:val="00000A"/>
          <w:sz w:val="28"/>
          <w:szCs w:val="28"/>
        </w:rPr>
        <w:softHyphen/>
        <w:t>аль</w:t>
      </w:r>
      <w:r>
        <w:rPr>
          <w:rFonts w:ascii="Times New Roman" w:hAnsi="Times New Roman" w:cs="Times New Roman"/>
          <w:i/>
          <w:caps w:val="0"/>
          <w:color w:val="00000A"/>
          <w:sz w:val="28"/>
          <w:szCs w:val="28"/>
        </w:rPr>
        <w:softHyphen/>
        <w:t>ных уче</w:t>
      </w:r>
      <w:r>
        <w:rPr>
          <w:rFonts w:ascii="Times New Roman" w:hAnsi="Times New Roman" w:cs="Times New Roman"/>
          <w:i/>
          <w:caps w:val="0"/>
          <w:color w:val="00000A"/>
          <w:sz w:val="28"/>
          <w:szCs w:val="28"/>
        </w:rPr>
        <w:softHyphen/>
        <w:t>б</w:t>
      </w:r>
      <w:r>
        <w:rPr>
          <w:rFonts w:ascii="Times New Roman" w:hAnsi="Times New Roman" w:cs="Times New Roman"/>
          <w:i/>
          <w:caps w:val="0"/>
          <w:color w:val="00000A"/>
          <w:sz w:val="28"/>
          <w:szCs w:val="28"/>
        </w:rPr>
        <w:softHyphen/>
        <w:t>ни</w:t>
      </w:r>
      <w:r>
        <w:rPr>
          <w:rFonts w:ascii="Times New Roman" w:hAnsi="Times New Roman" w:cs="Times New Roman"/>
          <w:i/>
          <w:caps w:val="0"/>
          <w:color w:val="00000A"/>
          <w:sz w:val="28"/>
          <w:szCs w:val="28"/>
        </w:rPr>
        <w:softHyphen/>
        <w:t>ков</w:t>
      </w:r>
      <w:r>
        <w:rPr>
          <w:rFonts w:ascii="Times New Roman" w:hAnsi="Times New Roman" w:cs="Times New Roman"/>
          <w:caps w:val="0"/>
          <w:color w:val="00000A"/>
          <w:sz w:val="28"/>
          <w:szCs w:val="28"/>
        </w:rPr>
        <w:t>, адресованных данной категории обучающихся. Для за</w:t>
      </w:r>
      <w:r>
        <w:rPr>
          <w:rFonts w:ascii="Times New Roman" w:hAnsi="Times New Roman" w:cs="Times New Roman"/>
          <w:caps w:val="0"/>
          <w:color w:val="00000A"/>
          <w:sz w:val="28"/>
          <w:szCs w:val="28"/>
        </w:rPr>
        <w:softHyphen/>
        <w:t>кре</w:t>
      </w:r>
      <w:r>
        <w:rPr>
          <w:rFonts w:ascii="Times New Roman" w:hAnsi="Times New Roman" w:cs="Times New Roman"/>
          <w:caps w:val="0"/>
          <w:color w:val="00000A"/>
          <w:sz w:val="28"/>
          <w:szCs w:val="28"/>
        </w:rPr>
        <w:softHyphen/>
        <w:t>п</w:t>
      </w:r>
      <w:r>
        <w:rPr>
          <w:rFonts w:ascii="Times New Roman" w:hAnsi="Times New Roman" w:cs="Times New Roman"/>
          <w:caps w:val="0"/>
          <w:color w:val="00000A"/>
          <w:sz w:val="28"/>
          <w:szCs w:val="28"/>
        </w:rPr>
        <w:softHyphen/>
        <w:t>ле</w:t>
      </w:r>
      <w:r>
        <w:rPr>
          <w:rFonts w:ascii="Times New Roman" w:hAnsi="Times New Roman" w:cs="Times New Roman"/>
          <w:caps w:val="0"/>
          <w:color w:val="00000A"/>
          <w:sz w:val="28"/>
          <w:szCs w:val="28"/>
        </w:rPr>
        <w:softHyphen/>
        <w:t>ния зна</w:t>
      </w:r>
      <w:r>
        <w:rPr>
          <w:rFonts w:ascii="Times New Roman" w:hAnsi="Times New Roman" w:cs="Times New Roman"/>
          <w:caps w:val="0"/>
          <w:color w:val="00000A"/>
          <w:sz w:val="28"/>
          <w:szCs w:val="28"/>
        </w:rPr>
        <w:softHyphen/>
        <w:t>ний, полученных на уроке, а также для выполнения практических ра</w:t>
      </w:r>
      <w:r>
        <w:rPr>
          <w:rFonts w:ascii="Times New Roman" w:hAnsi="Times New Roman" w:cs="Times New Roman"/>
          <w:caps w:val="0"/>
          <w:color w:val="00000A"/>
          <w:sz w:val="28"/>
          <w:szCs w:val="28"/>
        </w:rPr>
        <w:softHyphen/>
        <w:t>бот, не</w:t>
      </w:r>
      <w:r>
        <w:rPr>
          <w:rFonts w:ascii="Times New Roman" w:hAnsi="Times New Roman" w:cs="Times New Roman"/>
          <w:caps w:val="0"/>
          <w:color w:val="00000A"/>
          <w:sz w:val="28"/>
          <w:szCs w:val="28"/>
        </w:rPr>
        <w:softHyphen/>
        <w:t>об</w:t>
      </w:r>
      <w:r>
        <w:rPr>
          <w:rFonts w:ascii="Times New Roman" w:hAnsi="Times New Roman" w:cs="Times New Roman"/>
          <w:caps w:val="0"/>
          <w:color w:val="00000A"/>
          <w:sz w:val="28"/>
          <w:szCs w:val="28"/>
        </w:rPr>
        <w:softHyphen/>
        <w:t>ходимо использование рабочих тетрадей на печатной основе, вклю</w:t>
      </w:r>
      <w:r>
        <w:rPr>
          <w:rFonts w:ascii="Times New Roman" w:hAnsi="Times New Roman" w:cs="Times New Roman"/>
          <w:caps w:val="0"/>
          <w:color w:val="00000A"/>
          <w:sz w:val="28"/>
          <w:szCs w:val="28"/>
        </w:rPr>
        <w:softHyphen/>
        <w:t>чая Про</w:t>
      </w:r>
      <w:r>
        <w:rPr>
          <w:rFonts w:ascii="Times New Roman" w:hAnsi="Times New Roman" w:cs="Times New Roman"/>
          <w:caps w:val="0"/>
          <w:color w:val="00000A"/>
          <w:sz w:val="28"/>
          <w:szCs w:val="28"/>
        </w:rPr>
        <w:softHyphen/>
        <w:t>пи</w:t>
      </w:r>
      <w:r>
        <w:rPr>
          <w:rFonts w:ascii="Times New Roman" w:hAnsi="Times New Roman" w:cs="Times New Roman"/>
          <w:caps w:val="0"/>
          <w:color w:val="00000A"/>
          <w:sz w:val="28"/>
          <w:szCs w:val="28"/>
        </w:rPr>
        <w:softHyphen/>
        <w:t>си.</w:t>
      </w:r>
    </w:p>
    <w:p w:rsidR="005B5BE4" w:rsidRDefault="005B5BE4">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aps w:val="0"/>
          <w:color w:val="00000A"/>
          <w:sz w:val="28"/>
          <w:szCs w:val="28"/>
        </w:rPr>
        <w:t xml:space="preserve">Особые образовательные потребности обучающихся </w:t>
      </w:r>
      <w:r>
        <w:rPr>
          <w:rFonts w:ascii="Times New Roman" w:hAnsi="Times New Roman" w:cs="Times New Roman"/>
          <w:caps w:val="0"/>
          <w:sz w:val="28"/>
          <w:szCs w:val="28"/>
        </w:rPr>
        <w:t>с умственной от</w:t>
      </w:r>
      <w:r>
        <w:rPr>
          <w:rFonts w:ascii="Times New Roman" w:hAnsi="Times New Roman" w:cs="Times New Roman"/>
          <w:caps w:val="0"/>
          <w:sz w:val="28"/>
          <w:szCs w:val="28"/>
        </w:rPr>
        <w:softHyphen/>
        <w:t>с</w:t>
      </w:r>
      <w:r>
        <w:rPr>
          <w:rFonts w:ascii="Times New Roman" w:hAnsi="Times New Roman" w:cs="Times New Roman"/>
          <w:caps w:val="0"/>
          <w:sz w:val="28"/>
          <w:szCs w:val="28"/>
        </w:rPr>
        <w:softHyphen/>
        <w:t>та</w:t>
      </w:r>
      <w:r>
        <w:rPr>
          <w:rFonts w:ascii="Times New Roman" w:hAnsi="Times New Roman" w:cs="Times New Roman"/>
          <w:caps w:val="0"/>
          <w:sz w:val="28"/>
          <w:szCs w:val="28"/>
        </w:rPr>
        <w:softHyphen/>
        <w:t>лостью</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aps w:val="0"/>
          <w:color w:val="00000A"/>
          <w:sz w:val="28"/>
          <w:szCs w:val="28"/>
        </w:rPr>
        <w:t>обусловливают необходимость специального подбора учебного и ди</w:t>
      </w:r>
      <w:r>
        <w:rPr>
          <w:rFonts w:ascii="Times New Roman" w:hAnsi="Times New Roman" w:cs="Times New Roman"/>
          <w:caps w:val="0"/>
          <w:color w:val="00000A"/>
          <w:sz w:val="28"/>
          <w:szCs w:val="28"/>
        </w:rPr>
        <w:softHyphen/>
        <w:t>дактического материала (в младших классах преимущественное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ние натуральной и иллюстративной наглядности; в старших ― ил</w:t>
      </w:r>
      <w:r>
        <w:rPr>
          <w:rFonts w:ascii="Times New Roman" w:hAnsi="Times New Roman" w:cs="Times New Roman"/>
          <w:caps w:val="0"/>
          <w:color w:val="00000A"/>
          <w:sz w:val="28"/>
          <w:szCs w:val="28"/>
        </w:rPr>
        <w:softHyphen/>
        <w:t>лю</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ра</w:t>
      </w:r>
      <w:r>
        <w:rPr>
          <w:rFonts w:ascii="Times New Roman" w:hAnsi="Times New Roman" w:cs="Times New Roman"/>
          <w:caps w:val="0"/>
          <w:color w:val="00000A"/>
          <w:sz w:val="28"/>
          <w:szCs w:val="28"/>
        </w:rPr>
        <w:softHyphen/>
        <w:t>тив</w:t>
      </w:r>
      <w:r>
        <w:rPr>
          <w:rFonts w:ascii="Times New Roman" w:hAnsi="Times New Roman" w:cs="Times New Roman"/>
          <w:caps w:val="0"/>
          <w:color w:val="00000A"/>
          <w:sz w:val="28"/>
          <w:szCs w:val="28"/>
        </w:rPr>
        <w:softHyphen/>
        <w:t>ной и символической).</w:t>
      </w:r>
    </w:p>
    <w:p w:rsidR="005B5BE4" w:rsidRDefault="005B5BE4">
      <w:pPr>
        <w:pStyle w:val="14TexstOSNOVA1012"/>
        <w:spacing w:line="360" w:lineRule="auto"/>
        <w:ind w:firstLine="709"/>
        <w:rPr>
          <w:rFonts w:ascii="Times New Roman" w:hAnsi="Times New Roman" w:cs="Times New Roman"/>
          <w:i/>
          <w:color w:val="auto"/>
          <w:sz w:val="28"/>
          <w:szCs w:val="28"/>
        </w:rPr>
      </w:pPr>
      <w:r>
        <w:rPr>
          <w:rFonts w:ascii="Times New Roman" w:hAnsi="Times New Roman" w:cs="Times New Roman"/>
          <w:color w:val="auto"/>
          <w:sz w:val="28"/>
          <w:szCs w:val="28"/>
        </w:rPr>
        <w:t>Требования к материально-техническому обеспечению ориентированы не только на ребёнка, но и на всех участников процесса образования. Это обу</w:t>
      </w:r>
      <w:r>
        <w:rPr>
          <w:rFonts w:ascii="Times New Roman" w:hAnsi="Times New Roman" w:cs="Times New Roman"/>
          <w:color w:val="auto"/>
          <w:sz w:val="28"/>
          <w:szCs w:val="28"/>
        </w:rPr>
        <w:softHyphen/>
        <w:t>словлено  необходимостью индивидуализации про</w:t>
      </w:r>
      <w:r>
        <w:rPr>
          <w:rFonts w:ascii="Times New Roman" w:hAnsi="Times New Roman" w:cs="Times New Roman"/>
          <w:color w:val="auto"/>
          <w:sz w:val="28"/>
          <w:szCs w:val="28"/>
        </w:rPr>
        <w:softHyphen/>
        <w:t>цесса образования обучающихся с умственной отсталостью (интеллектуальными нарушениями). Специфика данной группы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ний состоит в том, что все вовлечённые в процесс образования взрослые дол</w:t>
      </w:r>
      <w:r>
        <w:rPr>
          <w:rFonts w:ascii="Times New Roman" w:hAnsi="Times New Roman" w:cs="Times New Roman"/>
          <w:color w:val="auto"/>
          <w:sz w:val="28"/>
          <w:szCs w:val="28"/>
        </w:rPr>
        <w:softHyphen/>
        <w:t>жны иметь неограниченный доступ к организационной технике либо спе</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альному ресурсному центру в общеобразовательной организации, где можно осу</w:t>
      </w:r>
      <w:r>
        <w:rPr>
          <w:rFonts w:ascii="Times New Roman" w:hAnsi="Times New Roman" w:cs="Times New Roman"/>
          <w:color w:val="auto"/>
          <w:sz w:val="28"/>
          <w:szCs w:val="28"/>
        </w:rPr>
        <w:softHyphen/>
        <w:t>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ет</w:t>
      </w:r>
      <w:r>
        <w:rPr>
          <w:rFonts w:ascii="Times New Roman" w:hAnsi="Times New Roman" w:cs="Times New Roman"/>
          <w:color w:val="auto"/>
          <w:sz w:val="28"/>
          <w:szCs w:val="28"/>
        </w:rPr>
        <w:softHyphen/>
        <w:t xml:space="preserve">ся материально-техническая поддержка, в том числе сетевая, </w:t>
      </w:r>
      <w:r>
        <w:rPr>
          <w:rFonts w:ascii="Times New Roman" w:hAnsi="Times New Roman" w:cs="Times New Roman"/>
          <w:color w:val="auto"/>
          <w:sz w:val="28"/>
          <w:szCs w:val="28"/>
        </w:rPr>
        <w:lastRenderedPageBreak/>
        <w:t>процесса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нации и взаимодействия специалистов разного профиля, вовлечённых в про</w:t>
      </w:r>
      <w:r>
        <w:rPr>
          <w:rFonts w:ascii="Times New Roman" w:hAnsi="Times New Roman" w:cs="Times New Roman"/>
          <w:color w:val="auto"/>
          <w:sz w:val="28"/>
          <w:szCs w:val="28"/>
        </w:rPr>
        <w:softHyphen/>
        <w:t>цесс образования, родителей (законных представителей) обучающихся с умственной отсталостью (интеллектуальными нарушениями).</w:t>
      </w:r>
    </w:p>
    <w:p w:rsidR="005B5BE4" w:rsidRDefault="005B5BE4">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i/>
          <w:color w:val="auto"/>
          <w:sz w:val="28"/>
          <w:szCs w:val="28"/>
        </w:rPr>
        <w:t>Информационное обеспечение</w:t>
      </w:r>
      <w:r>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Информационно-методическое обеспечение реализации адап</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ванных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 xml:space="preserve">ных программ для обучающихся с умственной отсталостью (интеллектуальными нарушениями) </w:t>
      </w:r>
      <w:r>
        <w:rPr>
          <w:rFonts w:ascii="Times New Roman" w:hAnsi="Times New Roman" w:cs="Times New Roman"/>
          <w:iCs/>
          <w:color w:val="auto"/>
          <w:sz w:val="28"/>
          <w:szCs w:val="28"/>
        </w:rPr>
        <w:t xml:space="preserve">направлено на </w:t>
      </w:r>
      <w:r>
        <w:rPr>
          <w:rFonts w:ascii="Times New Roman" w:hAnsi="Times New Roman" w:cs="Times New Roman"/>
          <w:color w:val="auto"/>
          <w:sz w:val="28"/>
          <w:szCs w:val="28"/>
        </w:rPr>
        <w:t>обе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ние широкого, постоянного и устойчивого доступа для всех участников образовательного про</w:t>
      </w:r>
      <w:r>
        <w:rPr>
          <w:rFonts w:ascii="Times New Roman" w:hAnsi="Times New Roman" w:cs="Times New Roman"/>
          <w:color w:val="auto"/>
          <w:sz w:val="28"/>
          <w:szCs w:val="28"/>
        </w:rPr>
        <w:softHyphen/>
        <w:t>цесса к любой информации, связанной с реализацией программы, планируемыми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 xml:space="preserve">татами, организацией образовательного процесса и условиями его осуществления.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Требования к информационно-методическому обеспечению образовательного процесса включают:</w:t>
      </w:r>
    </w:p>
    <w:p w:rsidR="005B5BE4" w:rsidRDefault="005B5BE4">
      <w:pPr>
        <w:pStyle w:val="aff2"/>
        <w:numPr>
          <w:ilvl w:val="0"/>
          <w:numId w:val="9"/>
        </w:numPr>
        <w:spacing w:after="0" w:line="360" w:lineRule="auto"/>
        <w:ind w:left="0" w:firstLine="709"/>
        <w:jc w:val="both"/>
        <w:rPr>
          <w:rFonts w:ascii="Times New Roman" w:hAnsi="Times New Roman"/>
          <w:sz w:val="28"/>
          <w:szCs w:val="28"/>
        </w:rPr>
      </w:pPr>
      <w:r>
        <w:rPr>
          <w:rFonts w:ascii="Times New Roman" w:hAnsi="Times New Roman"/>
          <w:sz w:val="28"/>
          <w:szCs w:val="28"/>
        </w:rPr>
        <w:t>Необходимую нормативную правовую базу образования обучающихся с умственной отсталостью (интеллектуальными нарушениями);</w:t>
      </w:r>
    </w:p>
    <w:p w:rsidR="005B5BE4" w:rsidRDefault="005B5BE4">
      <w:pPr>
        <w:pStyle w:val="aff2"/>
        <w:numPr>
          <w:ilvl w:val="0"/>
          <w:numId w:val="9"/>
        </w:numPr>
        <w:spacing w:after="0" w:line="360" w:lineRule="auto"/>
        <w:ind w:left="0" w:firstLine="709"/>
        <w:jc w:val="both"/>
        <w:rPr>
          <w:sz w:val="28"/>
          <w:szCs w:val="28"/>
        </w:rPr>
      </w:pPr>
      <w:r>
        <w:rPr>
          <w:rFonts w:ascii="Times New Roman" w:hAnsi="Times New Roman"/>
          <w:sz w:val="28"/>
          <w:szCs w:val="28"/>
        </w:rPr>
        <w:t>Характеристики предполагаемых информационных связей участников образовательного процесса;</w:t>
      </w:r>
    </w:p>
    <w:p w:rsidR="005B5BE4" w:rsidRDefault="005B5BE4">
      <w:pPr>
        <w:pStyle w:val="Default"/>
        <w:numPr>
          <w:ilvl w:val="0"/>
          <w:numId w:val="9"/>
        </w:numPr>
        <w:spacing w:line="360" w:lineRule="auto"/>
        <w:ind w:left="0" w:firstLine="709"/>
        <w:jc w:val="both"/>
        <w:rPr>
          <w:sz w:val="28"/>
          <w:szCs w:val="28"/>
        </w:rPr>
      </w:pPr>
      <w:r>
        <w:rPr>
          <w:color w:val="auto"/>
          <w:sz w:val="28"/>
          <w:szCs w:val="28"/>
        </w:rPr>
        <w:t>Получения доступа к информационным ресурсам, различными способами (поиск информации  в сети интернет,  работа в библиотеке и др.),</w:t>
      </w:r>
      <w:r>
        <w:rPr>
          <w:color w:val="auto"/>
          <w:kern w:val="1"/>
          <w:sz w:val="28"/>
          <w:szCs w:val="28"/>
        </w:rPr>
        <w:t xml:space="preserve"> в том числе к электронным образовательным ресурсам, размещенным в федеральных и региональных базах данных;</w:t>
      </w:r>
    </w:p>
    <w:p w:rsidR="008363B5" w:rsidRPr="00010A54" w:rsidRDefault="005B5BE4" w:rsidP="00010A54">
      <w:pPr>
        <w:pStyle w:val="aff2"/>
        <w:numPr>
          <w:ilvl w:val="0"/>
          <w:numId w:val="9"/>
        </w:numPr>
        <w:spacing w:after="0" w:line="360" w:lineRule="auto"/>
        <w:ind w:left="0" w:firstLine="709"/>
        <w:jc w:val="both"/>
        <w:rPr>
          <w:rFonts w:ascii="Times New Roman" w:hAnsi="Times New Roman"/>
          <w:sz w:val="24"/>
          <w:szCs w:val="24"/>
        </w:rPr>
      </w:pPr>
      <w:r>
        <w:rPr>
          <w:rFonts w:ascii="Times New Roman" w:hAnsi="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r w:rsidR="00CF34D3">
        <w:rPr>
          <w:rFonts w:ascii="Times New Roman" w:hAnsi="Times New Roman"/>
          <w:sz w:val="28"/>
          <w:szCs w:val="28"/>
        </w:rPr>
        <w:t>.</w:t>
      </w: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sectPr w:rsidR="008363B5" w:rsidSect="0031158F">
      <w:footerReference w:type="default" r:id="rId10"/>
      <w:pgSz w:w="11906" w:h="16838"/>
      <w:pgMar w:top="1134" w:right="850" w:bottom="1135" w:left="1701" w:header="720" w:footer="0" w:gutter="0"/>
      <w:cols w:space="720"/>
      <w:titlePg/>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5A53" w:rsidRDefault="00385A53">
      <w:pPr>
        <w:spacing w:after="0" w:line="240" w:lineRule="auto"/>
      </w:pPr>
      <w:r>
        <w:separator/>
      </w:r>
    </w:p>
  </w:endnote>
  <w:endnote w:type="continuationSeparator" w:id="1">
    <w:p w:rsidR="00385A53" w:rsidRDefault="00385A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1DC6" w:rsidRDefault="00F31469">
    <w:pPr>
      <w:pStyle w:val="affb"/>
      <w:jc w:val="center"/>
    </w:pPr>
    <w:r>
      <w:rPr>
        <w:sz w:val="24"/>
        <w:szCs w:val="24"/>
      </w:rPr>
      <w:fldChar w:fldCharType="begin"/>
    </w:r>
    <w:r w:rsidR="00271DC6">
      <w:rPr>
        <w:sz w:val="24"/>
        <w:szCs w:val="24"/>
      </w:rPr>
      <w:instrText xml:space="preserve"> PAGE </w:instrText>
    </w:r>
    <w:r>
      <w:rPr>
        <w:sz w:val="24"/>
        <w:szCs w:val="24"/>
      </w:rPr>
      <w:fldChar w:fldCharType="separate"/>
    </w:r>
    <w:r w:rsidR="00CC425B">
      <w:rPr>
        <w:noProof/>
        <w:sz w:val="24"/>
        <w:szCs w:val="24"/>
      </w:rPr>
      <w:t>213</w:t>
    </w:r>
    <w:r>
      <w:rPr>
        <w:sz w:val="24"/>
        <w:szCs w:val="24"/>
      </w:rPr>
      <w:fldChar w:fldCharType="end"/>
    </w:r>
  </w:p>
  <w:p w:rsidR="00271DC6" w:rsidRDefault="00271DC6">
    <w:pPr>
      <w:pStyle w:val="aff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5A53" w:rsidRDefault="00385A53">
      <w:pPr>
        <w:spacing w:after="0" w:line="240" w:lineRule="auto"/>
      </w:pPr>
      <w:r>
        <w:separator/>
      </w:r>
    </w:p>
  </w:footnote>
  <w:footnote w:type="continuationSeparator" w:id="1">
    <w:p w:rsidR="00385A53" w:rsidRDefault="00385A53">
      <w:pPr>
        <w:spacing w:after="0" w:line="240" w:lineRule="auto"/>
      </w:pPr>
      <w:r>
        <w:continuationSeparator/>
      </w:r>
    </w:p>
  </w:footnote>
  <w:footnote w:id="2">
    <w:p w:rsidR="00271DC6" w:rsidRDefault="00271DC6">
      <w:pPr>
        <w:pStyle w:val="af9"/>
        <w:spacing w:before="0" w:after="0" w:line="240" w:lineRule="auto"/>
        <w:jc w:val="both"/>
      </w:pPr>
      <w:r>
        <w:rPr>
          <w:rStyle w:val="a3"/>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271DC6" w:rsidRDefault="00271DC6">
      <w:pPr>
        <w:pStyle w:val="afc"/>
        <w:ind w:firstLine="709"/>
        <w:jc w:val="both"/>
      </w:pPr>
      <w:r>
        <w:rPr>
          <w:rStyle w:val="a3"/>
          <w:rFonts w:ascii="Times New Roman" w:hAnsi="Times New Roman"/>
        </w:rPr>
        <w:footnoteRef/>
      </w:r>
      <w:r>
        <w:rPr>
          <w:rFonts w:ascii="Times New Roman" w:hAnsi="Times New Roman"/>
        </w:rPr>
        <w:tab/>
        <w:t xml:space="preserve"> Пункт 8 раздела </w:t>
      </w:r>
      <w:r>
        <w:rPr>
          <w:rFonts w:ascii="Times New Roman" w:hAnsi="Times New Roman"/>
          <w:lang w:val="en-US"/>
        </w:rPr>
        <w:t>II</w:t>
      </w:r>
      <w:r>
        <w:rPr>
          <w:rFonts w:ascii="Times New Roman" w:hAnsi="Times New Roman"/>
        </w:rPr>
        <w:t xml:space="preserve"> Федерального государственного образовательного стандарта образования обучающихся  с умственной отсталостью (интеллектуальными нарушениями).</w:t>
      </w:r>
    </w:p>
  </w:footnote>
  <w:footnote w:id="4">
    <w:p w:rsidR="00271DC6" w:rsidRDefault="00271DC6">
      <w:pPr>
        <w:pStyle w:val="afe"/>
        <w:jc w:val="both"/>
      </w:pPr>
      <w:r>
        <w:rPr>
          <w:rStyle w:val="a3"/>
          <w:rFonts w:ascii="Times New Roman" w:hAnsi="Times New Roman"/>
        </w:rPr>
        <w:footnoteRef/>
      </w:r>
      <w:r>
        <w:tab/>
      </w:r>
      <w:r>
        <w:rPr>
          <w:rFonts w:ascii="Times New Roman" w:hAnsi="Times New Roman"/>
          <w:sz w:val="20"/>
          <w:szCs w:val="20"/>
        </w:rPr>
        <w:t>Е.Л. Гончарова, О.И. Кукушкина</w:t>
      </w:r>
      <w:r>
        <w:rPr>
          <w:rFonts w:ascii="Times New Roman" w:hAnsi="Times New Roman"/>
          <w:bCs/>
          <w:sz w:val="20"/>
          <w:szCs w:val="20"/>
        </w:rPr>
        <w:t xml:space="preserve"> «</w:t>
      </w:r>
      <w:r>
        <w:rPr>
          <w:rFonts w:ascii="Times New Roman" w:hAnsi="Times New Roman"/>
          <w:sz w:val="20"/>
          <w:szCs w:val="20"/>
        </w:rPr>
        <w:t xml:space="preserve">Ребенок с особыми образовательными потребностями» </w:t>
      </w:r>
      <w:hyperlink r:id="rId1" w:history="1">
        <w:r>
          <w:rPr>
            <w:rStyle w:val="a4"/>
            <w:rFonts w:ascii="Times New Roman" w:hAnsi="Times New Roman"/>
            <w:color w:val="auto"/>
            <w:sz w:val="20"/>
            <w:szCs w:val="20"/>
            <w:u w:val="none"/>
          </w:rPr>
          <w:t>http://almanah.ikprao.ru/articles/almanah-5/rebenok-s-osobymi-obrazovatelnymi-potrebnostjami</w:t>
        </w:r>
      </w:hyperlink>
      <w:r>
        <w:rPr>
          <w:rFonts w:ascii="Times New Roman" w:hAnsi="Times New Roman"/>
          <w:sz w:val="20"/>
          <w:szCs w:val="20"/>
        </w:rPr>
        <w:t>.</w:t>
      </w:r>
    </w:p>
    <w:p w:rsidR="00271DC6" w:rsidRDefault="00271DC6">
      <w:pPr>
        <w:pStyle w:val="afe"/>
        <w:jc w:val="both"/>
      </w:pPr>
    </w:p>
  </w:footnote>
  <w:footnote w:id="5">
    <w:p w:rsidR="00271DC6" w:rsidRDefault="00271DC6">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Часть 4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271DC6" w:rsidRDefault="00271DC6">
      <w:pPr>
        <w:suppressAutoHyphens w:val="0"/>
        <w:spacing w:after="280" w:line="240" w:lineRule="auto"/>
        <w:jc w:val="both"/>
      </w:pPr>
    </w:p>
  </w:footnote>
  <w:footnote w:id="6">
    <w:p w:rsidR="00271DC6" w:rsidRDefault="00271DC6">
      <w:r>
        <w:rPr>
          <w:rStyle w:val="a3"/>
          <w:rFonts w:ascii="Times New Roman" w:hAnsi="Times New Roman"/>
        </w:rPr>
        <w:footnoteRef/>
      </w:r>
      <w:r>
        <w:tab/>
      </w:r>
      <w:r>
        <w:rPr>
          <w:rFonts w:ascii="Times New Roman" w:hAnsi="Times New Roman" w:cs="Times New Roman"/>
          <w:sz w:val="20"/>
          <w:szCs w:val="20"/>
        </w:rPr>
        <w:t xml:space="preserve">Программы специальных (коррекционных) образовательных учреждений </w:t>
      </w:r>
      <w:r>
        <w:rPr>
          <w:rFonts w:ascii="Times New Roman" w:hAnsi="Times New Roman" w:cs="Times New Roman"/>
          <w:sz w:val="20"/>
          <w:szCs w:val="20"/>
          <w:lang w:val="en-US"/>
        </w:rPr>
        <w:t>VIII</w:t>
      </w:r>
      <w:r>
        <w:rPr>
          <w:rFonts w:ascii="Times New Roman" w:hAnsi="Times New Roman" w:cs="Times New Roman"/>
          <w:sz w:val="20"/>
          <w:szCs w:val="20"/>
        </w:rPr>
        <w:t xml:space="preserve"> вида: 0-4 классы // Под общ. ред. И. М. Бгажноковой. – СПб.: филиал изд-ва «Просвещение», 2010. С. 8.</w:t>
      </w:r>
    </w:p>
  </w:footnote>
  <w:footnote w:id="7">
    <w:p w:rsidR="00271DC6" w:rsidRDefault="00271DC6">
      <w:pPr>
        <w:pStyle w:val="afc"/>
      </w:pPr>
      <w:r>
        <w:rPr>
          <w:rStyle w:val="a3"/>
          <w:rFonts w:ascii="Times New Roman" w:hAnsi="Times New Roman"/>
        </w:rPr>
        <w:footnoteRef/>
      </w:r>
      <w:r>
        <w:rPr>
          <w:rFonts w:ascii="Times New Roman" w:hAnsi="Times New Roman"/>
        </w:rPr>
        <w:tab/>
        <w:t>Ч. 3, ст. 79 Федерального закона Российской Федерации от 29 декабря 2012г. № 273-фз «Об образовании в Российской Федерации» (в ред. Федеральных законов от 07.05.2013 n 99-фз, от 23.07.2013 № 203-фз)</w:t>
      </w:r>
      <w:r>
        <w:rPr>
          <w:rFonts w:ascii="Times New Roman" w:hAnsi="Times New Roman"/>
          <w:caps/>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2">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D32434C"/>
    <w:multiLevelType w:val="hybridMultilevel"/>
    <w:tmpl w:val="1A044E7A"/>
    <w:lvl w:ilvl="0" w:tplc="00005878">
      <w:start w:val="1"/>
      <w:numFmt w:val="bullet"/>
      <w:lvlText w:val="-"/>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8">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7"/>
  </w:num>
  <w:num w:numId="11">
    <w:abstractNumId w:val="55"/>
  </w:num>
  <w:num w:numId="12">
    <w:abstractNumId w:val="59"/>
  </w:num>
  <w:num w:numId="13">
    <w:abstractNumId w:val="16"/>
  </w:num>
  <w:num w:numId="14">
    <w:abstractNumId w:val="35"/>
  </w:num>
  <w:num w:numId="15">
    <w:abstractNumId w:val="28"/>
  </w:num>
  <w:num w:numId="16">
    <w:abstractNumId w:val="19"/>
  </w:num>
  <w:num w:numId="17">
    <w:abstractNumId w:val="45"/>
  </w:num>
  <w:num w:numId="18">
    <w:abstractNumId w:val="62"/>
  </w:num>
  <w:num w:numId="19">
    <w:abstractNumId w:val="23"/>
  </w:num>
  <w:num w:numId="20">
    <w:abstractNumId w:val="9"/>
  </w:num>
  <w:num w:numId="21">
    <w:abstractNumId w:val="42"/>
  </w:num>
  <w:num w:numId="22">
    <w:abstractNumId w:val="33"/>
  </w:num>
  <w:num w:numId="23">
    <w:abstractNumId w:val="25"/>
  </w:num>
  <w:num w:numId="24">
    <w:abstractNumId w:val="14"/>
  </w:num>
  <w:num w:numId="25">
    <w:abstractNumId w:val="29"/>
  </w:num>
  <w:num w:numId="26">
    <w:abstractNumId w:val="24"/>
  </w:num>
  <w:num w:numId="27">
    <w:abstractNumId w:val="53"/>
  </w:num>
  <w:num w:numId="28">
    <w:abstractNumId w:val="66"/>
  </w:num>
  <w:num w:numId="29">
    <w:abstractNumId w:val="26"/>
  </w:num>
  <w:num w:numId="30">
    <w:abstractNumId w:val="20"/>
  </w:num>
  <w:num w:numId="31">
    <w:abstractNumId w:val="13"/>
  </w:num>
  <w:num w:numId="32">
    <w:abstractNumId w:val="58"/>
  </w:num>
  <w:num w:numId="33">
    <w:abstractNumId w:val="22"/>
  </w:num>
  <w:num w:numId="34">
    <w:abstractNumId w:val="50"/>
  </w:num>
  <w:num w:numId="35">
    <w:abstractNumId w:val="65"/>
  </w:num>
  <w:num w:numId="36">
    <w:abstractNumId w:val="21"/>
  </w:num>
  <w:num w:numId="37">
    <w:abstractNumId w:val="30"/>
  </w:num>
  <w:num w:numId="38">
    <w:abstractNumId w:val="46"/>
  </w:num>
  <w:num w:numId="39">
    <w:abstractNumId w:val="15"/>
  </w:num>
  <w:num w:numId="40">
    <w:abstractNumId w:val="48"/>
  </w:num>
  <w:num w:numId="41">
    <w:abstractNumId w:val="38"/>
  </w:num>
  <w:num w:numId="42">
    <w:abstractNumId w:val="36"/>
  </w:num>
  <w:num w:numId="43">
    <w:abstractNumId w:val="34"/>
  </w:num>
  <w:num w:numId="44">
    <w:abstractNumId w:val="61"/>
  </w:num>
  <w:num w:numId="45">
    <w:abstractNumId w:val="37"/>
  </w:num>
  <w:num w:numId="46">
    <w:abstractNumId w:val="47"/>
  </w:num>
  <w:num w:numId="47">
    <w:abstractNumId w:val="64"/>
  </w:num>
  <w:num w:numId="48">
    <w:abstractNumId w:val="52"/>
  </w:num>
  <w:num w:numId="49">
    <w:abstractNumId w:val="41"/>
  </w:num>
  <w:num w:numId="50">
    <w:abstractNumId w:val="10"/>
  </w:num>
  <w:num w:numId="51">
    <w:abstractNumId w:val="27"/>
  </w:num>
  <w:num w:numId="52">
    <w:abstractNumId w:val="11"/>
  </w:num>
  <w:num w:numId="53">
    <w:abstractNumId w:val="44"/>
  </w:num>
  <w:num w:numId="54">
    <w:abstractNumId w:val="54"/>
  </w:num>
  <w:num w:numId="55">
    <w:abstractNumId w:val="63"/>
  </w:num>
  <w:num w:numId="56">
    <w:abstractNumId w:val="60"/>
  </w:num>
  <w:num w:numId="57">
    <w:abstractNumId w:val="32"/>
  </w:num>
  <w:num w:numId="58">
    <w:abstractNumId w:val="40"/>
  </w:num>
  <w:num w:numId="59">
    <w:abstractNumId w:val="56"/>
  </w:num>
  <w:num w:numId="60">
    <w:abstractNumId w:val="12"/>
  </w:num>
  <w:num w:numId="61">
    <w:abstractNumId w:val="31"/>
  </w:num>
  <w:num w:numId="62">
    <w:abstractNumId w:val="57"/>
  </w:num>
  <w:num w:numId="63">
    <w:abstractNumId w:val="49"/>
  </w:num>
  <w:num w:numId="64">
    <w:abstractNumId w:val="18"/>
  </w:num>
  <w:num w:numId="65">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3"/>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drawingGridHorizontalSpacing w:val="200"/>
  <w:drawingGridVerticalSpacing w:val="0"/>
  <w:displayHorizontalDrawingGridEvery w:val="0"/>
  <w:displayVerticalDrawingGridEvery w:val="0"/>
  <w:characterSpacingControl w:val="doNotCompress"/>
  <w:footnotePr>
    <w:footnote w:id="0"/>
    <w:footnote w:id="1"/>
  </w:footnotePr>
  <w:endnotePr>
    <w:endnote w:id="0"/>
    <w:endnote w:id="1"/>
  </w:endnotePr>
  <w:compat/>
  <w:rsids>
    <w:rsidRoot w:val="00240C78"/>
    <w:rsid w:val="00000AC8"/>
    <w:rsid w:val="00004ADD"/>
    <w:rsid w:val="00010A54"/>
    <w:rsid w:val="00021290"/>
    <w:rsid w:val="000229D8"/>
    <w:rsid w:val="0003286B"/>
    <w:rsid w:val="00035F57"/>
    <w:rsid w:val="00044638"/>
    <w:rsid w:val="00044EF8"/>
    <w:rsid w:val="000507FF"/>
    <w:rsid w:val="00072AEE"/>
    <w:rsid w:val="00074762"/>
    <w:rsid w:val="00083F1F"/>
    <w:rsid w:val="000A3BDE"/>
    <w:rsid w:val="000A66DD"/>
    <w:rsid w:val="000B124D"/>
    <w:rsid w:val="000B3726"/>
    <w:rsid w:val="000D7B48"/>
    <w:rsid w:val="000E2CBA"/>
    <w:rsid w:val="000F28EF"/>
    <w:rsid w:val="000F3F7E"/>
    <w:rsid w:val="00100104"/>
    <w:rsid w:val="00114B30"/>
    <w:rsid w:val="0011624F"/>
    <w:rsid w:val="0011797E"/>
    <w:rsid w:val="001A7CFB"/>
    <w:rsid w:val="001B2946"/>
    <w:rsid w:val="001B4FCB"/>
    <w:rsid w:val="001B6DD6"/>
    <w:rsid w:val="001D2C3B"/>
    <w:rsid w:val="001F26A1"/>
    <w:rsid w:val="00212F13"/>
    <w:rsid w:val="002139B8"/>
    <w:rsid w:val="002150B2"/>
    <w:rsid w:val="00233A04"/>
    <w:rsid w:val="00240C78"/>
    <w:rsid w:val="002678AA"/>
    <w:rsid w:val="00271DC6"/>
    <w:rsid w:val="002740EC"/>
    <w:rsid w:val="00284458"/>
    <w:rsid w:val="002A5BC7"/>
    <w:rsid w:val="002A6BD8"/>
    <w:rsid w:val="002B0CA7"/>
    <w:rsid w:val="002B16F2"/>
    <w:rsid w:val="002B1D69"/>
    <w:rsid w:val="002C17A5"/>
    <w:rsid w:val="002C29C2"/>
    <w:rsid w:val="002D33FE"/>
    <w:rsid w:val="002D55CB"/>
    <w:rsid w:val="00310D31"/>
    <w:rsid w:val="0031158F"/>
    <w:rsid w:val="00311A77"/>
    <w:rsid w:val="00317985"/>
    <w:rsid w:val="00320E16"/>
    <w:rsid w:val="003268CD"/>
    <w:rsid w:val="003358EC"/>
    <w:rsid w:val="00337111"/>
    <w:rsid w:val="00347065"/>
    <w:rsid w:val="00354A4A"/>
    <w:rsid w:val="003659C8"/>
    <w:rsid w:val="003707CE"/>
    <w:rsid w:val="00373BB0"/>
    <w:rsid w:val="00385A53"/>
    <w:rsid w:val="0038678E"/>
    <w:rsid w:val="003B5E47"/>
    <w:rsid w:val="003D0461"/>
    <w:rsid w:val="003D5BA2"/>
    <w:rsid w:val="003E4D41"/>
    <w:rsid w:val="003E7C8D"/>
    <w:rsid w:val="003F2240"/>
    <w:rsid w:val="0040036A"/>
    <w:rsid w:val="00401A4A"/>
    <w:rsid w:val="004037B1"/>
    <w:rsid w:val="00403AD6"/>
    <w:rsid w:val="00440653"/>
    <w:rsid w:val="00454BAB"/>
    <w:rsid w:val="00460B15"/>
    <w:rsid w:val="004659A8"/>
    <w:rsid w:val="00491882"/>
    <w:rsid w:val="004973F1"/>
    <w:rsid w:val="004A1433"/>
    <w:rsid w:val="004A3B18"/>
    <w:rsid w:val="004A5A40"/>
    <w:rsid w:val="004B6FB1"/>
    <w:rsid w:val="004B79F9"/>
    <w:rsid w:val="004D1E4E"/>
    <w:rsid w:val="004D2EB6"/>
    <w:rsid w:val="004F2631"/>
    <w:rsid w:val="00500084"/>
    <w:rsid w:val="00507A51"/>
    <w:rsid w:val="005230D4"/>
    <w:rsid w:val="005322E8"/>
    <w:rsid w:val="00542FC8"/>
    <w:rsid w:val="005450A6"/>
    <w:rsid w:val="00550742"/>
    <w:rsid w:val="0055586C"/>
    <w:rsid w:val="00565097"/>
    <w:rsid w:val="005811CE"/>
    <w:rsid w:val="00584ED6"/>
    <w:rsid w:val="005965CC"/>
    <w:rsid w:val="005B1A70"/>
    <w:rsid w:val="005B5BE4"/>
    <w:rsid w:val="005C74EF"/>
    <w:rsid w:val="005D7A61"/>
    <w:rsid w:val="005E3236"/>
    <w:rsid w:val="00631214"/>
    <w:rsid w:val="00634070"/>
    <w:rsid w:val="006450B9"/>
    <w:rsid w:val="00651B6B"/>
    <w:rsid w:val="00656D9D"/>
    <w:rsid w:val="00666CCE"/>
    <w:rsid w:val="0068170E"/>
    <w:rsid w:val="00687AEB"/>
    <w:rsid w:val="006929CC"/>
    <w:rsid w:val="006C6348"/>
    <w:rsid w:val="006D3AC0"/>
    <w:rsid w:val="006D55D1"/>
    <w:rsid w:val="006E5931"/>
    <w:rsid w:val="006E6675"/>
    <w:rsid w:val="00717C6C"/>
    <w:rsid w:val="00737A37"/>
    <w:rsid w:val="00747A68"/>
    <w:rsid w:val="00756D27"/>
    <w:rsid w:val="00757A8B"/>
    <w:rsid w:val="0076472D"/>
    <w:rsid w:val="0076568B"/>
    <w:rsid w:val="007739A3"/>
    <w:rsid w:val="00775A4B"/>
    <w:rsid w:val="00787E4F"/>
    <w:rsid w:val="00791D4A"/>
    <w:rsid w:val="00796C10"/>
    <w:rsid w:val="007A02C3"/>
    <w:rsid w:val="007A6FCD"/>
    <w:rsid w:val="007A7166"/>
    <w:rsid w:val="007E2D16"/>
    <w:rsid w:val="007E47A3"/>
    <w:rsid w:val="007E7ABF"/>
    <w:rsid w:val="00823465"/>
    <w:rsid w:val="00835CF0"/>
    <w:rsid w:val="008363B5"/>
    <w:rsid w:val="008438DD"/>
    <w:rsid w:val="0084483A"/>
    <w:rsid w:val="00847A11"/>
    <w:rsid w:val="00850E00"/>
    <w:rsid w:val="0085480C"/>
    <w:rsid w:val="00856085"/>
    <w:rsid w:val="00857F58"/>
    <w:rsid w:val="008631C1"/>
    <w:rsid w:val="00863CB1"/>
    <w:rsid w:val="00867079"/>
    <w:rsid w:val="00893A15"/>
    <w:rsid w:val="00894480"/>
    <w:rsid w:val="008963CA"/>
    <w:rsid w:val="008A21D0"/>
    <w:rsid w:val="008B523F"/>
    <w:rsid w:val="008C2A02"/>
    <w:rsid w:val="008C2E48"/>
    <w:rsid w:val="008C3006"/>
    <w:rsid w:val="008D5DC5"/>
    <w:rsid w:val="008D5EE3"/>
    <w:rsid w:val="008E46AA"/>
    <w:rsid w:val="008F3BE3"/>
    <w:rsid w:val="008F4321"/>
    <w:rsid w:val="00901694"/>
    <w:rsid w:val="00902632"/>
    <w:rsid w:val="00912D8C"/>
    <w:rsid w:val="00921F1C"/>
    <w:rsid w:val="009306E4"/>
    <w:rsid w:val="0095160D"/>
    <w:rsid w:val="00963D9B"/>
    <w:rsid w:val="0097509D"/>
    <w:rsid w:val="00985875"/>
    <w:rsid w:val="00995D5F"/>
    <w:rsid w:val="009A0D46"/>
    <w:rsid w:val="009A0EDE"/>
    <w:rsid w:val="009C5F8A"/>
    <w:rsid w:val="009C6E30"/>
    <w:rsid w:val="009D32D9"/>
    <w:rsid w:val="009E5697"/>
    <w:rsid w:val="00A01004"/>
    <w:rsid w:val="00A0312D"/>
    <w:rsid w:val="00A116A8"/>
    <w:rsid w:val="00A23B27"/>
    <w:rsid w:val="00A43E02"/>
    <w:rsid w:val="00A5013F"/>
    <w:rsid w:val="00A57AB5"/>
    <w:rsid w:val="00A72E75"/>
    <w:rsid w:val="00A749E4"/>
    <w:rsid w:val="00A920F2"/>
    <w:rsid w:val="00A93A40"/>
    <w:rsid w:val="00AA4C52"/>
    <w:rsid w:val="00AA6B7D"/>
    <w:rsid w:val="00AA7810"/>
    <w:rsid w:val="00AB0165"/>
    <w:rsid w:val="00AB144D"/>
    <w:rsid w:val="00AB458B"/>
    <w:rsid w:val="00AC372D"/>
    <w:rsid w:val="00AC645A"/>
    <w:rsid w:val="00AD1550"/>
    <w:rsid w:val="00B022E4"/>
    <w:rsid w:val="00B02BEB"/>
    <w:rsid w:val="00B345F5"/>
    <w:rsid w:val="00B37F81"/>
    <w:rsid w:val="00B4323E"/>
    <w:rsid w:val="00B52011"/>
    <w:rsid w:val="00B55523"/>
    <w:rsid w:val="00B70010"/>
    <w:rsid w:val="00B72C18"/>
    <w:rsid w:val="00B76E12"/>
    <w:rsid w:val="00B80D6C"/>
    <w:rsid w:val="00B81F57"/>
    <w:rsid w:val="00B84FF6"/>
    <w:rsid w:val="00B854BD"/>
    <w:rsid w:val="00B86D19"/>
    <w:rsid w:val="00B879B0"/>
    <w:rsid w:val="00B94B49"/>
    <w:rsid w:val="00BA2394"/>
    <w:rsid w:val="00BA507A"/>
    <w:rsid w:val="00BC1A8E"/>
    <w:rsid w:val="00BD6DBA"/>
    <w:rsid w:val="00BE2403"/>
    <w:rsid w:val="00BE2E4D"/>
    <w:rsid w:val="00BF4A30"/>
    <w:rsid w:val="00C00896"/>
    <w:rsid w:val="00C17E8F"/>
    <w:rsid w:val="00C311FB"/>
    <w:rsid w:val="00C43BF6"/>
    <w:rsid w:val="00C558CF"/>
    <w:rsid w:val="00C614D3"/>
    <w:rsid w:val="00C85C85"/>
    <w:rsid w:val="00C915D5"/>
    <w:rsid w:val="00CA3984"/>
    <w:rsid w:val="00CA5A3D"/>
    <w:rsid w:val="00CB5796"/>
    <w:rsid w:val="00CC425B"/>
    <w:rsid w:val="00CD133C"/>
    <w:rsid w:val="00CD26D4"/>
    <w:rsid w:val="00CD347D"/>
    <w:rsid w:val="00CF2CC7"/>
    <w:rsid w:val="00CF34D3"/>
    <w:rsid w:val="00D06ECB"/>
    <w:rsid w:val="00D108A0"/>
    <w:rsid w:val="00D11E50"/>
    <w:rsid w:val="00D168FB"/>
    <w:rsid w:val="00D2211E"/>
    <w:rsid w:val="00D238B4"/>
    <w:rsid w:val="00D3795C"/>
    <w:rsid w:val="00D527E3"/>
    <w:rsid w:val="00D571CA"/>
    <w:rsid w:val="00D71781"/>
    <w:rsid w:val="00D830C7"/>
    <w:rsid w:val="00D8493E"/>
    <w:rsid w:val="00D852B1"/>
    <w:rsid w:val="00D8571B"/>
    <w:rsid w:val="00D91CC2"/>
    <w:rsid w:val="00D92A92"/>
    <w:rsid w:val="00DA4904"/>
    <w:rsid w:val="00DB630D"/>
    <w:rsid w:val="00DD7525"/>
    <w:rsid w:val="00DE142C"/>
    <w:rsid w:val="00DE7DA4"/>
    <w:rsid w:val="00DF4FA1"/>
    <w:rsid w:val="00DF6E6F"/>
    <w:rsid w:val="00E261BE"/>
    <w:rsid w:val="00E3752A"/>
    <w:rsid w:val="00E42488"/>
    <w:rsid w:val="00E43DC3"/>
    <w:rsid w:val="00E51D4D"/>
    <w:rsid w:val="00E53CB6"/>
    <w:rsid w:val="00E553FB"/>
    <w:rsid w:val="00E64AC0"/>
    <w:rsid w:val="00E668C4"/>
    <w:rsid w:val="00E8067B"/>
    <w:rsid w:val="00E829A5"/>
    <w:rsid w:val="00EB062D"/>
    <w:rsid w:val="00EC3956"/>
    <w:rsid w:val="00EE4365"/>
    <w:rsid w:val="00EE7A31"/>
    <w:rsid w:val="00EF002E"/>
    <w:rsid w:val="00EF076B"/>
    <w:rsid w:val="00EF1C44"/>
    <w:rsid w:val="00EF1C4E"/>
    <w:rsid w:val="00F23A38"/>
    <w:rsid w:val="00F31469"/>
    <w:rsid w:val="00F40B5E"/>
    <w:rsid w:val="00F43DEC"/>
    <w:rsid w:val="00F4688B"/>
    <w:rsid w:val="00F50BB6"/>
    <w:rsid w:val="00F96AD8"/>
    <w:rsid w:val="00FA4ECF"/>
    <w:rsid w:val="00FC35D6"/>
    <w:rsid w:val="00FC52CE"/>
    <w:rsid w:val="00FD6EE4"/>
    <w:rsid w:val="00FE4CEA"/>
    <w:rsid w:val="00FF76FF"/>
    <w:rsid w:val="00FF7B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s>
</file>

<file path=word/webSettings.xml><?xml version="1.0" encoding="utf-8"?>
<w:webSettings xmlns:r="http://schemas.openxmlformats.org/officeDocument/2006/relationships" xmlns:w="http://schemas.openxmlformats.org/wordprocessingml/2006/main">
  <w:divs>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B2DD6-B667-456F-B884-3EA36F63A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213</Pages>
  <Words>51428</Words>
  <Characters>293140</Characters>
  <Application>Microsoft Office Word</Application>
  <DocSecurity>0</DocSecurity>
  <Lines>2442</Lines>
  <Paragraphs>687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343881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User</cp:lastModifiedBy>
  <cp:revision>34</cp:revision>
  <cp:lastPrinted>2021-02-15T10:25:00Z</cp:lastPrinted>
  <dcterms:created xsi:type="dcterms:W3CDTF">2016-08-03T09:53:00Z</dcterms:created>
  <dcterms:modified xsi:type="dcterms:W3CDTF">2021-02-15T12:09:00Z</dcterms:modified>
</cp:coreProperties>
</file>